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C56B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beforeLines="0" w:afterLines="0" w:line="640" w:lineRule="exact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  <w:bookmarkStart w:id="4" w:name="_GoBack"/>
      <w:bookmarkEnd w:id="4"/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  <w:t>编号：</w:t>
      </w:r>
    </w:p>
    <w:p w14:paraId="382C977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</w:p>
    <w:p w14:paraId="7619CFA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</w:p>
    <w:p w14:paraId="14E92FF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/>
          <w:bCs w:val="0"/>
          <w:color w:val="auto"/>
          <w:spacing w:val="0"/>
          <w:kern w:val="0"/>
          <w:sz w:val="52"/>
          <w:szCs w:val="20"/>
          <w:u w:val="none"/>
        </w:rPr>
      </w:pPr>
    </w:p>
    <w:p w14:paraId="6FACC42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/>
          <w:bCs w:val="0"/>
          <w:color w:val="auto"/>
          <w:spacing w:val="0"/>
          <w:kern w:val="0"/>
          <w:sz w:val="52"/>
          <w:szCs w:val="20"/>
          <w:u w:val="none"/>
        </w:rPr>
      </w:pPr>
    </w:p>
    <w:p w14:paraId="672F770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/>
          <w:bCs w:val="0"/>
          <w:color w:val="auto"/>
          <w:spacing w:val="0"/>
          <w:kern w:val="0"/>
          <w:sz w:val="52"/>
          <w:szCs w:val="20"/>
          <w:u w:val="none"/>
        </w:rPr>
      </w:pPr>
    </w:p>
    <w:p w14:paraId="5A468CE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/>
          <w:bCs w:val="0"/>
          <w:color w:val="auto"/>
          <w:spacing w:val="0"/>
          <w:kern w:val="0"/>
          <w:sz w:val="52"/>
          <w:szCs w:val="44"/>
          <w:highlight w:val="none"/>
          <w:u w:val="none"/>
        </w:rPr>
      </w:pPr>
      <w:r>
        <w:rPr>
          <w:rFonts w:hint="eastAsia" w:ascii="Times New Roman" w:hAnsi="Times New Roman" w:eastAsia="方正小标宋简体" w:cs="Times New Roman"/>
          <w:b/>
          <w:bCs w:val="0"/>
          <w:color w:val="auto"/>
          <w:spacing w:val="0"/>
          <w:kern w:val="0"/>
          <w:sz w:val="52"/>
          <w:szCs w:val="44"/>
          <w:highlight w:val="none"/>
          <w:u w:val="none"/>
          <w:lang w:val="en-US" w:eastAsia="zh-CN"/>
        </w:rPr>
        <w:t>国家</w:t>
      </w:r>
      <w:r>
        <w:rPr>
          <w:rFonts w:hint="default" w:ascii="Times New Roman" w:hAnsi="Times New Roman" w:eastAsia="方正小标宋简体" w:cs="Times New Roman"/>
          <w:b/>
          <w:bCs w:val="0"/>
          <w:color w:val="auto"/>
          <w:spacing w:val="0"/>
          <w:kern w:val="0"/>
          <w:sz w:val="52"/>
          <w:szCs w:val="44"/>
          <w:highlight w:val="none"/>
          <w:u w:val="none"/>
        </w:rPr>
        <w:t>保密标准领取申请书</w:t>
      </w:r>
    </w:p>
    <w:p w14:paraId="5C7DE93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/>
          <w:bCs w:val="0"/>
          <w:color w:val="auto"/>
          <w:spacing w:val="0"/>
          <w:kern w:val="0"/>
          <w:sz w:val="52"/>
          <w:szCs w:val="44"/>
          <w:u w:val="none"/>
        </w:rPr>
      </w:pPr>
    </w:p>
    <w:p w14:paraId="49A37ED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 w:val="0"/>
          <w:color w:val="auto"/>
          <w:spacing w:val="0"/>
          <w:kern w:val="0"/>
          <w:sz w:val="44"/>
          <w:szCs w:val="20"/>
          <w:u w:val="none"/>
        </w:rPr>
      </w:pPr>
    </w:p>
    <w:p w14:paraId="2DAD868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ind w:firstLine="850" w:firstLineChars="250"/>
        <w:jc w:val="both"/>
        <w:textAlignment w:val="auto"/>
        <w:outlineLvl w:val="9"/>
        <w:rPr>
          <w:rFonts w:hint="default" w:ascii="Times New Roman" w:hAnsi="Times New Roman" w:eastAsia="方正楷体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</w:p>
    <w:p w14:paraId="4F2A60E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ind w:firstLine="0" w:firstLineChars="0"/>
        <w:jc w:val="both"/>
        <w:textAlignment w:val="auto"/>
        <w:outlineLvl w:val="9"/>
        <w:rPr>
          <w:rFonts w:hint="default" w:ascii="Times New Roman" w:hAnsi="Times New Roman" w:eastAsia="方正楷体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  <w:r>
        <w:rPr>
          <w:rFonts w:hint="default" w:ascii="Times New Roman" w:hAnsi="Times New Roman" w:eastAsia="方正楷体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  <w:t xml:space="preserve">                  　　　　　　</w:t>
      </w:r>
    </w:p>
    <w:p w14:paraId="136191C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ind w:firstLine="680" w:firstLineChars="200"/>
        <w:jc w:val="both"/>
        <w:textAlignment w:val="auto"/>
        <w:outlineLvl w:val="9"/>
        <w:rPr>
          <w:rFonts w:hint="default" w:ascii="Times New Roman" w:hAnsi="Times New Roman" w:eastAsia="方正楷体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  <w:r>
        <w:rPr>
          <w:rFonts w:hint="default" w:ascii="Times New Roman" w:hAnsi="Times New Roman" w:eastAsia="方正楷体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  <w:t>申  请  单  位：</w:t>
      </w:r>
      <w:r>
        <w:rPr>
          <w:rFonts w:hint="default" w:ascii="Times New Roman" w:hAnsi="Times New Roman" w:eastAsia="方正楷体简体" w:cs="Times New Roman"/>
          <w:b/>
          <w:bCs w:val="0"/>
          <w:color w:val="auto"/>
          <w:spacing w:val="0"/>
          <w:kern w:val="0"/>
          <w:sz w:val="34"/>
          <w:szCs w:val="34"/>
          <w:u w:val="single"/>
        </w:rPr>
        <w:t xml:space="preserve">                              </w:t>
      </w:r>
      <w:r>
        <w:rPr>
          <w:rFonts w:hint="default" w:ascii="Times New Roman" w:hAnsi="Times New Roman" w:eastAsia="方正楷体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  <w:t xml:space="preserve">       </w:t>
      </w:r>
    </w:p>
    <w:p w14:paraId="6415E4C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ind w:firstLine="680" w:firstLineChars="200"/>
        <w:jc w:val="both"/>
        <w:textAlignment w:val="auto"/>
        <w:outlineLvl w:val="9"/>
        <w:rPr>
          <w:rFonts w:hint="default" w:ascii="Times New Roman" w:hAnsi="Times New Roman" w:eastAsia="方正楷体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  <w:r>
        <w:rPr>
          <w:rFonts w:hint="default" w:ascii="Times New Roman" w:hAnsi="Times New Roman" w:eastAsia="方正楷体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  <w:t>申  请  日  期：</w:t>
      </w:r>
      <w:r>
        <w:rPr>
          <w:rFonts w:hint="default" w:ascii="Times New Roman" w:hAnsi="Times New Roman" w:eastAsia="方正楷体简体" w:cs="Times New Roman"/>
          <w:b/>
          <w:bCs w:val="0"/>
          <w:color w:val="auto"/>
          <w:spacing w:val="0"/>
          <w:kern w:val="0"/>
          <w:sz w:val="34"/>
          <w:szCs w:val="34"/>
          <w:u w:val="single"/>
        </w:rPr>
        <w:t xml:space="preserve">                              </w:t>
      </w:r>
      <w:r>
        <w:rPr>
          <w:rFonts w:hint="default" w:ascii="Times New Roman" w:hAnsi="Times New Roman" w:eastAsia="方正楷体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  <w:t xml:space="preserve">       </w:t>
      </w:r>
    </w:p>
    <w:p w14:paraId="64302A8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jc w:val="both"/>
        <w:textAlignment w:val="auto"/>
        <w:outlineLvl w:val="9"/>
        <w:rPr>
          <w:rFonts w:hint="default" w:ascii="Times New Roman" w:hAnsi="Times New Roman" w:eastAsia="方正楷体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</w:p>
    <w:p w14:paraId="13DCE0E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outlineLvl w:val="9"/>
        <w:rPr>
          <w:rFonts w:hint="default" w:ascii="Times New Roman" w:hAnsi="Times New Roman" w:eastAsia="方正楷体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</w:p>
    <w:p w14:paraId="1DB6AA1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outlineLvl w:val="9"/>
        <w:rPr>
          <w:rFonts w:hint="default" w:ascii="Times New Roman" w:hAnsi="Times New Roman" w:eastAsia="方正楷体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</w:p>
    <w:p w14:paraId="2038803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40" w:lineRule="exact"/>
        <w:jc w:val="both"/>
        <w:textAlignment w:val="auto"/>
        <w:outlineLvl w:val="9"/>
        <w:rPr>
          <w:rFonts w:hint="default" w:ascii="Times New Roman" w:hAnsi="Times New Roman" w:eastAsia="方正楷体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</w:p>
    <w:p w14:paraId="3874A23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outlineLvl w:val="9"/>
        <w:rPr>
          <w:rFonts w:hint="default" w:ascii="Times New Roman" w:hAnsi="Times New Roman" w:eastAsia="方正楷体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</w:p>
    <w:p w14:paraId="1C3EA66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outlineLvl w:val="9"/>
        <w:rPr>
          <w:rFonts w:hint="default" w:ascii="Times New Roman" w:hAnsi="Times New Roman" w:eastAsia="方正楷体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  <w:r>
        <w:rPr>
          <w:rFonts w:hint="default" w:ascii="Times New Roman" w:hAnsi="Times New Roman" w:eastAsia="方正楷体简体" w:cs="Times New Roman"/>
          <w:b/>
          <w:bCs w:val="0"/>
          <w:color w:val="auto"/>
          <w:spacing w:val="0"/>
          <w:kern w:val="0"/>
          <w:sz w:val="36"/>
          <w:szCs w:val="36"/>
          <w:u w:val="none"/>
        </w:rPr>
        <w:t>国家保密局  印制</w:t>
      </w:r>
    </w:p>
    <w:p w14:paraId="2C51A3B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outlineLvl w:val="9"/>
        <w:rPr>
          <w:rFonts w:hint="default" w:ascii="Times New Roman" w:hAnsi="Times New Roman" w:eastAsia="方正楷体简体" w:cs="Times New Roman"/>
          <w:b/>
          <w:bCs w:val="0"/>
          <w:color w:val="auto"/>
          <w:spacing w:val="0"/>
          <w:kern w:val="0"/>
          <w:sz w:val="44"/>
          <w:u w:val="none"/>
        </w:rPr>
        <w:sectPr>
          <w:headerReference r:id="rId3" w:type="first"/>
          <w:footerReference r:id="rId4" w:type="default"/>
          <w:pgSz w:w="11907" w:h="16840"/>
          <w:pgMar w:top="1531" w:right="1531" w:bottom="1531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AndChars" w:linePitch="312" w:charSpace="0"/>
        </w:sectPr>
      </w:pPr>
    </w:p>
    <w:p w14:paraId="1284AA9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jc w:val="center"/>
        <w:textAlignment w:val="auto"/>
        <w:outlineLvl w:val="9"/>
        <w:rPr>
          <w:rFonts w:hint="default" w:ascii="Times New Roman" w:hAnsi="Times New Roman" w:eastAsia="方正楷体简体" w:cs="Times New Roman"/>
          <w:b/>
          <w:bCs w:val="0"/>
          <w:color w:val="auto"/>
          <w:spacing w:val="0"/>
          <w:kern w:val="0"/>
          <w:sz w:val="44"/>
          <w:szCs w:val="20"/>
          <w:u w:val="none"/>
        </w:rPr>
      </w:pPr>
    </w:p>
    <w:p w14:paraId="63F2935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 w:val="0"/>
          <w:color w:val="auto"/>
          <w:spacing w:val="0"/>
          <w:kern w:val="0"/>
          <w:sz w:val="21"/>
          <w:szCs w:val="20"/>
          <w:u w:val="none"/>
        </w:rPr>
      </w:pPr>
    </w:p>
    <w:p w14:paraId="5AEBBA7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48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/>
          <w:bCs w:val="0"/>
          <w:color w:val="auto"/>
          <w:spacing w:val="0"/>
          <w:kern w:val="0"/>
          <w:sz w:val="44"/>
          <w:szCs w:val="44"/>
          <w:u w:val="none"/>
        </w:rPr>
      </w:pPr>
      <w:r>
        <w:rPr>
          <w:rFonts w:hint="default" w:ascii="Times New Roman" w:hAnsi="Times New Roman" w:eastAsia="方正小标宋简体" w:cs="Times New Roman"/>
          <w:b/>
          <w:bCs w:val="0"/>
          <w:color w:val="auto"/>
          <w:spacing w:val="0"/>
          <w:kern w:val="0"/>
          <w:sz w:val="44"/>
          <w:szCs w:val="44"/>
          <w:u w:val="none"/>
        </w:rPr>
        <w:t>填 写 须 知</w:t>
      </w:r>
    </w:p>
    <w:p w14:paraId="521EE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0"/>
          <w:szCs w:val="32"/>
          <w:u w:val="none"/>
        </w:rPr>
      </w:pPr>
    </w:p>
    <w:p w14:paraId="35F8500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16" w:firstLineChars="22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t>填写《申请书》前，应当阅读了解《中华人民共和国保守国家秘密法》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  <w:lang w:eastAsia="zh-CN"/>
        </w:rPr>
        <w:t>及其实施条例等法律法规规定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t>，知悉应当承担的保密责任和义务。</w:t>
      </w:r>
    </w:p>
    <w:p w14:paraId="657A743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16" w:firstLineChars="22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t>申领单位法定代表人对填报内容和所提交的文件、证件的真实性、完整性、有效性、合法性负责，</w:t>
      </w:r>
      <w:r>
        <w:rPr>
          <w:rFonts w:hint="default" w:ascii="Times New Roman" w:hAnsi="Times New Roman" w:eastAsia="方正黑体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t>并按照实际填报内容涉及国家秘密的等级确定《申请书》密级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t>。</w:t>
      </w:r>
    </w:p>
    <w:p w14:paraId="256C14E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548" w:firstLineChars="196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t>《申请书》按照表格样式自行印制，内容填写不下的，可增页填写。</w:t>
      </w:r>
    </w:p>
    <w:p w14:paraId="7EA988E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548" w:firstLineChars="196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t>《申请书》中所有表格内容须填写完整、清楚。</w:t>
      </w:r>
    </w:p>
    <w:p w14:paraId="0320528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548" w:firstLineChars="196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t>《申请书》及所附材料使用A4纸打印，编码装订，法定代表人签字，并加盖单位公章和骑缝章。</w:t>
      </w:r>
    </w:p>
    <w:p w14:paraId="17C59DB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548" w:firstLineChars="196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t>申领单位为保密资质单位的，应当提供有效期内的保密</w:t>
      </w:r>
      <w:r>
        <w:rPr>
          <w:rFonts w:hint="eastAsia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  <w:lang w:eastAsia="zh-CN"/>
        </w:rPr>
        <w:t>资质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t>复印件（加盖单位公章）。申领单位为非保密资质单位的，应当提供以下证明材料，所提交的文件、证件复印件须加盖单位公章。</w:t>
      </w:r>
    </w:p>
    <w:p w14:paraId="379554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56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t>①单位营业执照</w:t>
      </w:r>
      <w:r>
        <w:rPr>
          <w:rFonts w:hint="eastAsia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  <w:lang w:eastAsia="zh-CN"/>
        </w:rPr>
        <w:t>或者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t>相关证明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  <w:lang w:eastAsia="zh-CN"/>
        </w:rPr>
        <w:t>材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t>料；</w:t>
      </w:r>
    </w:p>
    <w:p w14:paraId="27B3B5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56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t>②单位章程、法人股东营业执照、自然人股东身份证</w:t>
      </w:r>
      <w:r>
        <w:rPr>
          <w:rFonts w:hint="eastAsia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  <w:lang w:eastAsia="zh-CN"/>
        </w:rPr>
        <w:t>或者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t>相关证明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  <w:lang w:eastAsia="zh-CN"/>
        </w:rPr>
        <w:t>材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t>料；</w:t>
      </w:r>
    </w:p>
    <w:p w14:paraId="24E9F8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56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t>③单位资信证明、近三年纳税证明；</w:t>
      </w:r>
    </w:p>
    <w:p w14:paraId="46AB46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56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highlight w:val="none"/>
          <w:u w:val="none"/>
        </w:rPr>
        <w:t>④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t>拟从事相关业务的员工身份证明、社保证明等资料。</w:t>
      </w:r>
    </w:p>
    <w:p w14:paraId="16544B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56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</w:pPr>
      <w:r>
        <w:rPr>
          <w:rFonts w:hint="eastAsia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  <w:lang w:eastAsia="zh-CN"/>
        </w:rPr>
        <w:t>申领保密科技产品类标准的单位，还应提供与所申领标准相关的通用安全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t>产品</w:t>
      </w:r>
      <w:r>
        <w:rPr>
          <w:rFonts w:hint="eastAsia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  <w:lang w:eastAsia="zh-CN"/>
        </w:rPr>
        <w:t>并经国家有关主管部门设立或者授权的检测机构检测通过并销售</w:t>
      </w:r>
      <w:r>
        <w:rPr>
          <w:rFonts w:hint="eastAsia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  <w:lang w:val="en-US" w:eastAsia="zh-CN"/>
        </w:rPr>
        <w:t>1年以上，或者具有与所申领标准相关的专利、软件著作权等研究成果，相关证明材料加盖单位公章</w:t>
      </w:r>
      <w:r>
        <w:rPr>
          <w:rFonts w:hint="eastAsia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highlight w:val="none"/>
          <w:u w:val="none"/>
          <w:lang w:eastAsia="zh-CN"/>
        </w:rPr>
        <w:t>。</w:t>
      </w:r>
    </w:p>
    <w:p w14:paraId="7D80ED7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548" w:firstLineChars="196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t>《申请书》一式二份。另需提供与《申请书》及申请材料内容相同的光盘资料一份。</w:t>
      </w:r>
    </w:p>
    <w:p w14:paraId="0C643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outlineLvl w:val="9"/>
        <w:rPr>
          <w:rFonts w:hint="default" w:ascii="Times New Roman" w:hAnsi="Times New Roman" w:eastAsia="方正小标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sectPr>
          <w:footerReference r:id="rId6" w:type="first"/>
          <w:footerReference r:id="rId5" w:type="default"/>
          <w:pgSz w:w="11907" w:h="16840"/>
          <w:pgMar w:top="1531" w:right="1531" w:bottom="1531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titlePg/>
          <w:rtlGutter w:val="0"/>
          <w:docGrid w:type="linesAndChars" w:linePitch="312" w:charSpace="0"/>
        </w:sectPr>
      </w:pPr>
    </w:p>
    <w:p w14:paraId="2FB9079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640" w:lineRule="exact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b/>
          <w:bCs w:val="0"/>
          <w:color w:val="auto"/>
          <w:spacing w:val="0"/>
          <w:kern w:val="0"/>
          <w:sz w:val="44"/>
          <w:szCs w:val="36"/>
          <w:u w:val="none"/>
        </w:rPr>
      </w:pPr>
      <w:bookmarkStart w:id="0" w:name="_Toc108513387"/>
      <w:bookmarkStart w:id="1" w:name="_Toc108512733"/>
    </w:p>
    <w:p w14:paraId="608A1A8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/>
          <w:bCs w:val="0"/>
          <w:color w:val="auto"/>
          <w:spacing w:val="0"/>
          <w:kern w:val="0"/>
          <w:sz w:val="44"/>
          <w:szCs w:val="36"/>
          <w:u w:val="none"/>
        </w:rPr>
      </w:pPr>
      <w:r>
        <w:rPr>
          <w:rFonts w:hint="default" w:ascii="Times New Roman" w:hAnsi="Times New Roman" w:eastAsia="方正小标宋简体" w:cs="Times New Roman"/>
          <w:b/>
          <w:bCs w:val="0"/>
          <w:color w:val="auto"/>
          <w:spacing w:val="0"/>
          <w:kern w:val="0"/>
          <w:sz w:val="44"/>
          <w:szCs w:val="36"/>
          <w:u w:val="none"/>
        </w:rPr>
        <w:t>申领单位法定代表人声明</w:t>
      </w:r>
    </w:p>
    <w:p w14:paraId="32C64B4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0"/>
          <w:u w:val="none"/>
        </w:rPr>
      </w:pPr>
    </w:p>
    <w:p w14:paraId="6259327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640" w:lineRule="exact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  <w:t>致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single"/>
        </w:rPr>
        <w:t xml:space="preserve">     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  <w:t>省（自治区、直辖市）保密局：</w:t>
      </w:r>
    </w:p>
    <w:p w14:paraId="79C2450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640" w:lineRule="exact"/>
        <w:ind w:firstLine="68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single"/>
        </w:rPr>
        <w:t xml:space="preserve">             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  <w:t>（单位名称）法定代表人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single"/>
        </w:rPr>
        <w:t xml:space="preserve">      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  <w:t>郑重声明，本单位填报的《国家保密标准领取申请书》及附件材料的全部内容均真实有效，本次所作声明也同样真实有效。作为本单位的法定代表人，我知道提供虚假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  <w:lang w:eastAsia="zh-CN"/>
        </w:rPr>
        <w:t>材料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  <w:t>是违法行为，此次提供的申请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  <w:lang w:eastAsia="zh-CN"/>
        </w:rPr>
        <w:t>材料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  <w:t>如有虚假，本单位愿接受</w:t>
      </w:r>
      <w:r>
        <w:rPr>
          <w:rFonts w:hint="eastAsia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highlight w:val="none"/>
          <w:u w:val="none"/>
          <w:lang w:eastAsia="zh-CN"/>
        </w:rPr>
        <w:t>各级保密局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  <w:t>及其他有关部门依据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  <w:lang w:eastAsia="zh-CN"/>
        </w:rPr>
        <w:t>相关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  <w:t>法律法规给予的处罚。</w:t>
      </w:r>
    </w:p>
    <w:p w14:paraId="6D19061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640" w:lineRule="exact"/>
        <w:ind w:firstLine="48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</w:p>
    <w:p w14:paraId="314FEAD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640" w:lineRule="exact"/>
        <w:ind w:firstLine="48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</w:p>
    <w:p w14:paraId="68AE0FD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640" w:lineRule="exact"/>
        <w:ind w:firstLine="48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</w:p>
    <w:p w14:paraId="7B71318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640" w:lineRule="exact"/>
        <w:ind w:left="2825" w:leftChars="50" w:hanging="2720" w:hangingChars="8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  <w:t xml:space="preserve">                 申领单位名称：                     </w:t>
      </w:r>
    </w:p>
    <w:p w14:paraId="056913A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640" w:lineRule="exact"/>
        <w:ind w:left="2825" w:leftChars="50" w:hanging="2720" w:hangingChars="8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  <w:t xml:space="preserve">                （盖      章）</w:t>
      </w:r>
    </w:p>
    <w:p w14:paraId="4AED18A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640" w:lineRule="exact"/>
        <w:ind w:firstLine="2550" w:firstLineChars="75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  <w:r>
        <w:rPr>
          <w:rFonts w:hint="default" w:ascii="Times New Roman" w:hAnsi="Times New Roman" w:eastAsia="宋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  <w:t xml:space="preserve">   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  <w:t xml:space="preserve">法定代表人：                       </w:t>
      </w:r>
    </w:p>
    <w:p w14:paraId="6E3492B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640" w:lineRule="exact"/>
        <w:ind w:firstLine="2890" w:firstLineChars="85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  <w:t>（签      字）</w:t>
      </w:r>
    </w:p>
    <w:p w14:paraId="358CA0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640" w:lineRule="exact"/>
        <w:ind w:firstLine="420" w:firstLineChars="200"/>
        <w:jc w:val="center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1"/>
          <w:szCs w:val="20"/>
          <w:u w:val="none"/>
        </w:rPr>
      </w:pPr>
    </w:p>
    <w:p w14:paraId="1EF83508">
      <w:pPr>
        <w:keepNext w:val="0"/>
        <w:keepLines w:val="0"/>
        <w:pageBreakBefore w:val="0"/>
        <w:tabs>
          <w:tab w:val="left" w:pos="6249"/>
          <w:tab w:val="right" w:pos="9576"/>
        </w:tabs>
        <w:kinsoku/>
        <w:wordWrap w:val="0"/>
        <w:overflowPunct/>
        <w:topLinePunct w:val="0"/>
        <w:autoSpaceDE/>
        <w:autoSpaceDN/>
        <w:bidi w:val="0"/>
        <w:adjustRightInd/>
        <w:spacing w:line="360" w:lineRule="auto"/>
        <w:ind w:right="-49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1"/>
          <w:szCs w:val="20"/>
          <w:u w:val="none"/>
        </w:rPr>
        <w:tab/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  <w:t>年   月   日</w:t>
      </w:r>
    </w:p>
    <w:p w14:paraId="7EBA6D4E">
      <w:pPr>
        <w:keepNext w:val="0"/>
        <w:keepLines w:val="0"/>
        <w:pageBreakBefore w:val="0"/>
        <w:tabs>
          <w:tab w:val="left" w:pos="6249"/>
          <w:tab w:val="right" w:pos="9576"/>
        </w:tabs>
        <w:kinsoku/>
        <w:wordWrap w:val="0"/>
        <w:overflowPunct/>
        <w:topLinePunct w:val="0"/>
        <w:autoSpaceDE/>
        <w:autoSpaceDN/>
        <w:bidi w:val="0"/>
        <w:adjustRightInd/>
        <w:spacing w:line="360" w:lineRule="auto"/>
        <w:ind w:right="-49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</w:p>
    <w:p w14:paraId="7A21CE6F">
      <w:pPr>
        <w:keepNext w:val="0"/>
        <w:keepLines w:val="0"/>
        <w:pageBreakBefore w:val="0"/>
        <w:tabs>
          <w:tab w:val="left" w:pos="6249"/>
          <w:tab w:val="right" w:pos="9576"/>
        </w:tabs>
        <w:kinsoku/>
        <w:wordWrap w:val="0"/>
        <w:overflowPunct/>
        <w:topLinePunct w:val="0"/>
        <w:autoSpaceDE/>
        <w:autoSpaceDN/>
        <w:bidi w:val="0"/>
        <w:adjustRightInd/>
        <w:spacing w:line="360" w:lineRule="auto"/>
        <w:ind w:right="-49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34"/>
          <w:szCs w:val="34"/>
          <w:u w:val="none"/>
        </w:rPr>
      </w:pPr>
    </w:p>
    <w:p w14:paraId="02EAEA09">
      <w:pPr>
        <w:keepNext w:val="0"/>
        <w:keepLines w:val="0"/>
        <w:pageBreakBefore w:val="0"/>
        <w:numPr>
          <w:ilvl w:val="0"/>
          <w:numId w:val="3"/>
        </w:numPr>
        <w:tabs>
          <w:tab w:val="left" w:pos="6249"/>
          <w:tab w:val="right" w:pos="9576"/>
        </w:tabs>
        <w:kinsoku/>
        <w:wordWrap w:val="0"/>
        <w:overflowPunct/>
        <w:topLinePunct w:val="0"/>
        <w:autoSpaceDE/>
        <w:autoSpaceDN/>
        <w:bidi w:val="0"/>
        <w:adjustRightInd/>
        <w:spacing w:line="360" w:lineRule="auto"/>
        <w:ind w:right="-49"/>
        <w:jc w:val="left"/>
        <w:textAlignment w:val="auto"/>
        <w:outlineLvl w:val="9"/>
        <w:rPr>
          <w:rFonts w:hint="default" w:ascii="Times New Roman" w:hAnsi="Times New Roman" w:eastAsia="方正黑体简体" w:cs="Times New Roman"/>
          <w:b/>
          <w:bCs w:val="0"/>
          <w:color w:val="auto"/>
          <w:spacing w:val="0"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方正黑体简体" w:cs="Times New Roman"/>
          <w:b/>
          <w:bCs w:val="0"/>
          <w:color w:val="auto"/>
          <w:spacing w:val="0"/>
          <w:kern w:val="0"/>
          <w:sz w:val="32"/>
          <w:szCs w:val="32"/>
          <w:u w:val="none"/>
        </w:rPr>
        <w:t>概况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0"/>
        <w:gridCol w:w="1800"/>
        <w:gridCol w:w="937"/>
        <w:gridCol w:w="311"/>
        <w:gridCol w:w="1705"/>
        <w:gridCol w:w="1379"/>
        <w:gridCol w:w="819"/>
      </w:tblGrid>
      <w:tr w14:paraId="1F6CD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7" w:hRule="exact"/>
          <w:jc w:val="center"/>
        </w:trPr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F05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单位名称</w:t>
            </w:r>
          </w:p>
        </w:tc>
        <w:tc>
          <w:tcPr>
            <w:tcW w:w="3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41A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FA2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统一社会</w:t>
            </w:r>
          </w:p>
          <w:p w14:paraId="5F5D851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信用代码</w:t>
            </w: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367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3C09D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085F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单位性质</w:t>
            </w:r>
          </w:p>
        </w:tc>
        <w:tc>
          <w:tcPr>
            <w:tcW w:w="3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B5E9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（以营业执照为准）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B4F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法定代表人</w:t>
            </w: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7DB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31386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0A8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注册时间</w:t>
            </w:r>
          </w:p>
        </w:tc>
        <w:tc>
          <w:tcPr>
            <w:tcW w:w="3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F8D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 xml:space="preserve">    年   月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824E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注册资本</w:t>
            </w: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3B89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72FFB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EF8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注册地址</w:t>
            </w:r>
          </w:p>
        </w:tc>
        <w:tc>
          <w:tcPr>
            <w:tcW w:w="69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B982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0E54E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F911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经营地址</w:t>
            </w:r>
          </w:p>
        </w:tc>
        <w:tc>
          <w:tcPr>
            <w:tcW w:w="69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9275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65F00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B180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授权联系人</w:t>
            </w:r>
          </w:p>
        </w:tc>
        <w:tc>
          <w:tcPr>
            <w:tcW w:w="3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5133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C7C1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联系电话</w:t>
            </w: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5321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5CC68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D58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单位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网站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网址</w:t>
            </w:r>
          </w:p>
        </w:tc>
        <w:tc>
          <w:tcPr>
            <w:tcW w:w="3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F8B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836F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传    真</w:t>
            </w: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AD28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014DE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F785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保密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资质</w:t>
            </w:r>
          </w:p>
          <w:p w14:paraId="0932846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情况</w:t>
            </w:r>
          </w:p>
        </w:tc>
        <w:tc>
          <w:tcPr>
            <w:tcW w:w="304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49A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名  称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8472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有 效 期</w:t>
            </w: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DAD5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审批部门</w:t>
            </w:r>
          </w:p>
        </w:tc>
      </w:tr>
      <w:tr w14:paraId="74057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3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59FD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304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E30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31A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4B50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</w:pPr>
          </w:p>
        </w:tc>
      </w:tr>
      <w:tr w14:paraId="324BB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3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F2B8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304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DFB2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24E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2BF0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</w:pPr>
          </w:p>
        </w:tc>
      </w:tr>
      <w:tr w14:paraId="62845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668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4582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是否发生了涉嫌泄密事件正在调查核实</w:t>
            </w: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B4DD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  <w:t>□是    □否</w:t>
            </w:r>
          </w:p>
        </w:tc>
      </w:tr>
      <w:tr w14:paraId="7B8D8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80AE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u w:val="none"/>
                <w:lang w:eastAsia="zh-CN"/>
              </w:rPr>
              <w:t>主要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u w:val="none"/>
              </w:rPr>
              <w:t>负责人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3D94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2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0BCA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职务</w:t>
            </w:r>
          </w:p>
        </w:tc>
        <w:tc>
          <w:tcPr>
            <w:tcW w:w="17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F76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B0D5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固定电</w:t>
            </w:r>
            <w:r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话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话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话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8031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6C00A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70CC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1"/>
                <w:szCs w:val="20"/>
                <w:u w:val="none"/>
              </w:rPr>
            </w:pPr>
          </w:p>
        </w:tc>
        <w:tc>
          <w:tcPr>
            <w:tcW w:w="18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0CDD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1"/>
                <w:szCs w:val="20"/>
                <w:u w:val="none"/>
              </w:rPr>
            </w:pPr>
          </w:p>
        </w:tc>
        <w:tc>
          <w:tcPr>
            <w:tcW w:w="124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51CB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1"/>
                <w:szCs w:val="20"/>
                <w:u w:val="none"/>
              </w:rPr>
            </w:pPr>
          </w:p>
        </w:tc>
        <w:tc>
          <w:tcPr>
            <w:tcW w:w="17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D9A5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1"/>
                <w:szCs w:val="20"/>
                <w:u w:val="none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18F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移动电话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AFA5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09AE2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194F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保密负责人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7C0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2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3154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职务</w:t>
            </w:r>
          </w:p>
        </w:tc>
        <w:tc>
          <w:tcPr>
            <w:tcW w:w="17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F50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194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固定电话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B622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685B1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5B1E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8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9A69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24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EB05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7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0CB9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DA13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移动电话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E7E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102CA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30C3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技术负责人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9F9C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2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2A8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职务</w:t>
            </w:r>
          </w:p>
        </w:tc>
        <w:tc>
          <w:tcPr>
            <w:tcW w:w="17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B1C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87F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固定电话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5C23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2C81E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9FC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8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CC64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24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410B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7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F28C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0B2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移动电话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A22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579ED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  <w:jc w:val="center"/>
        </w:trPr>
        <w:tc>
          <w:tcPr>
            <w:tcW w:w="8881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1E9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  <w:t>领取标准</w:t>
            </w:r>
            <w:r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highlight w:val="none"/>
                <w:u w:val="none" w:color="auto"/>
                <w:lang w:eastAsia="zh-CN" w:bidi="ar-SA"/>
              </w:rPr>
              <w:t>对应的保密科技产品名称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highlight w:val="none"/>
                <w:u w:val="none" w:color="auto"/>
                <w:lang w:bidi="ar-SA"/>
              </w:rPr>
              <w:t>及</w:t>
            </w:r>
            <w:r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highlight w:val="none"/>
                <w:u w:val="none" w:color="auto"/>
                <w:lang w:eastAsia="zh-CN" w:bidi="ar-SA"/>
              </w:rPr>
              <w:t>标准</w:t>
            </w:r>
            <w:r>
              <w:rPr>
                <w:rFonts w:hint="eastAsia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highlight w:val="none"/>
                <w:u w:val="none" w:color="auto"/>
                <w:lang w:eastAsia="zh-CN" w:bidi="ar-SA"/>
              </w:rPr>
              <w:t>密级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highlight w:val="none"/>
                <w:u w:val="none" w:color="auto"/>
                <w:lang w:bidi="ar-SA"/>
              </w:rPr>
              <w:t>：</w:t>
            </w:r>
          </w:p>
        </w:tc>
      </w:tr>
      <w:tr w14:paraId="7D06B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  <w:jc w:val="center"/>
        </w:trPr>
        <w:tc>
          <w:tcPr>
            <w:tcW w:w="466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0BF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auto"/>
              <w:outlineLvl w:val="9"/>
              <w:rPr>
                <w:rFonts w:hint="default" w:ascii="Times New Roman" w:hAnsi="Times New Roman" w:eastAsia="方正楷体简体" w:cs="Times New Roman"/>
                <w:b/>
                <w:bCs w:val="0"/>
                <w:color w:val="auto"/>
                <w:spacing w:val="0"/>
                <w:kern w:val="0"/>
                <w:sz w:val="34"/>
                <w:szCs w:val="3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  <w:t>1.</w:t>
            </w:r>
          </w:p>
        </w:tc>
        <w:tc>
          <w:tcPr>
            <w:tcW w:w="4214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6E96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0"/>
                <w:u w:val="none"/>
              </w:rPr>
              <w:t>□涉密  □内部</w:t>
            </w:r>
          </w:p>
        </w:tc>
      </w:tr>
      <w:tr w14:paraId="02383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  <w:jc w:val="center"/>
        </w:trPr>
        <w:tc>
          <w:tcPr>
            <w:tcW w:w="466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32C7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  <w:t>2.</w:t>
            </w:r>
          </w:p>
        </w:tc>
        <w:tc>
          <w:tcPr>
            <w:tcW w:w="4214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707B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0"/>
                <w:u w:val="none"/>
              </w:rPr>
              <w:t>□涉密  □内部</w:t>
            </w:r>
          </w:p>
        </w:tc>
      </w:tr>
      <w:tr w14:paraId="2670A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  <w:jc w:val="center"/>
        </w:trPr>
        <w:tc>
          <w:tcPr>
            <w:tcW w:w="466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11E1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  <w:t>3.</w:t>
            </w:r>
          </w:p>
        </w:tc>
        <w:tc>
          <w:tcPr>
            <w:tcW w:w="4214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3F4F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0"/>
                <w:u w:val="none"/>
              </w:rPr>
              <w:t>□涉密  □内部</w:t>
            </w:r>
          </w:p>
        </w:tc>
      </w:tr>
      <w:tr w14:paraId="38C7A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  <w:jc w:val="center"/>
        </w:trPr>
        <w:tc>
          <w:tcPr>
            <w:tcW w:w="466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161B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  <w:t>.....</w:t>
            </w:r>
          </w:p>
        </w:tc>
        <w:tc>
          <w:tcPr>
            <w:tcW w:w="4214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AB3A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0"/>
                <w:u w:val="none"/>
              </w:rPr>
              <w:t>□涉密  □内部</w:t>
            </w:r>
          </w:p>
        </w:tc>
      </w:tr>
      <w:tr w14:paraId="0FBE3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97" w:hRule="exact"/>
          <w:jc w:val="center"/>
        </w:trPr>
        <w:tc>
          <w:tcPr>
            <w:tcW w:w="88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2919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  <w:t>领取标准的理由及目的：</w:t>
            </w:r>
          </w:p>
          <w:p w14:paraId="595741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（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spacing w:val="0"/>
                <w:kern w:val="0"/>
                <w:sz w:val="28"/>
                <w:szCs w:val="28"/>
                <w:u w:val="none"/>
              </w:rPr>
              <w:t>逐一说明领取每项保密标准的理由及目的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）</w:t>
            </w:r>
          </w:p>
          <w:p w14:paraId="744967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4FB30C7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1E4392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4999C6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6707618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2E3E10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0F98D2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303F28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2695B7A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</w:tc>
      </w:tr>
    </w:tbl>
    <w:p w14:paraId="34C34797">
      <w:pPr>
        <w:keepNext w:val="0"/>
        <w:keepLines w:val="0"/>
        <w:pageBreakBefore w:val="0"/>
        <w:tabs>
          <w:tab w:val="left" w:pos="6249"/>
          <w:tab w:val="right" w:pos="9576"/>
        </w:tabs>
        <w:kinsoku/>
        <w:wordWrap w:val="0"/>
        <w:overflowPunct/>
        <w:topLinePunct w:val="0"/>
        <w:autoSpaceDE/>
        <w:autoSpaceDN/>
        <w:bidi w:val="0"/>
        <w:adjustRightInd/>
        <w:spacing w:line="360" w:lineRule="auto"/>
        <w:ind w:right="-49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u w:val="none"/>
        </w:rPr>
        <w:sectPr>
          <w:footerReference r:id="rId8" w:type="first"/>
          <w:footerReference r:id="rId7" w:type="default"/>
          <w:pgSz w:w="11907" w:h="16840"/>
          <w:pgMar w:top="1531" w:right="1531" w:bottom="1531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titlePg/>
          <w:docGrid w:type="linesAndChars" w:linePitch="312" w:charSpace="0"/>
        </w:sectPr>
      </w:pPr>
    </w:p>
    <w:p w14:paraId="703685DD">
      <w:pPr>
        <w:keepNext w:val="0"/>
        <w:keepLines w:val="0"/>
        <w:pageBreakBefore w:val="0"/>
        <w:numPr>
          <w:ilvl w:val="0"/>
          <w:numId w:val="0"/>
        </w:numPr>
        <w:tabs>
          <w:tab w:val="left" w:pos="6249"/>
          <w:tab w:val="right" w:pos="9576"/>
        </w:tabs>
        <w:kinsoku/>
        <w:wordWrap w:val="0"/>
        <w:overflowPunct/>
        <w:topLinePunct w:val="0"/>
        <w:autoSpaceDE/>
        <w:autoSpaceDN/>
        <w:bidi w:val="0"/>
        <w:adjustRightInd/>
        <w:spacing w:line="360" w:lineRule="auto"/>
        <w:ind w:right="-49"/>
        <w:jc w:val="left"/>
        <w:textAlignment w:val="auto"/>
        <w:outlineLvl w:val="9"/>
        <w:rPr>
          <w:rFonts w:hint="eastAsia" w:ascii="Times New Roman" w:hAnsi="Times New Roman" w:eastAsia="方正黑体简体" w:cs="Times New Roman"/>
          <w:b/>
          <w:bCs w:val="0"/>
          <w:color w:val="auto"/>
          <w:spacing w:val="0"/>
          <w:kern w:val="0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方正黑体简体" w:cs="Times New Roman"/>
          <w:b/>
          <w:bCs w:val="0"/>
          <w:color w:val="auto"/>
          <w:spacing w:val="0"/>
          <w:kern w:val="0"/>
          <w:sz w:val="32"/>
          <w:szCs w:val="32"/>
          <w:u w:val="none"/>
        </w:rPr>
        <w:t>二、</w:t>
      </w:r>
      <w:r>
        <w:rPr>
          <w:rFonts w:hint="eastAsia" w:ascii="Times New Roman" w:hAnsi="Times New Roman" w:eastAsia="方正黑体简体" w:cs="Times New Roman"/>
          <w:b/>
          <w:bCs w:val="0"/>
          <w:color w:val="auto"/>
          <w:spacing w:val="0"/>
          <w:kern w:val="0"/>
          <w:sz w:val="32"/>
          <w:szCs w:val="32"/>
          <w:u w:val="none"/>
          <w:lang w:eastAsia="zh-CN"/>
        </w:rPr>
        <w:t>非保密资质</w:t>
      </w:r>
      <w:r>
        <w:rPr>
          <w:rFonts w:hint="default" w:ascii="Times New Roman" w:hAnsi="Times New Roman" w:eastAsia="方正黑体简体" w:cs="Times New Roman"/>
          <w:b/>
          <w:bCs w:val="0"/>
          <w:color w:val="auto"/>
          <w:spacing w:val="0"/>
          <w:kern w:val="0"/>
          <w:sz w:val="32"/>
          <w:szCs w:val="32"/>
          <w:u w:val="none"/>
        </w:rPr>
        <w:t>单位基本条件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5"/>
        <w:gridCol w:w="1684"/>
      </w:tblGrid>
      <w:tr w14:paraId="3FFFF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8" w:hRule="exact"/>
          <w:jc w:val="center"/>
        </w:trPr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39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eastAsia="zh-CN" w:bidi="ar-SA"/>
              </w:rPr>
              <w:t>本单位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bidi="ar-SA"/>
              </w:rPr>
              <w:t>为在中华人民共和国境内依法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eastAsia="zh-CN" w:bidi="ar-SA"/>
              </w:rPr>
              <w:t>注册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bidi="ar-SA"/>
              </w:rPr>
              <w:t>的法人，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eastAsia="zh-CN" w:bidi="ar-SA"/>
              </w:rPr>
              <w:t>且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bidi="ar-SA"/>
              </w:rPr>
              <w:t>成立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bidi="ar-SA"/>
              </w:rPr>
              <w:t>年以上</w:t>
            </w:r>
          </w:p>
          <w:p w14:paraId="309BE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eastAsia="zh-CN" w:bidi="ar-SA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C0CF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  <w:t>□是  □否</w:t>
            </w:r>
          </w:p>
        </w:tc>
      </w:tr>
      <w:tr w14:paraId="4C853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4" w:hRule="exact"/>
          <w:jc w:val="center"/>
        </w:trPr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7C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eastAsia="zh-CN" w:bidi="ar-SA"/>
              </w:rPr>
              <w:t>本单位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  <w:t>法定代表人、主要负责人、实际控制人、董（监）事会人员、高级管理人员以及从事相关业务的人员具有中华人民共和国国籍，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eastAsia="zh-CN"/>
              </w:rPr>
              <w:t>且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  <w:t>无境外永久居留权或者长期居留许可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  <w:t>与境外及港澳台人员无婚姻关系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5C10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  <w:t>□是  □否</w:t>
            </w:r>
          </w:p>
        </w:tc>
      </w:tr>
      <w:tr w14:paraId="695E3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4" w:hRule="exact"/>
          <w:jc w:val="center"/>
        </w:trPr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761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eastAsia="zh-CN" w:bidi="ar-SA"/>
              </w:rPr>
              <w:t>本单位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无外国投资者直接投资，且通过间接方式投资的外国投资者在</w:t>
            </w:r>
            <w:r>
              <w:rPr>
                <w:rFonts w:hint="eastAsia" w:ascii="Times New Roman" w:hAnsi="Times New Roman" w:eastAsia="方正仿宋简体" w:cs="Times New Roman"/>
                <w:b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本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单位中的出资比例最终不超过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  <w:t>20%；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eastAsia="zh-CN" w:bidi="ar-SA"/>
              </w:rPr>
              <w:t>本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  <w:t>单位及股东的实际控制人不</w:t>
            </w:r>
            <w:r>
              <w:rPr>
                <w:rFonts w:hint="eastAsia" w:ascii="Times New Roman" w:hAnsi="Times New Roman" w:eastAsia="方正仿宋简体" w:cs="Times New Roman"/>
                <w:b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  <w:t>外国投资者，</w:t>
            </w:r>
            <w:r>
              <w:rPr>
                <w:rFonts w:hint="eastAsia" w:ascii="Times New Roman" w:hAnsi="Times New Roman" w:eastAsia="方正仿宋简体" w:cs="Times New Roman"/>
                <w:b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  <w:t>且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外国投资者在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eastAsia="zh-CN" w:bidi="ar-SA"/>
              </w:rPr>
              <w:t>本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单位母公司中的出资比例最终不超过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  <w:t>20%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7EE8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  <w:t>□是  □否</w:t>
            </w:r>
          </w:p>
        </w:tc>
      </w:tr>
      <w:tr w14:paraId="1BFDB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exact"/>
          <w:jc w:val="center"/>
        </w:trPr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B1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eastAsia="zh-CN" w:bidi="ar-SA"/>
              </w:rPr>
              <w:t>本单位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  <w:t>法定代表人、主要负责人、实际控制人无犯罪记录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eastAsia="zh-CN"/>
              </w:rPr>
              <w:t>且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  <w:t>未被列入失信人员名单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51C5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  <w:t>□是  □否</w:t>
            </w:r>
          </w:p>
        </w:tc>
      </w:tr>
      <w:tr w14:paraId="42798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" w:hRule="exact"/>
          <w:jc w:val="center"/>
        </w:trPr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00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eastAsia="zh-CN" w:bidi="ar-SA"/>
              </w:rPr>
              <w:t>本单位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  <w:lang w:bidi="ar-SA"/>
              </w:rPr>
              <w:t>具有良好的资信、履约能力，依法纳税，近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  <w:lang w:bidi="ar-SA"/>
              </w:rPr>
              <w:t>年无违反国家法律法规的行为</w:t>
            </w:r>
          </w:p>
          <w:p w14:paraId="7D973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CCD6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  <w:t>□是  □否</w:t>
            </w:r>
          </w:p>
        </w:tc>
      </w:tr>
      <w:tr w14:paraId="43BA9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exact"/>
          <w:jc w:val="center"/>
        </w:trPr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1D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eastAsia="zh-CN" w:bidi="ar-SA"/>
              </w:rPr>
              <w:t>本单位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  <w:lang w:eastAsia="zh-CN" w:bidi="ar-SA"/>
              </w:rPr>
              <w:t>未发生过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  <w:lang w:bidi="ar-SA"/>
              </w:rPr>
              <w:t>重大质量、生产安全等事故，无不正当竞争行为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1CC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  <w:t>□是  □否</w:t>
            </w:r>
          </w:p>
        </w:tc>
      </w:tr>
      <w:tr w14:paraId="11281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0" w:hRule="exact"/>
          <w:jc w:val="center"/>
        </w:trPr>
        <w:tc>
          <w:tcPr>
            <w:tcW w:w="862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AE590E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  <w:t>满足基本条件简要说明（包括历史沿革、主营业务、股东情况、持股比例等情况）</w:t>
            </w:r>
          </w:p>
          <w:p w14:paraId="15D2D61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</w:pPr>
          </w:p>
          <w:p w14:paraId="0C4AD46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</w:pPr>
          </w:p>
        </w:tc>
      </w:tr>
    </w:tbl>
    <w:p w14:paraId="1A8188E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360" w:lineRule="auto"/>
        <w:ind w:right="-49"/>
        <w:textAlignment w:val="auto"/>
        <w:outlineLvl w:val="9"/>
        <w:rPr>
          <w:rFonts w:hint="default" w:ascii="Times New Roman" w:hAnsi="Times New Roman" w:cs="Times New Roman"/>
          <w:b/>
          <w:color w:val="auto"/>
          <w:spacing w:val="0"/>
          <w:kern w:val="0"/>
          <w:sz w:val="28"/>
          <w:szCs w:val="28"/>
        </w:rPr>
        <w:sectPr>
          <w:pgSz w:w="11906" w:h="16838"/>
          <w:pgMar w:top="1531" w:right="1531" w:bottom="1531" w:left="1531" w:header="1418" w:footer="1134" w:gutter="284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22" w:charSpace="0"/>
        </w:sectPr>
      </w:pPr>
    </w:p>
    <w:p w14:paraId="0E44DE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right="-49"/>
        <w:jc w:val="center"/>
        <w:textAlignment w:val="auto"/>
        <w:outlineLvl w:val="9"/>
        <w:rPr>
          <w:rFonts w:hint="default" w:ascii="Times New Roman" w:hAnsi="Times New Roman" w:eastAsia="楷体_GB2312" w:cs="Times New Roman"/>
          <w:b/>
          <w:color w:val="auto"/>
          <w:spacing w:val="0"/>
          <w:kern w:val="0"/>
          <w:sz w:val="24"/>
          <w:szCs w:val="20"/>
        </w:rPr>
      </w:pPr>
      <w:r>
        <w:rPr>
          <w:rFonts w:hint="default" w:ascii="Times New Roman" w:hAnsi="Times New Roman" w:eastAsia="方正黑体简体" w:cs="Times New Roman"/>
          <w:b/>
          <w:color w:val="auto"/>
          <w:spacing w:val="0"/>
          <w:kern w:val="0"/>
          <w:sz w:val="32"/>
          <w:szCs w:val="32"/>
        </w:rPr>
        <w:t xml:space="preserve">非保密资质单位股东情况表 </w:t>
      </w:r>
      <w:r>
        <w:rPr>
          <w:rFonts w:hint="default" w:ascii="Times New Roman" w:hAnsi="Times New Roman" w:eastAsia="楷体_GB2312" w:cs="Times New Roman"/>
          <w:b/>
          <w:color w:val="auto"/>
          <w:spacing w:val="0"/>
          <w:kern w:val="0"/>
          <w:sz w:val="24"/>
          <w:szCs w:val="20"/>
        </w:rPr>
        <w:t xml:space="preserve"> </w:t>
      </w:r>
      <w:r>
        <w:rPr>
          <w:rFonts w:hint="default" w:ascii="Times New Roman" w:hAnsi="Times New Roman" w:eastAsia="方正楷体简体" w:cs="Times New Roman"/>
          <w:b/>
          <w:color w:val="auto"/>
          <w:spacing w:val="0"/>
          <w:kern w:val="0"/>
          <w:sz w:val="28"/>
          <w:szCs w:val="21"/>
        </w:rPr>
        <w:t xml:space="preserve"> </w:t>
      </w:r>
      <w:r>
        <w:rPr>
          <w:rFonts w:hint="default" w:ascii="Times New Roman" w:hAnsi="Times New Roman" w:eastAsia="楷体_GB2312" w:cs="Times New Roman"/>
          <w:b/>
          <w:color w:val="auto"/>
          <w:spacing w:val="0"/>
          <w:kern w:val="0"/>
          <w:sz w:val="24"/>
          <w:szCs w:val="20"/>
        </w:rPr>
        <w:t xml:space="preserve">                       </w:t>
      </w:r>
    </w:p>
    <w:tbl>
      <w:tblPr>
        <w:tblStyle w:val="2"/>
        <w:tblW w:w="0" w:type="auto"/>
        <w:tblInd w:w="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1559"/>
        <w:gridCol w:w="1591"/>
        <w:gridCol w:w="1669"/>
        <w:gridCol w:w="3112"/>
      </w:tblGrid>
      <w:tr w14:paraId="3C2E2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 w14:paraId="21C6BC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 w14:paraId="0D8C193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  <w:t>股东名称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 w14:paraId="34F30A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  <w:t>持股数量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 w14:paraId="7A6A88B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  <w:t>持股比例</w:t>
            </w: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 w14:paraId="5E9FFFF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w w:val="8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w w:val="80"/>
                <w:kern w:val="0"/>
                <w:sz w:val="28"/>
                <w:szCs w:val="28"/>
              </w:rPr>
              <w:t>法人股东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w w:val="80"/>
                <w:kern w:val="0"/>
                <w:sz w:val="28"/>
                <w:szCs w:val="28"/>
                <w:lang w:eastAsia="zh-CN"/>
              </w:rPr>
              <w:t>社会统一信用代码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w w:val="80"/>
                <w:kern w:val="0"/>
                <w:sz w:val="28"/>
                <w:szCs w:val="28"/>
              </w:rPr>
              <w:t>/</w:t>
            </w:r>
          </w:p>
          <w:p w14:paraId="3D6769D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  <w:t>自然人股东身份证号码</w:t>
            </w:r>
          </w:p>
        </w:tc>
      </w:tr>
      <w:tr w14:paraId="565B4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367A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F551D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30786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59E6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C954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</w:tr>
      <w:tr w14:paraId="63BAC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837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0B808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053B1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140B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68A6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</w:tr>
      <w:tr w14:paraId="25FC2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B23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2D0D9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0190B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81BD8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9567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</w:tr>
      <w:tr w14:paraId="5C933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B6B3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29C2C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AE0D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050EC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1F9FC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</w:tr>
      <w:tr w14:paraId="0F3A7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0925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8E3EF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970A8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2C3A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D8AFE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</w:tr>
      <w:tr w14:paraId="00C53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FA52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C97A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705D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80A28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C089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</w:tr>
      <w:tr w14:paraId="3B262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4A93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CBA42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33AC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65341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B262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</w:tr>
      <w:tr w14:paraId="2222F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1CDD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4"/>
                <w:szCs w:val="20"/>
              </w:rPr>
              <w:t>…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0028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5CF4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E29F9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455BA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4"/>
                <w:szCs w:val="20"/>
              </w:rPr>
            </w:pPr>
          </w:p>
        </w:tc>
      </w:tr>
    </w:tbl>
    <w:p w14:paraId="096994C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jc w:val="left"/>
        <w:textAlignment w:val="auto"/>
        <w:outlineLvl w:val="9"/>
        <w:rPr>
          <w:rFonts w:hint="default" w:ascii="Times New Roman" w:hAnsi="Times New Roman" w:eastAsia="楷体_GB2312" w:cs="Times New Roman"/>
          <w:color w:val="auto"/>
          <w:spacing w:val="0"/>
          <w:kern w:val="0"/>
          <w:sz w:val="32"/>
        </w:rPr>
        <w:sectPr>
          <w:pgSz w:w="11906" w:h="16838"/>
          <w:pgMar w:top="1531" w:right="1531" w:bottom="1531" w:left="1531" w:header="1418" w:footer="1134" w:gutter="284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22" w:charSpace="0"/>
        </w:sectPr>
      </w:pPr>
    </w:p>
    <w:p w14:paraId="324551C4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beforeLines="50" w:line="360" w:lineRule="auto"/>
        <w:jc w:val="both"/>
        <w:textAlignment w:val="auto"/>
        <w:outlineLvl w:val="9"/>
        <w:rPr>
          <w:rFonts w:hint="default" w:ascii="Times New Roman" w:hAnsi="Times New Roman" w:eastAsia="黑体" w:cs="Times New Roman"/>
          <w:b/>
          <w:color w:val="auto"/>
          <w:spacing w:val="0"/>
          <w:kern w:val="0"/>
          <w:sz w:val="30"/>
          <w:szCs w:val="30"/>
        </w:rPr>
      </w:pPr>
      <w:r>
        <w:rPr>
          <w:rFonts w:hint="default" w:ascii="Times New Roman" w:hAnsi="Times New Roman" w:eastAsia="黑体" w:cs="Times New Roman"/>
          <w:b/>
          <w:color w:val="auto"/>
          <w:spacing w:val="0"/>
          <w:kern w:val="0"/>
          <w:sz w:val="30"/>
          <w:szCs w:val="30"/>
        </w:rPr>
        <w:t>三、</w:t>
      </w:r>
      <w:r>
        <w:rPr>
          <w:rFonts w:hint="default" w:ascii="Times New Roman" w:hAnsi="Times New Roman" w:eastAsia="方正黑体简体" w:cs="Times New Roman"/>
          <w:b/>
          <w:bCs w:val="0"/>
          <w:color w:val="auto"/>
          <w:spacing w:val="0"/>
          <w:kern w:val="0"/>
          <w:sz w:val="32"/>
          <w:szCs w:val="32"/>
          <w:u w:val="none"/>
        </w:rPr>
        <w:t>相关技术领域研究及应用情况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1"/>
      </w:tblGrid>
      <w:tr w14:paraId="05D59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29" w:hRule="exact"/>
          <w:jc w:val="center"/>
        </w:trPr>
        <w:tc>
          <w:tcPr>
            <w:tcW w:w="8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E77F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  <w:t>研制生产能力（包括研发测试人员、相关技术领域研究基础情况、同类</w:t>
            </w:r>
            <w:r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  <w:lang w:eastAsia="zh-CN"/>
              </w:rPr>
              <w:t>或者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  <w:t>相近产品研发/应用/销售等情况）</w:t>
            </w:r>
          </w:p>
          <w:p w14:paraId="406DBD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3B390B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3B81FC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4FB086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1FD454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6A6EB4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100456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158390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7CACFF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533265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21DB10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296A51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37B0FC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23C023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5368B9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3FFF34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2A1668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6578F6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7EA66C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36DC99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51E5AD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2367B6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3834BF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3E1899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77C7DF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440190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1565A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086D6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3ED63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120A5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0378D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697DD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546E1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7A928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7FD8F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77714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61CD7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38089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4DCFB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42B7B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0"/>
                <w:u w:val="none"/>
              </w:rPr>
            </w:pPr>
          </w:p>
          <w:p w14:paraId="6860A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color w:val="auto"/>
                <w:spacing w:val="0"/>
                <w:kern w:val="0"/>
                <w:sz w:val="21"/>
                <w:szCs w:val="20"/>
              </w:rPr>
            </w:pPr>
          </w:p>
          <w:p w14:paraId="1095D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color w:val="auto"/>
                <w:spacing w:val="0"/>
                <w:kern w:val="0"/>
                <w:sz w:val="21"/>
                <w:szCs w:val="20"/>
              </w:rPr>
            </w:pPr>
          </w:p>
          <w:p w14:paraId="34A29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</w:rPr>
            </w:pPr>
          </w:p>
        </w:tc>
      </w:tr>
    </w:tbl>
    <w:p w14:paraId="70590A1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color w:val="auto"/>
          <w:spacing w:val="0"/>
          <w:kern w:val="0"/>
          <w:szCs w:val="21"/>
        </w:rPr>
        <w:sectPr>
          <w:pgSz w:w="11906" w:h="16838"/>
          <w:pgMar w:top="1531" w:right="1531" w:bottom="1531" w:left="1531" w:header="1418" w:footer="680" w:gutter="284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</w:p>
    <w:p w14:paraId="489606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right="0"/>
        <w:jc w:val="left"/>
        <w:textAlignment w:val="auto"/>
        <w:outlineLvl w:val="9"/>
        <w:rPr>
          <w:rFonts w:hint="default" w:ascii="Times New Roman" w:hAnsi="Times New Roman" w:eastAsia="楷体_GB2312" w:cs="Times New Roman"/>
          <w:b/>
          <w:color w:val="auto"/>
          <w:spacing w:val="0"/>
          <w:kern w:val="0"/>
          <w:sz w:val="24"/>
          <w:szCs w:val="20"/>
        </w:rPr>
      </w:pPr>
      <w:bookmarkStart w:id="2" w:name="_Toc529351483"/>
      <w:bookmarkStart w:id="3" w:name="_Toc516668293"/>
      <w:r>
        <w:rPr>
          <w:rFonts w:hint="default" w:ascii="Times New Roman" w:hAnsi="Times New Roman" w:eastAsia="黑体" w:cs="Times New Roman"/>
          <w:b/>
          <w:color w:val="auto"/>
          <w:spacing w:val="0"/>
          <w:kern w:val="0"/>
          <w:sz w:val="30"/>
          <w:szCs w:val="30"/>
        </w:rPr>
        <w:t>2.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t>拟从事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  <w:lang w:eastAsia="zh-CN"/>
        </w:rPr>
        <w:t>相关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t>研制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  <w:lang w:eastAsia="zh-CN"/>
        </w:rPr>
        <w:t>或者集成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kern w:val="0"/>
          <w:sz w:val="28"/>
          <w:szCs w:val="28"/>
          <w:u w:val="none"/>
        </w:rPr>
        <w:t>任务的技术人员情况</w:t>
      </w:r>
      <w:bookmarkEnd w:id="2"/>
      <w:bookmarkEnd w:id="3"/>
      <w:r>
        <w:rPr>
          <w:rFonts w:hint="default" w:ascii="Times New Roman" w:hAnsi="Times New Roman" w:eastAsia="楷体_GB2312" w:cs="Times New Roman"/>
          <w:b/>
          <w:color w:val="auto"/>
          <w:spacing w:val="0"/>
          <w:kern w:val="0"/>
          <w:sz w:val="24"/>
          <w:szCs w:val="20"/>
        </w:rPr>
        <w:t xml:space="preserve"> </w:t>
      </w:r>
      <w:r>
        <w:rPr>
          <w:rFonts w:hint="default" w:ascii="Times New Roman" w:hAnsi="Times New Roman" w:eastAsia="楷体_GB2312" w:cs="Times New Roman"/>
          <w:b/>
          <w:color w:val="0000FF"/>
          <w:spacing w:val="0"/>
          <w:kern w:val="0"/>
          <w:sz w:val="24"/>
          <w:szCs w:val="20"/>
        </w:rPr>
        <w:t xml:space="preserve">              </w:t>
      </w:r>
      <w:r>
        <w:rPr>
          <w:rFonts w:hint="default" w:ascii="Times New Roman" w:hAnsi="Times New Roman" w:eastAsia="楷体_GB2312" w:cs="Times New Roman"/>
          <w:b/>
          <w:color w:val="auto"/>
          <w:spacing w:val="0"/>
          <w:kern w:val="0"/>
          <w:sz w:val="24"/>
          <w:szCs w:val="20"/>
        </w:rPr>
        <w:t xml:space="preserve">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928"/>
        <w:gridCol w:w="1116"/>
        <w:gridCol w:w="3102"/>
        <w:gridCol w:w="1353"/>
        <w:gridCol w:w="1448"/>
        <w:gridCol w:w="2149"/>
        <w:gridCol w:w="1793"/>
      </w:tblGrid>
      <w:tr w14:paraId="4FB6F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tblHeader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 w14:paraId="044E80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 w14:paraId="23D1C2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  <w:t>从事岗位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 w14:paraId="72200C3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  <w:t>姓　名</w:t>
            </w:r>
          </w:p>
        </w:tc>
        <w:tc>
          <w:tcPr>
            <w:tcW w:w="3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 w14:paraId="7E769ED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 w14:paraId="0CB07D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  <w:t>职　称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 w14:paraId="381645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  <w:t>学　历</w:t>
            </w: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 w14:paraId="5688A0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  <w:t>专  业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 w14:paraId="69C0F8D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</w:rPr>
              <w:t>入职时间</w:t>
            </w:r>
          </w:p>
        </w:tc>
      </w:tr>
      <w:tr w14:paraId="414CC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601B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8"/>
                <w:szCs w:val="28"/>
              </w:rPr>
              <w:t>1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9398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7641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3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5F8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43B4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C2A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853E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2AE9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  <w:tr w14:paraId="7F52D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4107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8"/>
                <w:szCs w:val="28"/>
              </w:rPr>
              <w:t>2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5EF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B1F2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3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7204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F842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8E23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A921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05FD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  <w:tr w14:paraId="65713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01CF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8"/>
                <w:szCs w:val="28"/>
              </w:rPr>
              <w:t>3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2AE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65B3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3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393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F171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24A7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5AE4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FB5C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  <w:tr w14:paraId="3BA55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22D0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8"/>
                <w:szCs w:val="28"/>
              </w:rPr>
              <w:t>4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902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2F4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3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921D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853F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DD09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624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AB10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  <w:tr w14:paraId="152A2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8FDB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8"/>
                <w:szCs w:val="28"/>
              </w:rPr>
              <w:t>5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D4D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74DD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3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E8E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931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613C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F92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CDAC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  <w:tr w14:paraId="2DD80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BFAA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8"/>
                <w:szCs w:val="28"/>
              </w:rPr>
              <w:t>6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212E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0F7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3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B29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06D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F2D6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B2EC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E41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  <w:tr w14:paraId="693B7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2C2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8"/>
                <w:szCs w:val="28"/>
              </w:rPr>
              <w:t>7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429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F706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3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F08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76A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D049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EF0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98B6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  <w:tr w14:paraId="03895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9E75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8"/>
                <w:szCs w:val="28"/>
              </w:rPr>
              <w:t>8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0138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B2E7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3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F24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4B2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A3B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550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822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  <w:tr w14:paraId="747D9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9D50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8"/>
                <w:szCs w:val="28"/>
              </w:rPr>
              <w:t>9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C5F0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3E9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3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3F65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DE1B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A07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6DF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8086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  <w:tr w14:paraId="49195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223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pacing w:val="0"/>
                <w:kern w:val="0"/>
                <w:sz w:val="28"/>
                <w:szCs w:val="28"/>
              </w:rPr>
              <w:t>10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8B4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4F8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3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0BD6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4081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1AA0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3AD4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2FE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</w:tbl>
    <w:p w14:paraId="63CBDE3B">
      <w:pPr>
        <w:keepNext w:val="0"/>
        <w:keepLines w:val="0"/>
        <w:pageBreakBefore w:val="0"/>
        <w:numPr>
          <w:ilvl w:val="0"/>
          <w:numId w:val="0"/>
        </w:numPr>
        <w:tabs>
          <w:tab w:val="left" w:pos="6249"/>
          <w:tab w:val="right" w:pos="9576"/>
        </w:tabs>
        <w:kinsoku/>
        <w:wordWrap w:val="0"/>
        <w:overflowPunct/>
        <w:topLinePunct w:val="0"/>
        <w:autoSpaceDE/>
        <w:autoSpaceDN/>
        <w:bidi w:val="0"/>
        <w:adjustRightInd/>
        <w:spacing w:line="360" w:lineRule="auto"/>
        <w:ind w:right="-49"/>
        <w:jc w:val="left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pacing w:val="0"/>
          <w:kern w:val="0"/>
          <w:sz w:val="18"/>
          <w:szCs w:val="18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pacing w:val="0"/>
          <w:kern w:val="0"/>
          <w:sz w:val="18"/>
          <w:szCs w:val="18"/>
        </w:rPr>
        <w:t>注：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kern w:val="0"/>
          <w:sz w:val="18"/>
          <w:szCs w:val="18"/>
        </w:rPr>
        <w:t>“从事岗位”栏填写研发、测试、销售</w:t>
      </w:r>
      <w:r>
        <w:rPr>
          <w:rFonts w:hint="eastAsia" w:ascii="Times New Roman" w:hAnsi="Times New Roman" w:eastAsia="宋体" w:cs="Times New Roman"/>
          <w:b/>
          <w:bCs/>
          <w:color w:val="auto"/>
          <w:spacing w:val="0"/>
          <w:kern w:val="0"/>
          <w:sz w:val="18"/>
          <w:szCs w:val="18"/>
          <w:lang w:eastAsia="zh-CN"/>
        </w:rPr>
        <w:t>或者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kern w:val="0"/>
          <w:sz w:val="18"/>
          <w:szCs w:val="18"/>
        </w:rPr>
        <w:t>技术支持，其中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kern w:val="0"/>
          <w:sz w:val="18"/>
          <w:szCs w:val="18"/>
          <w:lang w:eastAsia="zh-CN"/>
        </w:rPr>
        <w:t>研发、测试的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kern w:val="0"/>
          <w:sz w:val="18"/>
          <w:szCs w:val="18"/>
        </w:rPr>
        <w:t>人员数量不少于10人。</w:t>
      </w:r>
    </w:p>
    <w:p w14:paraId="22555A52">
      <w:pPr>
        <w:keepNext w:val="0"/>
        <w:keepLines w:val="0"/>
        <w:pageBreakBefore w:val="0"/>
        <w:numPr>
          <w:ilvl w:val="0"/>
          <w:numId w:val="0"/>
        </w:numPr>
        <w:tabs>
          <w:tab w:val="left" w:pos="6249"/>
          <w:tab w:val="right" w:pos="9576"/>
        </w:tabs>
        <w:kinsoku/>
        <w:wordWrap w:val="0"/>
        <w:overflowPunct/>
        <w:topLinePunct w:val="0"/>
        <w:autoSpaceDE/>
        <w:autoSpaceDN/>
        <w:bidi w:val="0"/>
        <w:adjustRightInd/>
        <w:spacing w:line="360" w:lineRule="auto"/>
        <w:ind w:right="-49"/>
        <w:jc w:val="left"/>
        <w:textAlignment w:val="auto"/>
        <w:outlineLvl w:val="9"/>
        <w:rPr>
          <w:rFonts w:hint="default" w:ascii="Times New Roman" w:hAnsi="Times New Roman" w:eastAsia="宋体" w:cs="Times New Roman"/>
          <w:b w:val="0"/>
          <w:color w:val="auto"/>
          <w:spacing w:val="0"/>
          <w:kern w:val="0"/>
          <w:sz w:val="18"/>
          <w:szCs w:val="18"/>
        </w:rPr>
      </w:pPr>
    </w:p>
    <w:p w14:paraId="130AC0F5">
      <w:pPr>
        <w:keepNext w:val="0"/>
        <w:keepLines w:val="0"/>
        <w:pageBreakBefore w:val="0"/>
        <w:numPr>
          <w:ilvl w:val="0"/>
          <w:numId w:val="0"/>
        </w:numPr>
        <w:tabs>
          <w:tab w:val="left" w:pos="6249"/>
          <w:tab w:val="right" w:pos="9576"/>
        </w:tabs>
        <w:kinsoku/>
        <w:wordWrap w:val="0"/>
        <w:overflowPunct/>
        <w:topLinePunct w:val="0"/>
        <w:autoSpaceDE/>
        <w:autoSpaceDN/>
        <w:bidi w:val="0"/>
        <w:adjustRightInd/>
        <w:spacing w:line="360" w:lineRule="auto"/>
        <w:ind w:right="-49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pacing w:val="0"/>
          <w:kern w:val="0"/>
          <w:sz w:val="18"/>
          <w:szCs w:val="18"/>
        </w:rPr>
        <w:sectPr>
          <w:footerReference r:id="rId10" w:type="first"/>
          <w:footerReference r:id="rId9" w:type="default"/>
          <w:pgSz w:w="16840" w:h="11907" w:orient="landscape"/>
          <w:pgMar w:top="1531" w:right="1531" w:bottom="1531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AndChars" w:linePitch="312" w:charSpace="0"/>
        </w:sectPr>
      </w:pPr>
    </w:p>
    <w:p w14:paraId="243B590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360" w:lineRule="auto"/>
        <w:jc w:val="both"/>
        <w:textAlignment w:val="auto"/>
        <w:outlineLvl w:val="9"/>
        <w:rPr>
          <w:rFonts w:hint="default" w:ascii="Times New Roman" w:hAnsi="Times New Roman" w:eastAsia="方正黑体简体" w:cs="Times New Roman"/>
          <w:b/>
          <w:bCs w:val="0"/>
          <w:color w:val="auto"/>
          <w:spacing w:val="0"/>
          <w:kern w:val="0"/>
          <w:sz w:val="32"/>
          <w:szCs w:val="28"/>
          <w:u w:val="none"/>
        </w:rPr>
      </w:pPr>
      <w:r>
        <w:rPr>
          <w:rFonts w:hint="default" w:ascii="Times New Roman" w:hAnsi="Times New Roman" w:eastAsia="方正黑体简体" w:cs="Times New Roman"/>
          <w:b/>
          <w:bCs w:val="0"/>
          <w:color w:val="auto"/>
          <w:spacing w:val="0"/>
          <w:kern w:val="0"/>
          <w:sz w:val="32"/>
          <w:szCs w:val="28"/>
          <w:u w:val="none"/>
        </w:rPr>
        <w:t>四、保密管理体系情况</w:t>
      </w:r>
    </w:p>
    <w:tbl>
      <w:tblPr>
        <w:tblStyle w:val="2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2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4D5A94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5" w:hRule="atLeast"/>
        </w:trPr>
        <w:tc>
          <w:tcPr>
            <w:tcW w:w="9116" w:type="dxa"/>
            <w:noWrap w:val="0"/>
            <w:vAlign w:val="top"/>
          </w:tcPr>
          <w:p w14:paraId="6A53A46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组织体系、制度体系、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spacing w:val="0"/>
                <w:kern w:val="0"/>
                <w:sz w:val="28"/>
                <w:szCs w:val="28"/>
                <w:u w:val="none"/>
              </w:rPr>
              <w:t>涉密文件管理情况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spacing w:val="0"/>
                <w:kern w:val="0"/>
                <w:sz w:val="28"/>
                <w:szCs w:val="28"/>
                <w:u w:val="none"/>
              </w:rPr>
              <w:t>拟从事相关业务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人员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spacing w:val="0"/>
                <w:kern w:val="0"/>
                <w:sz w:val="28"/>
                <w:szCs w:val="28"/>
                <w:u w:val="none"/>
              </w:rPr>
              <w:t>签署保密协议情况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；标准日常保密管理方案，提供标准保密管理负责人（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附个人基本情况表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）、标准日常保密管理专人（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附个人基本情况表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）、标准查阅人员范围等情况</w:t>
            </w:r>
          </w:p>
          <w:p w14:paraId="5396D12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20" w:after="120" w:line="360" w:lineRule="auto"/>
              <w:ind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4"/>
                <w:u w:val="none"/>
              </w:rPr>
            </w:pPr>
          </w:p>
        </w:tc>
      </w:tr>
    </w:tbl>
    <w:p w14:paraId="6C85BC08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360" w:lineRule="auto"/>
        <w:textAlignment w:val="auto"/>
        <w:outlineLvl w:val="9"/>
        <w:rPr>
          <w:rFonts w:hint="default" w:ascii="Times New Roman" w:hAnsi="Times New Roman" w:eastAsia="方正黑体简体" w:cs="Times New Roman"/>
          <w:b/>
          <w:bCs w:val="0"/>
          <w:color w:val="auto"/>
          <w:spacing w:val="0"/>
          <w:kern w:val="0"/>
          <w:sz w:val="32"/>
          <w:szCs w:val="32"/>
          <w:u w:val="none"/>
        </w:rPr>
        <w:sectPr>
          <w:footerReference r:id="rId12" w:type="first"/>
          <w:footerReference r:id="rId11" w:type="default"/>
          <w:pgSz w:w="11907" w:h="16840"/>
          <w:pgMar w:top="1531" w:right="1531" w:bottom="1531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AndChars" w:linePitch="312" w:charSpace="0"/>
        </w:sectPr>
      </w:pPr>
    </w:p>
    <w:p w14:paraId="2E4E441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360" w:lineRule="auto"/>
        <w:jc w:val="both"/>
        <w:textAlignment w:val="auto"/>
        <w:outlineLvl w:val="9"/>
        <w:rPr>
          <w:rFonts w:hint="default" w:ascii="Times New Roman" w:hAnsi="Times New Roman" w:eastAsia="方正黑体简体" w:cs="Times New Roman"/>
          <w:b/>
          <w:bCs w:val="0"/>
          <w:color w:val="auto"/>
          <w:spacing w:val="0"/>
          <w:kern w:val="0"/>
          <w:sz w:val="32"/>
          <w:szCs w:val="28"/>
          <w:u w:val="none"/>
        </w:rPr>
      </w:pPr>
      <w:r>
        <w:rPr>
          <w:rFonts w:hint="default" w:ascii="Times New Roman" w:hAnsi="Times New Roman" w:eastAsia="方正黑体简体" w:cs="Times New Roman"/>
          <w:b/>
          <w:bCs w:val="0"/>
          <w:color w:val="auto"/>
          <w:spacing w:val="0"/>
          <w:kern w:val="0"/>
          <w:sz w:val="32"/>
          <w:szCs w:val="28"/>
          <w:u w:val="none"/>
        </w:rPr>
        <w:t>五、</w:t>
      </w:r>
      <w:r>
        <w:rPr>
          <w:rFonts w:hint="default" w:ascii="Times New Roman" w:hAnsi="Times New Roman" w:eastAsia="方正黑体简体" w:cs="Times New Roman"/>
          <w:b/>
          <w:bCs w:val="0"/>
          <w:color w:val="auto"/>
          <w:spacing w:val="0"/>
          <w:kern w:val="0"/>
          <w:sz w:val="32"/>
          <w:szCs w:val="28"/>
          <w:u w:val="none"/>
          <w:lang w:eastAsia="zh-CN"/>
        </w:rPr>
        <w:t>审</w:t>
      </w:r>
      <w:r>
        <w:rPr>
          <w:rFonts w:hint="default" w:ascii="Times New Roman" w:hAnsi="Times New Roman" w:eastAsia="方正黑体简体" w:cs="Times New Roman"/>
          <w:b/>
          <w:bCs w:val="0"/>
          <w:color w:val="auto"/>
          <w:spacing w:val="0"/>
          <w:kern w:val="0"/>
          <w:sz w:val="32"/>
          <w:szCs w:val="28"/>
          <w:u w:val="none"/>
        </w:rPr>
        <w:t>查意见</w:t>
      </w:r>
    </w:p>
    <w:bookmarkEnd w:id="0"/>
    <w:bookmarkEnd w:id="1"/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2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0"/>
      </w:tblGrid>
      <w:tr w14:paraId="15371D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49" w:hRule="atLeast"/>
          <w:jc w:val="center"/>
        </w:trPr>
        <w:tc>
          <w:tcPr>
            <w:tcW w:w="9020" w:type="dxa"/>
            <w:noWrap w:val="0"/>
            <w:vAlign w:val="top"/>
          </w:tcPr>
          <w:p w14:paraId="64A5F37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080"/>
                <w:tab w:val="left" w:pos="4454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before="0" w:after="0" w:line="240" w:lineRule="auto"/>
              <w:jc w:val="both"/>
              <w:textAlignment w:val="auto"/>
              <w:outlineLvl w:val="9"/>
              <w:rPr>
                <w:rFonts w:hint="default" w:ascii="Times New Roman" w:hAnsi="Times New Roman" w:eastAsia="方正楷体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楷体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省级保密局意见：</w:t>
            </w:r>
          </w:p>
          <w:p w14:paraId="688F907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080"/>
                <w:tab w:val="left" w:pos="4454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before="0" w:after="0" w:line="240" w:lineRule="auto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>（应当对申领单位相关条件、能力、管理情况等出具意见）</w:t>
            </w:r>
          </w:p>
          <w:p w14:paraId="1C2F403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080"/>
                <w:tab w:val="left" w:pos="4454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before="0" w:after="0" w:line="240" w:lineRule="auto"/>
              <w:ind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8"/>
                <w:u w:val="none"/>
              </w:rPr>
              <w:t xml:space="preserve"> </w:t>
            </w:r>
          </w:p>
          <w:p w14:paraId="12DE5408">
            <w:pPr>
              <w:keepNext w:val="0"/>
              <w:keepLines w:val="0"/>
              <w:pageBreakBefore w:val="0"/>
              <w:tabs>
                <w:tab w:val="left" w:pos="1080"/>
                <w:tab w:val="left" w:pos="4454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before="120" w:after="120" w:line="360" w:lineRule="auto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4"/>
                <w:szCs w:val="24"/>
                <w:u w:val="none"/>
              </w:rPr>
            </w:pPr>
          </w:p>
          <w:p w14:paraId="3A2066BD">
            <w:pPr>
              <w:keepNext w:val="0"/>
              <w:keepLines w:val="0"/>
              <w:pageBreakBefore w:val="0"/>
              <w:tabs>
                <w:tab w:val="left" w:pos="1080"/>
                <w:tab w:val="left" w:pos="4454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before="120" w:after="120" w:line="360" w:lineRule="auto"/>
              <w:ind w:firstLine="482" w:firstLineChars="200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4"/>
                <w:szCs w:val="24"/>
                <w:u w:val="none"/>
              </w:rPr>
            </w:pPr>
          </w:p>
          <w:p w14:paraId="30AC257F">
            <w:pPr>
              <w:keepNext w:val="0"/>
              <w:keepLines w:val="0"/>
              <w:pageBreakBefore w:val="0"/>
              <w:tabs>
                <w:tab w:val="left" w:pos="1080"/>
                <w:tab w:val="left" w:pos="4454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before="120" w:after="120" w:line="360" w:lineRule="auto"/>
              <w:ind w:firstLine="482" w:firstLineChars="200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4"/>
                <w:szCs w:val="24"/>
                <w:u w:val="none"/>
              </w:rPr>
            </w:pPr>
          </w:p>
          <w:p w14:paraId="57DCCFC7">
            <w:pPr>
              <w:keepNext w:val="0"/>
              <w:keepLines w:val="0"/>
              <w:pageBreakBefore w:val="0"/>
              <w:tabs>
                <w:tab w:val="left" w:pos="1080"/>
                <w:tab w:val="left" w:pos="4454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before="120" w:after="120" w:line="360" w:lineRule="auto"/>
              <w:ind w:firstLine="482" w:firstLineChars="200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4"/>
                <w:szCs w:val="24"/>
                <w:u w:val="none"/>
              </w:rPr>
            </w:pPr>
          </w:p>
          <w:p w14:paraId="55BE73F8">
            <w:pPr>
              <w:keepNext w:val="0"/>
              <w:keepLines w:val="0"/>
              <w:pageBreakBefore w:val="0"/>
              <w:tabs>
                <w:tab w:val="left" w:pos="1080"/>
                <w:tab w:val="left" w:pos="4454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before="120" w:after="120" w:line="360" w:lineRule="auto"/>
              <w:ind w:firstLine="482" w:firstLineChars="200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4"/>
                <w:szCs w:val="24"/>
                <w:u w:val="none"/>
              </w:rPr>
            </w:pPr>
          </w:p>
          <w:p w14:paraId="0E1C5F96">
            <w:pPr>
              <w:keepNext w:val="0"/>
              <w:keepLines w:val="0"/>
              <w:pageBreakBefore w:val="0"/>
              <w:tabs>
                <w:tab w:val="left" w:pos="1080"/>
                <w:tab w:val="left" w:pos="4454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before="120" w:after="120" w:line="360" w:lineRule="auto"/>
              <w:ind w:firstLine="482" w:firstLineChars="200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4"/>
                <w:szCs w:val="24"/>
                <w:u w:val="none"/>
              </w:rPr>
            </w:pPr>
          </w:p>
          <w:p w14:paraId="02575FA1">
            <w:pPr>
              <w:keepNext w:val="0"/>
              <w:keepLines w:val="0"/>
              <w:pageBreakBefore w:val="0"/>
              <w:tabs>
                <w:tab w:val="left" w:pos="1080"/>
                <w:tab w:val="left" w:pos="4454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before="120" w:after="120" w:line="360" w:lineRule="auto"/>
              <w:ind w:firstLine="482" w:firstLineChars="200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4"/>
                <w:szCs w:val="24"/>
                <w:u w:val="none"/>
              </w:rPr>
            </w:pPr>
          </w:p>
          <w:p w14:paraId="3B3B53DD">
            <w:pPr>
              <w:keepNext w:val="0"/>
              <w:keepLines w:val="0"/>
              <w:pageBreakBefore w:val="0"/>
              <w:tabs>
                <w:tab w:val="left" w:pos="1080"/>
                <w:tab w:val="left" w:pos="4454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before="120" w:after="120" w:line="360" w:lineRule="auto"/>
              <w:ind w:firstLine="482" w:firstLineChars="200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4"/>
                <w:szCs w:val="24"/>
                <w:u w:val="none"/>
              </w:rPr>
            </w:pPr>
          </w:p>
          <w:p w14:paraId="77ED892B">
            <w:pPr>
              <w:keepNext w:val="0"/>
              <w:keepLines w:val="0"/>
              <w:pageBreakBefore w:val="0"/>
              <w:tabs>
                <w:tab w:val="left" w:pos="1080"/>
                <w:tab w:val="left" w:pos="4454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before="120" w:after="120" w:line="360" w:lineRule="auto"/>
              <w:ind w:firstLine="482" w:firstLineChars="200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4"/>
                <w:szCs w:val="24"/>
                <w:u w:val="none"/>
              </w:rPr>
            </w:pPr>
          </w:p>
          <w:p w14:paraId="3F244E9B">
            <w:pPr>
              <w:keepNext w:val="0"/>
              <w:keepLines w:val="0"/>
              <w:pageBreakBefore w:val="0"/>
              <w:tabs>
                <w:tab w:val="left" w:pos="1080"/>
                <w:tab w:val="left" w:pos="4454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before="120" w:after="120" w:line="360" w:lineRule="auto"/>
              <w:ind w:firstLine="482" w:firstLineChars="200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4"/>
                <w:szCs w:val="24"/>
                <w:u w:val="none"/>
              </w:rPr>
            </w:pPr>
          </w:p>
          <w:p w14:paraId="44000A3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20" w:after="120" w:line="360" w:lineRule="auto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spacing w:val="0"/>
                <w:kern w:val="0"/>
                <w:sz w:val="18"/>
                <w:szCs w:val="18"/>
                <w:u w:val="none"/>
              </w:rPr>
            </w:pPr>
          </w:p>
          <w:p w14:paraId="16EA4E6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20" w:after="120" w:line="360" w:lineRule="auto"/>
              <w:ind w:firstLine="562" w:firstLineChars="200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4"/>
                <w:u w:val="none"/>
              </w:rPr>
              <w:t xml:space="preserve">                 </w:t>
            </w:r>
          </w:p>
          <w:p w14:paraId="2777BE5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20" w:after="120" w:line="360" w:lineRule="auto"/>
              <w:ind w:firstLine="562" w:firstLineChars="200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4"/>
                <w:u w:val="none"/>
              </w:rPr>
              <w:t xml:space="preserve">      </w:t>
            </w:r>
          </w:p>
          <w:p w14:paraId="7F6BBAA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20" w:after="120" w:line="360" w:lineRule="auto"/>
              <w:ind w:firstLine="562" w:firstLineChars="200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4"/>
                <w:u w:val="none"/>
              </w:rPr>
              <w:t xml:space="preserve">                          单  位（盖章）：</w:t>
            </w:r>
          </w:p>
          <w:p w14:paraId="7E7358A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20" w:after="120" w:line="360" w:lineRule="auto"/>
              <w:ind w:firstLine="562" w:firstLineChars="200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8"/>
                <w:szCs w:val="24"/>
                <w:u w:val="none"/>
              </w:rPr>
              <w:t xml:space="preserve">                                         年     月     日</w:t>
            </w:r>
          </w:p>
        </w:tc>
      </w:tr>
    </w:tbl>
    <w:p w14:paraId="77F651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FE8D6D">
    <w:pPr>
      <w:widowControl w:val="0"/>
      <w:snapToGrid w:val="0"/>
      <w:jc w:val="left"/>
      <w:rPr>
        <w:rFonts w:ascii="Times New Roman" w:hAnsi="Times New Roman" w:eastAsia="宋体" w:cs="Times New Roman"/>
        <w:b/>
        <w:kern w:val="2"/>
        <w:sz w:val="18"/>
        <w:szCs w:val="20"/>
        <w:lang w:val="en-US" w:eastAsia="zh-CN"/>
      </w:rPr>
    </w:pPr>
    <w:r>
      <w:rPr>
        <w:rFonts w:eastAsia="方正小标宋简体"/>
        <w:b/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9" name="文本框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7DBDDF0">
                          <w:pPr>
                            <w:widowControl w:val="0"/>
                            <w:snapToGrid w:val="0"/>
                            <w:jc w:val="left"/>
                            <w:rPr>
                              <w:rFonts w:ascii="Calibri" w:hAnsi="Calibri" w:eastAsia="方正小标宋简体" w:cs="Times New Roman"/>
                              <w:b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- 332 -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NuL1T/OAQAAqQMAAA4AAAAAAAAAAQAgAAAAHgEAAGRycy9l&#10;Mm9Eb2MueG1sUEsFBgAAAAAGAAYAWQEAAF4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7DBDDF0">
                    <w:pPr>
                      <w:widowControl w:val="0"/>
                      <w:snapToGrid w:val="0"/>
                      <w:jc w:val="left"/>
                      <w:rPr>
                        <w:rFonts w:ascii="Calibri" w:hAnsi="Calibri" w:eastAsia="方正小标宋简体" w:cs="Times New Roman"/>
                        <w:b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t>- 332 -</w:t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BC5F99">
    <w:pPr>
      <w:widowControl w:val="0"/>
      <w:snapToGrid w:val="0"/>
      <w:jc w:val="left"/>
      <w:rPr>
        <w:rStyle w:val="4"/>
        <w:rFonts w:ascii="Times New Roman" w:hAnsi="Times New Roman" w:eastAsia="宋体" w:cs="Times New Roman"/>
        <w:b/>
        <w:kern w:val="2"/>
        <w:sz w:val="18"/>
        <w:szCs w:val="20"/>
        <w:lang w:val="en-US" w:eastAsia="zh-CN"/>
      </w:rPr>
    </w:pPr>
    <w:r>
      <w:rPr>
        <w:rFonts w:eastAsia="方正小标宋简体"/>
        <w:b/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32FFD99">
                          <w:pPr>
                            <w:widowControl w:val="0"/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- 365 -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DdxOxLOAQAAqQMAAA4AAAAAAAAAAQAgAAAAHgEAAGRycy9l&#10;Mm9Eb2MueG1sUEsFBgAAAAAGAAYAWQEAAF4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32FFD99">
                    <w:pPr>
                      <w:widowControl w:val="0"/>
                      <w:snapToGrid w:val="0"/>
                      <w:jc w:val="left"/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t>- 365 -</w:t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6EE594F">
    <w:pPr>
      <w:widowControl w:val="0"/>
      <w:snapToGrid w:val="0"/>
      <w:jc w:val="left"/>
      <w:rPr>
        <w:rFonts w:ascii="Times New Roman" w:hAnsi="Times New Roman" w:eastAsia="宋体" w:cs="Times New Roman"/>
        <w:b/>
        <w:kern w:val="2"/>
        <w:sz w:val="18"/>
        <w:szCs w:val="20"/>
        <w:lang w:val="en-US" w:eastAsia="zh-C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39AB6">
    <w:pPr>
      <w:widowControl w:val="0"/>
      <w:tabs>
        <w:tab w:val="center" w:pos="4535"/>
      </w:tabs>
      <w:snapToGrid w:val="0"/>
      <w:jc w:val="left"/>
      <w:rPr>
        <w:rFonts w:ascii="Times New Roman" w:hAnsi="Times New Roman" w:eastAsia="宋体" w:cs="Times New Roman"/>
        <w:b/>
        <w:kern w:val="2"/>
        <w:sz w:val="18"/>
        <w:szCs w:val="20"/>
        <w:lang w:val="en-US" w:eastAsia="zh-CN"/>
      </w:rPr>
    </w:pPr>
    <w:r>
      <w:rPr>
        <w:rFonts w:eastAsia="方正小标宋简体"/>
        <w:b/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2EDB451">
                          <w:pPr>
                            <w:widowControl w:val="0"/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- 364 -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KddcwHOAQAAqQMAAA4AAAAAAAAAAQAgAAAAHgEAAGRycy9l&#10;Mm9Eb2MueG1sUEsFBgAAAAAGAAYAWQEAAF4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EDB451">
                    <w:pPr>
                      <w:widowControl w:val="0"/>
                      <w:snapToGrid w:val="0"/>
                      <w:jc w:val="left"/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t>- 364 -</w:t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b/>
        <w:kern w:val="2"/>
        <w:sz w:val="18"/>
        <w:szCs w:val="20"/>
        <w:lang w:val="en-US"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TopAndBottom/>
              <wp:docPr id="38" name="文本框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5D36BC8">
                          <w:pPr>
                            <w:snapToGrid w:val="0"/>
                            <w:jc w:val="both"/>
                            <w:rPr>
                              <w:rFonts w:ascii="Times New Roman" w:hAnsi="Times New Roman" w:eastAsia="宋体"/>
                              <w:b w:val="0"/>
                              <w:sz w:val="18"/>
                              <w:szCs w:val="20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distance-bottom:0pt;mso-wrap-distance-top:0pt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ML4C/HOAQAAqQMAAA4AAAAAAAAAAQAgAAAAHgEAAGRycy9l&#10;Mm9Eb2MueG1sUEsFBgAAAAAGAAYAWQEAAF4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D36BC8">
                    <w:pPr>
                      <w:snapToGrid w:val="0"/>
                      <w:jc w:val="both"/>
                      <w:rPr>
                        <w:rFonts w:ascii="Times New Roman" w:hAnsi="Times New Roman" w:eastAsia="宋体"/>
                        <w:b w:val="0"/>
                        <w:sz w:val="18"/>
                        <w:szCs w:val="20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r>
      <w:rPr>
        <w:rFonts w:ascii="Times New Roman" w:hAnsi="Times New Roman" w:eastAsia="宋体" w:cs="Times New Roman"/>
        <w:b/>
        <w:kern w:val="2"/>
        <w:sz w:val="18"/>
        <w:szCs w:val="20"/>
        <w:lang w:val="en-US" w:eastAsia="zh-CN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DF1B8F">
    <w:pPr>
      <w:widowControl w:val="0"/>
      <w:snapToGrid w:val="0"/>
      <w:jc w:val="left"/>
      <w:rPr>
        <w:rStyle w:val="4"/>
        <w:rFonts w:ascii="Times New Roman" w:hAnsi="Times New Roman" w:eastAsia="宋体" w:cs="Times New Roman"/>
        <w:b/>
        <w:kern w:val="2"/>
        <w:sz w:val="18"/>
        <w:szCs w:val="20"/>
        <w:lang w:val="en-US" w:eastAsia="zh-CN"/>
      </w:rPr>
    </w:pPr>
    <w:r>
      <w:rPr>
        <w:rFonts w:eastAsia="方正小标宋简体"/>
        <w:b/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3318ADB">
                          <w:pPr>
                            <w:widowControl w:val="0"/>
                            <w:snapToGrid w:val="0"/>
                            <w:jc w:val="left"/>
                            <w:rPr>
                              <w:rFonts w:ascii="Calibri" w:hAnsi="Calibri" w:eastAsia="方正小标宋简体" w:cs="Times New Roman"/>
                              <w:b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- 367 -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F+fqJDOAQAAqQMAAA4AAAAAAAAAAQAgAAAAHgEAAGRycy9l&#10;Mm9Eb2MueG1sUEsFBgAAAAAGAAYAWQEAAF4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318ADB">
                    <w:pPr>
                      <w:widowControl w:val="0"/>
                      <w:snapToGrid w:val="0"/>
                      <w:jc w:val="left"/>
                      <w:rPr>
                        <w:rFonts w:ascii="Calibri" w:hAnsi="Calibri" w:eastAsia="方正小标宋简体" w:cs="Times New Roman"/>
                        <w:b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t>- 367 -</w:t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B0645A0">
    <w:pPr>
      <w:widowControl w:val="0"/>
      <w:snapToGrid w:val="0"/>
      <w:jc w:val="left"/>
      <w:rPr>
        <w:rFonts w:ascii="Times New Roman" w:hAnsi="Times New Roman" w:eastAsia="宋体" w:cs="Times New Roman"/>
        <w:b/>
        <w:kern w:val="2"/>
        <w:sz w:val="18"/>
        <w:szCs w:val="20"/>
        <w:lang w:val="en-US" w:eastAsia="zh-CN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1B79B">
    <w:pPr>
      <w:widowControl w:val="0"/>
      <w:tabs>
        <w:tab w:val="center" w:pos="4535"/>
      </w:tabs>
      <w:snapToGrid w:val="0"/>
      <w:jc w:val="left"/>
      <w:rPr>
        <w:rFonts w:ascii="Times New Roman" w:hAnsi="Times New Roman" w:eastAsia="宋体" w:cs="Times New Roman"/>
        <w:b/>
        <w:kern w:val="2"/>
        <w:sz w:val="18"/>
        <w:szCs w:val="20"/>
        <w:lang w:val="en-US" w:eastAsia="zh-CN"/>
      </w:rPr>
    </w:pPr>
    <w:r>
      <w:rPr>
        <w:rFonts w:eastAsia="方正小标宋简体"/>
        <w:b/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333FA6C">
                          <w:pPr>
                            <w:widowControl w:val="0"/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- 366 -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NDWmtrOAQAAqQMAAA4AAAAAAAAAAQAgAAAAHgEAAGRycy9l&#10;Mm9Eb2MueG1sUEsFBgAAAAAGAAYAWQEAAF4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333FA6C">
                    <w:pPr>
                      <w:widowControl w:val="0"/>
                      <w:snapToGrid w:val="0"/>
                      <w:jc w:val="left"/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t>- 366 -</w:t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b/>
        <w:kern w:val="2"/>
        <w:sz w:val="18"/>
        <w:szCs w:val="20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5" name="文本框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5495AAC">
                          <w:pPr>
                            <w:snapToGrid w:val="0"/>
                            <w:jc w:val="both"/>
                            <w:rPr>
                              <w:rFonts w:ascii="Times New Roman" w:hAnsi="Times New Roman" w:eastAsia="宋体"/>
                              <w:b w:val="0"/>
                              <w:sz w:val="18"/>
                              <w:szCs w:val="20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ux2Xs4BAACpAwAADgAAAGRycy9lMm9Eb2MueG1srVPNjtMwEL4j8Q6W&#10;7zRpE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8hVnTlh68cv3b5cfvy4/vzKK&#10;kUB9wIrq7gJVxuGtH2ht5jhSMPEeWrDpS4wY5Une81VeNUQm06X1ar0uKSUpNzuEXzxcD4DxnfKW&#10;JaPmQO+XZRWnDxjH0rkkdXP+VhuT39C4vwKEOUZUXoLpdmIyTpysOOyHid7eN2di19Mi1NzR3nNm&#10;3jvSOe3MbMBs7GfjGEAfOhp0mafE8OYYaaQ8aeowwhLD5NALZq7TtqUV+dPPVQ9/2PY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Ebsdl7OAQAAqQMAAA4AAAAAAAAAAQAgAAAAHgEAAGRycy9l&#10;Mm9Eb2MueG1sUEsFBgAAAAAGAAYAWQEAAF4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495AAC">
                    <w:pPr>
                      <w:snapToGrid w:val="0"/>
                      <w:jc w:val="both"/>
                      <w:rPr>
                        <w:rFonts w:ascii="Times New Roman" w:hAnsi="Times New Roman" w:eastAsia="宋体"/>
                        <w:b w:val="0"/>
                        <w:sz w:val="18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b/>
        <w:kern w:val="2"/>
        <w:sz w:val="18"/>
        <w:szCs w:val="20"/>
        <w:lang w:val="en-US" w:eastAsia="zh-CN"/>
      </w:rPr>
      <w:tab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F0458">
    <w:pPr>
      <w:widowControl w:val="0"/>
      <w:snapToGrid w:val="0"/>
      <w:jc w:val="left"/>
      <w:rPr>
        <w:rStyle w:val="4"/>
        <w:rFonts w:ascii="Times New Roman" w:hAnsi="Times New Roman" w:eastAsia="宋体" w:cs="Times New Roman"/>
        <w:b/>
        <w:kern w:val="2"/>
        <w:sz w:val="18"/>
        <w:szCs w:val="20"/>
        <w:lang w:val="en-US" w:eastAsia="zh-CN"/>
      </w:rPr>
    </w:pPr>
    <w:r>
      <w:rPr>
        <w:rFonts w:eastAsia="方正小标宋简体"/>
        <w:b/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20CC33E">
                          <w:pPr>
                            <w:widowControl w:val="0"/>
                            <w:snapToGrid w:val="0"/>
                            <w:jc w:val="left"/>
                            <w:rPr>
                              <w:rFonts w:ascii="Calibri" w:hAnsi="Calibri" w:eastAsia="方正小标宋简体" w:cs="Times New Roman"/>
                              <w:b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- 372 -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M5F/k7OAQAAqQMAAA4AAAAAAAAAAQAgAAAAHgEAAGRycy9l&#10;Mm9Eb2MueG1sUEsFBgAAAAAGAAYAWQEAAF4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0CC33E">
                    <w:pPr>
                      <w:widowControl w:val="0"/>
                      <w:snapToGrid w:val="0"/>
                      <w:jc w:val="left"/>
                      <w:rPr>
                        <w:rFonts w:ascii="Calibri" w:hAnsi="Calibri" w:eastAsia="方正小标宋简体" w:cs="Times New Roman"/>
                        <w:b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t>- 372 -</w:t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EA29B68">
    <w:pPr>
      <w:widowControl w:val="0"/>
      <w:snapToGrid w:val="0"/>
      <w:jc w:val="left"/>
      <w:rPr>
        <w:rFonts w:ascii="Times New Roman" w:hAnsi="Times New Roman" w:eastAsia="宋体" w:cs="Times New Roman"/>
        <w:b/>
        <w:kern w:val="2"/>
        <w:sz w:val="18"/>
        <w:szCs w:val="20"/>
        <w:lang w:val="en-US" w:eastAsia="zh-CN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1FF8B9">
    <w:pPr>
      <w:widowControl w:val="0"/>
      <w:tabs>
        <w:tab w:val="center" w:pos="4535"/>
      </w:tabs>
      <w:snapToGrid w:val="0"/>
      <w:jc w:val="left"/>
      <w:rPr>
        <w:rFonts w:ascii="Times New Roman" w:hAnsi="Times New Roman" w:eastAsia="宋体" w:cs="Times New Roman"/>
        <w:b/>
        <w:kern w:val="2"/>
        <w:sz w:val="18"/>
        <w:szCs w:val="20"/>
        <w:lang w:val="en-US" w:eastAsia="zh-CN"/>
      </w:rPr>
    </w:pPr>
    <w:r>
      <w:rPr>
        <w:rFonts w:ascii="Times New Roman" w:hAnsi="Times New Roman" w:eastAsia="宋体" w:cs="Times New Roman"/>
        <w:b/>
        <w:kern w:val="2"/>
        <w:sz w:val="18"/>
        <w:szCs w:val="20"/>
        <w:lang w:val="en-US"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948C25E">
                          <w:pPr>
                            <w:snapToGrid w:val="0"/>
                            <w:jc w:val="both"/>
                            <w:rPr>
                              <w:rFonts w:ascii="Times New Roman" w:hAnsi="Times New Roman" w:eastAsia="宋体"/>
                              <w:b w:val="0"/>
                              <w:sz w:val="18"/>
                              <w:szCs w:val="20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6pebnPAAAABQEAAA8AAAAAAAAAAQAgAAAAIgAAAGRycy9kb3du&#10;cmV2LnhtbFBLAQIUABQAAAAIAIdO4kDXNiCAzwEAAKkDAAAOAAAAAAAAAAEAIAAAAB4BAABkcnMv&#10;ZTJvRG9jLnhtbFBLBQYAAAAABgAGAFkBAABf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948C25E">
                    <w:pPr>
                      <w:snapToGrid w:val="0"/>
                      <w:jc w:val="both"/>
                      <w:rPr>
                        <w:rFonts w:ascii="Times New Roman" w:hAnsi="Times New Roman" w:eastAsia="宋体"/>
                        <w:b w:val="0"/>
                        <w:sz w:val="18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b/>
        <w:kern w:val="2"/>
        <w:sz w:val="18"/>
        <w:szCs w:val="20"/>
        <w:lang w:val="en-US" w:eastAsia="zh-CN"/>
      </w:rPr>
      <w:tab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ACEE68">
    <w:pPr>
      <w:widowControl w:val="0"/>
      <w:snapToGrid w:val="0"/>
      <w:jc w:val="left"/>
      <w:rPr>
        <w:rStyle w:val="4"/>
        <w:rFonts w:ascii="Times New Roman" w:hAnsi="Times New Roman" w:eastAsia="宋体" w:cs="Times New Roman"/>
        <w:b/>
        <w:kern w:val="2"/>
        <w:sz w:val="18"/>
        <w:szCs w:val="20"/>
        <w:lang w:val="en-US" w:eastAsia="zh-CN"/>
      </w:rPr>
    </w:pPr>
    <w:r>
      <w:rPr>
        <w:rFonts w:eastAsia="方正小标宋简体"/>
        <w:b/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39063C">
                          <w:pPr>
                            <w:widowControl w:val="0"/>
                            <w:snapToGrid w:val="0"/>
                            <w:jc w:val="left"/>
                            <w:rPr>
                              <w:rFonts w:ascii="Calibri" w:hAnsi="Calibri" w:eastAsia="方正小标宋简体" w:cs="Times New Roman"/>
                              <w:b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- 373 -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950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EEMzATOAQAAqQMAAA4AAAAAAAAAAQAgAAAAHgEAAGRycy9l&#10;Mm9Eb2MueG1sUEsFBgAAAAAGAAYAWQEAAF4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39063C">
                    <w:pPr>
                      <w:widowControl w:val="0"/>
                      <w:snapToGrid w:val="0"/>
                      <w:jc w:val="left"/>
                      <w:rPr>
                        <w:rFonts w:ascii="Calibri" w:hAnsi="Calibri" w:eastAsia="方正小标宋简体" w:cs="Times New Roman"/>
                        <w:b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t>- 373 -</w:t>
                    </w:r>
                    <w:r>
                      <w:rPr>
                        <w:rFonts w:hint="eastAsia" w:ascii="宋体" w:hAnsi="宋体" w:eastAsia="宋体" w:cs="宋体"/>
                        <w:b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4A0D6C2">
    <w:pPr>
      <w:widowControl w:val="0"/>
      <w:snapToGrid w:val="0"/>
      <w:jc w:val="left"/>
      <w:rPr>
        <w:rFonts w:ascii="Times New Roman" w:hAnsi="Times New Roman" w:eastAsia="宋体" w:cs="Times New Roman"/>
        <w:b/>
        <w:kern w:val="2"/>
        <w:sz w:val="18"/>
        <w:szCs w:val="20"/>
        <w:lang w:val="en-US" w:eastAsia="zh-CN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C43C0">
    <w:pPr>
      <w:widowControl w:val="0"/>
      <w:tabs>
        <w:tab w:val="center" w:pos="4535"/>
      </w:tabs>
      <w:snapToGrid w:val="0"/>
      <w:jc w:val="left"/>
      <w:rPr>
        <w:rFonts w:ascii="Times New Roman" w:hAnsi="Times New Roman" w:eastAsia="宋体" w:cs="Times New Roman"/>
        <w:b/>
        <w:kern w:val="2"/>
        <w:sz w:val="18"/>
        <w:szCs w:val="20"/>
        <w:lang w:val="en-US" w:eastAsia="zh-CN"/>
      </w:rPr>
    </w:pPr>
    <w:r>
      <w:rPr>
        <w:rFonts w:ascii="Times New Roman" w:hAnsi="Times New Roman" w:eastAsia="宋体" w:cs="Times New Roman"/>
        <w:b/>
        <w:kern w:val="2"/>
        <w:sz w:val="18"/>
        <w:szCs w:val="20"/>
        <w:lang w:val="en-US"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5678648">
                          <w:pPr>
                            <w:snapToGrid w:val="0"/>
                            <w:jc w:val="both"/>
                            <w:rPr>
                              <w:rFonts w:ascii="Times New Roman" w:hAnsi="Times New Roman" w:eastAsia="宋体"/>
                              <w:b w:val="0"/>
                              <w:sz w:val="18"/>
                              <w:szCs w:val="20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H8Sys4BAACpAwAADgAAAGRycy9lMm9Eb2MueG1srVPNjtMwEL4j8Q6W&#10;7zRpk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abmr5ecOWHpxS/fv11+/Lr8/Moo&#10;RgL1ASuqewhUGYc7P9DazHGkYOI9tGDTlxgxypO856u8aohMpkvr1XpdUkpSbnYIv3i8HgDjW+Ut&#10;S0bNgd4vyypO7zGOpXNJ6ub8vTYmv6FxfwUIc4yovATT7cRknDhZcdgPE729b87ErqdFqLmjvefM&#10;vHOkc9qZ2YDZ2M/GMYA+dDToMk+J4fYYaaQ8aeowwhLD5NALZq7TtqUV+dPPVY9/2PY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Fh/EsrOAQAAqQMAAA4AAAAAAAAAAQAgAAAAHgEAAGRycy9l&#10;Mm9Eb2MueG1sUEsFBgAAAAAGAAYAWQEAAF4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5678648">
                    <w:pPr>
                      <w:snapToGrid w:val="0"/>
                      <w:jc w:val="both"/>
                      <w:rPr>
                        <w:rFonts w:ascii="Times New Roman" w:hAnsi="Times New Roman" w:eastAsia="宋体"/>
                        <w:b w:val="0"/>
                        <w:sz w:val="18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b/>
        <w:kern w:val="2"/>
        <w:sz w:val="18"/>
        <w:szCs w:val="20"/>
        <w:lang w:val="en-US"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81AE6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  <w:rPr>
        <w:rFonts w:ascii="Times New Roman" w:hAnsi="Times New Roman" w:eastAsia="宋体" w:cs="Times New Roman"/>
        <w:b/>
        <w:kern w:val="2"/>
        <w:sz w:val="18"/>
        <w:szCs w:val="20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7B6019"/>
    <w:multiLevelType w:val="singleLevel"/>
    <w:tmpl w:val="EF7B601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0B"/>
    <w:multiLevelType w:val="singleLevel"/>
    <w:tmpl w:val="0000000B"/>
    <w:lvl w:ilvl="0" w:tentative="0">
      <w:start w:val="3"/>
      <w:numFmt w:val="decimal"/>
      <w:suff w:val="nothing"/>
      <w:lvlText w:val="%1."/>
      <w:lvlJc w:val="left"/>
    </w:lvl>
  </w:abstractNum>
  <w:abstractNum w:abstractNumId="2">
    <w:nsid w:val="49C96BA2"/>
    <w:multiLevelType w:val="singleLevel"/>
    <w:tmpl w:val="49C96BA2"/>
    <w:lvl w:ilvl="0" w:tentative="0">
      <w:start w:val="1"/>
      <w:numFmt w:val="decimal"/>
      <w:suff w:val="nothing"/>
      <w:lvlText w:val="%1."/>
      <w:lvlJc w:val="left"/>
    </w:lvl>
  </w:abstractNum>
  <w:abstractNum w:abstractNumId="3">
    <w:nsid w:val="7E7A239C"/>
    <w:multiLevelType w:val="singleLevel"/>
    <w:tmpl w:val="7E7A239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117100"/>
    <w:rsid w:val="7311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2026-08-10T08:56:00Z</dcterms:created>
  <dc:creator>刘熙博</dc:creator>
  <cp:lastModifiedBy>刘熙博</cp:lastModifiedBy>
  <dcterms:modified xsi:type="dcterms:W3CDTF">2026-08-10T08:58:02Z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42E8A4CEBF9A4F679F34CEB0F68C2A88_11</vt:lpwstr>
  </property>
  <property fmtid="{D5CDD505-2E9C-101B-9397-08002B2CF9AE}" pid="4" name="KSOTemplateDocerSaveRecord">
    <vt:lpwstr>eyJoZGlkIjoiMDUxMjM2ZjZiZmQxYzg5NzgwOWM4MGNjZWFjMjE3NjgiLCJ1c2VySWQiOiIxNjg0OTI2NTg2In0=</vt:lpwstr>
  </property>
</Properties>
</file>