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4"/>
          <w:szCs w:val="34"/>
          <w:lang w:eastAsia="zh-CN"/>
        </w:rPr>
        <w:t>附件</w:t>
      </w:r>
      <w:r>
        <w:rPr>
          <w:rFonts w:hint="eastAsia" w:eastAsia="黑体" w:cs="Times New Roman"/>
          <w:b/>
          <w:bCs/>
          <w:sz w:val="34"/>
          <w:szCs w:val="3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授权承诺</w:t>
      </w:r>
      <w:r>
        <w:rPr>
          <w:rFonts w:eastAsia="方正小标宋简体"/>
          <w:b/>
          <w:sz w:val="44"/>
          <w:szCs w:val="44"/>
        </w:rPr>
        <w:t>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color w:val="auto"/>
          <w:kern w:val="2"/>
          <w:sz w:val="34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color w:val="auto"/>
          <w:kern w:val="2"/>
          <w:sz w:val="34"/>
          <w:szCs w:val="20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我单位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（本人）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确认对报送的</w:t>
      </w:r>
      <w:r>
        <w:rPr>
          <w:rFonts w:hint="eastAsia" w:ascii="方正楷体简体" w:hAnsi="方正楷体简体" w:eastAsia="方正楷体简体" w:cs="方正楷体简体"/>
          <w:b/>
          <w:color w:val="auto"/>
          <w:sz w:val="34"/>
          <w:szCs w:val="20"/>
        </w:rPr>
        <w:t>□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保密公益宣传片创意文案</w:t>
      </w:r>
      <w:r>
        <w:rPr>
          <w:rFonts w:hint="eastAsia" w:eastAsia="方正仿宋简体" w:cs="Times New Roman"/>
          <w:b/>
          <w:color w:val="auto"/>
          <w:sz w:val="34"/>
          <w:szCs w:val="20"/>
          <w:lang w:eastAsia="zh-CN"/>
        </w:rPr>
        <w:t>、</w:t>
      </w:r>
      <w:r>
        <w:rPr>
          <w:rFonts w:hint="eastAsia" w:ascii="方正楷体简体" w:hAnsi="方正楷体简体" w:eastAsia="方正楷体简体" w:cs="方正楷体简体"/>
          <w:b/>
          <w:color w:val="auto"/>
          <w:sz w:val="34"/>
          <w:szCs w:val="20"/>
          <w:lang w:val="en-US" w:eastAsia="zh-CN"/>
        </w:rPr>
        <w:t>□</w:t>
      </w:r>
      <w:r>
        <w:rPr>
          <w:rFonts w:hint="eastAsia" w:eastAsia="方正仿宋简体" w:cs="Times New Roman"/>
          <w:b/>
          <w:color w:val="auto"/>
          <w:sz w:val="34"/>
          <w:lang w:val="en-US" w:eastAsia="zh-CN"/>
        </w:rPr>
        <w:t>保密公益宣传海报（请勾选）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拥有完整的著作权，作品不涉及侵犯他人的著作权、名誉权、隐私权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，不涉及国家秘密和部门（单位）内部敏感信息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及其他一切违反法律、法规的内容。</w:t>
      </w:r>
      <w:r>
        <w:rPr>
          <w:rFonts w:hint="eastAsia" w:eastAsia="方正仿宋简体" w:cs="Times New Roman"/>
          <w:b/>
          <w:color w:val="auto"/>
          <w:sz w:val="34"/>
          <w:lang w:val="en-US" w:eastAsia="zh-CN"/>
        </w:rPr>
        <w:t>如因投稿作品给活动主办方造成任何纠纷，均由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我单位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（本人）</w:t>
      </w:r>
      <w:r>
        <w:rPr>
          <w:rFonts w:hint="eastAsia" w:eastAsia="方正仿宋简体" w:cs="Times New Roman"/>
          <w:b/>
          <w:color w:val="auto"/>
          <w:sz w:val="34"/>
          <w:lang w:val="en-US" w:eastAsia="zh-CN"/>
        </w:rPr>
        <w:t>负责处理，并承担全部法律责任。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同意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</w:rPr>
        <w:t>活动主办方对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lang w:eastAsia="zh-CN"/>
        </w:rPr>
        <w:t>创意</w:t>
      </w:r>
      <w:r>
        <w:rPr>
          <w:rFonts w:hint="eastAsia" w:eastAsia="方正仿宋简体" w:cs="Times New Roman"/>
          <w:b/>
          <w:color w:val="auto"/>
          <w:sz w:val="34"/>
          <w:lang w:eastAsia="zh-CN"/>
        </w:rPr>
        <w:t>作品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</w:rPr>
        <w:t>拥有使用、修改、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lang w:eastAsia="zh-CN"/>
        </w:rPr>
        <w:t>摄制、</w:t>
      </w:r>
      <w:r>
        <w:rPr>
          <w:rFonts w:hint="eastAsia" w:eastAsia="方正仿宋简体" w:cs="Times New Roman"/>
          <w:b/>
          <w:color w:val="auto"/>
          <w:sz w:val="34"/>
          <w:lang w:eastAsia="zh-CN"/>
        </w:rPr>
        <w:t>发布、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lang w:eastAsia="zh-CN"/>
        </w:rPr>
        <w:t>汇编等</w:t>
      </w:r>
      <w:r>
        <w:rPr>
          <w:rFonts w:hint="eastAsia" w:eastAsia="方正仿宋简体" w:cs="Times New Roman"/>
          <w:b/>
          <w:color w:val="auto"/>
          <w:sz w:val="34"/>
          <w:lang w:eastAsia="zh-CN"/>
        </w:rPr>
        <w:t>权利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</w:rPr>
        <w:t>。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如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本创意</w:t>
      </w:r>
      <w:r>
        <w:rPr>
          <w:rFonts w:hint="eastAsia" w:eastAsia="方正仿宋简体" w:cs="Times New Roman"/>
          <w:b/>
          <w:color w:val="auto"/>
          <w:sz w:val="34"/>
          <w:szCs w:val="20"/>
          <w:lang w:eastAsia="zh-CN"/>
        </w:rPr>
        <w:t>作品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被选用摄制保密公益宣传片</w:t>
      </w:r>
      <w:r>
        <w:rPr>
          <w:rFonts w:hint="eastAsia" w:eastAsia="方正仿宋简体" w:cs="Times New Roman"/>
          <w:b/>
          <w:color w:val="auto"/>
          <w:sz w:val="34"/>
          <w:szCs w:val="20"/>
          <w:lang w:eastAsia="zh-CN"/>
        </w:rPr>
        <w:t>或制作保密公益宣传海报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，同意主办方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eastAsia="zh-CN"/>
        </w:rPr>
        <w:t>出于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lang w:eastAsia="zh-CN"/>
        </w:rPr>
        <w:t>非营利目的，有权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</w:rPr>
        <w:t>在电视、网络或其他媒体无偿使用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Times New Roman" w:hAnsi="Times New Roman" w:eastAsia="方正仿宋简体" w:cs="Times New Roman"/>
          <w:b/>
          <w:color w:val="auto"/>
          <w:kern w:val="2"/>
          <w:sz w:val="34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Times New Roman" w:hAnsi="Times New Roman" w:eastAsia="方正仿宋简体" w:cs="Times New Roman"/>
          <w:b/>
          <w:color w:val="auto"/>
          <w:kern w:val="2"/>
          <w:sz w:val="34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24" w:firstLineChars="300"/>
        <w:textAlignment w:val="auto"/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</w:pPr>
      <w:r>
        <w:rPr>
          <w:rFonts w:hint="eastAsia" w:ascii="Times New Roman" w:hAnsi="Times New Roman" w:eastAsia="方正仿宋简体" w:cs="Times New Roman"/>
          <w:b/>
          <w:color w:val="auto"/>
          <w:kern w:val="2"/>
          <w:sz w:val="34"/>
          <w:szCs w:val="20"/>
        </w:rPr>
        <w:t xml:space="preserve">             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 xml:space="preserve">单位名称（加盖公章）：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96" w:firstLineChars="1200"/>
        <w:textAlignment w:val="auto"/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签    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96" w:firstLineChars="1200"/>
        <w:textAlignment w:val="auto"/>
        <w:rPr>
          <w:rFonts w:hint="eastAsia" w:eastAsia="方正仿宋简体" w:cs="Times New Roman"/>
          <w:b/>
          <w:color w:val="auto"/>
          <w:sz w:val="34"/>
          <w:szCs w:val="20"/>
          <w:lang w:eastAsia="zh-CN"/>
        </w:rPr>
      </w:pPr>
      <w:r>
        <w:rPr>
          <w:rFonts w:hint="eastAsia" w:eastAsia="方正仿宋简体" w:cs="Times New Roman"/>
          <w:b/>
          <w:color w:val="auto"/>
          <w:sz w:val="34"/>
          <w:szCs w:val="20"/>
          <w:lang w:eastAsia="zh-CN"/>
        </w:rPr>
        <w:t>联系电话：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 xml:space="preserve">  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 xml:space="preserve"> 202</w:t>
      </w:r>
      <w:r>
        <w:rPr>
          <w:rFonts w:hint="eastAsia" w:eastAsia="方正仿宋简体" w:cs="Times New Roman"/>
          <w:b/>
          <w:color w:val="auto"/>
          <w:sz w:val="34"/>
          <w:szCs w:val="20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color w:val="auto"/>
          <w:sz w:val="34"/>
          <w:szCs w:val="2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7ECD"/>
    <w:rsid w:val="015D13DF"/>
    <w:rsid w:val="7C9F7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2022-11-09T17:14:00Z</dcterms:created>
  <dc:creator>dajy</dc:creator>
  <cp:lastModifiedBy>陈卿</cp:lastModifiedBy>
  <dcterms:modified xsi:type="dcterms:W3CDTF">2022-11-14T09:02:50Z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