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9B" w:rsidRPr="003F3F08" w:rsidRDefault="008C3B9B" w:rsidP="008C3B9B">
      <w:pPr>
        <w:rPr>
          <w:rFonts w:ascii="黑体" w:eastAsia="黑体" w:hAnsi="黑体" w:hint="eastAsia"/>
          <w:b/>
          <w:color w:val="000000"/>
          <w:szCs w:val="32"/>
          <w:lang w:eastAsia="zh-CN"/>
        </w:rPr>
      </w:pPr>
      <w:r w:rsidRPr="003F3F08">
        <w:rPr>
          <w:rFonts w:ascii="黑体" w:eastAsia="黑体" w:hAnsi="黑体" w:hint="eastAsia"/>
          <w:b/>
          <w:color w:val="000000"/>
          <w:szCs w:val="32"/>
          <w:lang w:eastAsia="zh-CN"/>
        </w:rPr>
        <w:t>附件</w:t>
      </w:r>
    </w:p>
    <w:p w:rsidR="008C3B9B" w:rsidRPr="003F3F08" w:rsidRDefault="008C3B9B" w:rsidP="008C3B9B">
      <w:pPr>
        <w:rPr>
          <w:rFonts w:ascii="黑体" w:eastAsia="黑体" w:hAnsi="黑体" w:hint="eastAsia"/>
          <w:b/>
          <w:sz w:val="44"/>
          <w:szCs w:val="44"/>
        </w:rPr>
      </w:pPr>
    </w:p>
    <w:p w:rsidR="008C3B9B" w:rsidRPr="00496955" w:rsidRDefault="008C3B9B" w:rsidP="008C3B9B">
      <w:pPr>
        <w:spacing w:line="520" w:lineRule="exact"/>
        <w:jc w:val="center"/>
        <w:rPr>
          <w:rFonts w:ascii="华文中宋" w:eastAsia="华文中宋" w:hAnsi="华文中宋" w:hint="eastAsia"/>
          <w:b/>
          <w:sz w:val="44"/>
          <w:szCs w:val="44"/>
          <w:lang w:eastAsia="zh-CN"/>
        </w:rPr>
      </w:pPr>
      <w:bookmarkStart w:id="0" w:name="_GoBack"/>
      <w:r>
        <w:rPr>
          <w:rFonts w:ascii="华文中宋" w:eastAsia="华文中宋" w:hAnsi="华文中宋" w:hint="eastAsia"/>
          <w:b/>
          <w:sz w:val="44"/>
          <w:szCs w:val="44"/>
          <w:lang w:eastAsia="zh-CN"/>
        </w:rPr>
        <w:t>第五届</w:t>
      </w:r>
      <w:r w:rsidRPr="00496955">
        <w:rPr>
          <w:rFonts w:ascii="华文中宋" w:eastAsia="华文中宋" w:hAnsi="华文中宋" w:hint="eastAsia"/>
          <w:b/>
          <w:sz w:val="44"/>
          <w:szCs w:val="44"/>
          <w:lang w:eastAsia="zh-CN"/>
        </w:rPr>
        <w:t>中国侨界贡献奖</w:t>
      </w:r>
      <w:r>
        <w:rPr>
          <w:rFonts w:ascii="华文中宋" w:eastAsia="华文中宋" w:hAnsi="华文中宋" w:hint="eastAsia"/>
          <w:b/>
          <w:sz w:val="44"/>
          <w:szCs w:val="44"/>
          <w:lang w:eastAsia="zh-CN"/>
        </w:rPr>
        <w:t>获奖</w:t>
      </w:r>
      <w:r w:rsidRPr="00496955">
        <w:rPr>
          <w:rFonts w:ascii="华文中宋" w:eastAsia="华文中宋" w:hAnsi="华文中宋" w:hint="eastAsia"/>
          <w:b/>
          <w:sz w:val="44"/>
          <w:szCs w:val="44"/>
          <w:lang w:eastAsia="zh-CN"/>
        </w:rPr>
        <w:t>名单</w:t>
      </w:r>
    </w:p>
    <w:bookmarkEnd w:id="0"/>
    <w:p w:rsidR="008C3B9B" w:rsidRDefault="008C3B9B" w:rsidP="008C3B9B">
      <w:pPr>
        <w:spacing w:line="240" w:lineRule="exact"/>
        <w:jc w:val="center"/>
        <w:rPr>
          <w:rFonts w:ascii="华文中宋" w:eastAsia="华文中宋" w:hAnsi="华文中宋" w:hint="eastAsia"/>
          <w:b/>
          <w:sz w:val="44"/>
          <w:szCs w:val="44"/>
          <w:lang w:eastAsia="zh-CN"/>
        </w:rPr>
      </w:pPr>
    </w:p>
    <w:p w:rsidR="008C3B9B" w:rsidRDefault="008C3B9B" w:rsidP="008C3B9B">
      <w:pPr>
        <w:spacing w:line="240" w:lineRule="exact"/>
        <w:jc w:val="center"/>
        <w:rPr>
          <w:rFonts w:ascii="华文中宋" w:eastAsia="华文中宋" w:hAnsi="华文中宋" w:hint="eastAsia"/>
          <w:b/>
          <w:sz w:val="44"/>
          <w:szCs w:val="44"/>
          <w:lang w:eastAsia="zh-CN"/>
        </w:rPr>
      </w:pPr>
    </w:p>
    <w:p w:rsidR="008C3B9B" w:rsidRDefault="008C3B9B" w:rsidP="008C3B9B">
      <w:pPr>
        <w:spacing w:line="240" w:lineRule="exact"/>
        <w:jc w:val="center"/>
        <w:rPr>
          <w:rFonts w:ascii="华文中宋" w:eastAsia="华文中宋" w:hAnsi="华文中宋" w:hint="eastAsia"/>
          <w:b/>
          <w:sz w:val="44"/>
          <w:szCs w:val="44"/>
          <w:lang w:eastAsia="zh-CN"/>
        </w:rPr>
      </w:pPr>
    </w:p>
    <w:p w:rsidR="008C3B9B" w:rsidRPr="00F85FD8" w:rsidRDefault="008C3B9B" w:rsidP="008C3B9B">
      <w:pPr>
        <w:spacing w:line="480" w:lineRule="exact"/>
        <w:rPr>
          <w:rFonts w:ascii="仿宋_GB2312" w:eastAsia="仿宋_GB2312" w:hAnsi="华文中宋" w:hint="eastAsia"/>
          <w:b/>
          <w:szCs w:val="32"/>
        </w:rPr>
      </w:pPr>
      <w:r w:rsidRPr="00566826">
        <w:rPr>
          <w:rFonts w:ascii="华文中宋" w:eastAsia="华文中宋" w:hAnsi="华文中宋" w:hint="eastAsia"/>
          <w:b/>
          <w:szCs w:val="32"/>
        </w:rPr>
        <w:t>创新人才</w:t>
      </w:r>
      <w:r w:rsidRPr="00F85FD8">
        <w:rPr>
          <w:rFonts w:ascii="仿宋_GB2312" w:eastAsia="仿宋_GB2312" w:hAnsi="华文中宋" w:hint="eastAsia"/>
          <w:b/>
          <w:szCs w:val="32"/>
        </w:rPr>
        <w:t>（共18</w:t>
      </w:r>
      <w:r>
        <w:rPr>
          <w:rFonts w:ascii="仿宋_GB2312" w:eastAsia="仿宋_GB2312" w:hAnsi="华文中宋" w:hint="eastAsia"/>
          <w:b/>
          <w:szCs w:val="32"/>
        </w:rPr>
        <w:t>7</w:t>
      </w:r>
      <w:r w:rsidRPr="00F85FD8">
        <w:rPr>
          <w:rFonts w:ascii="仿宋_GB2312" w:eastAsia="仿宋_GB2312" w:hAnsi="华文中宋" w:hint="eastAsia"/>
          <w:b/>
          <w:szCs w:val="32"/>
        </w:rPr>
        <w:t>名）</w:t>
      </w:r>
    </w:p>
    <w:p w:rsidR="008C3B9B" w:rsidRPr="0002053D" w:rsidRDefault="008C3B9B" w:rsidP="008C3B9B">
      <w:pPr>
        <w:spacing w:line="360" w:lineRule="auto"/>
        <w:rPr>
          <w:rFonts w:hint="eastAsia"/>
        </w:rPr>
      </w:pPr>
    </w:p>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北京（9人）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F85FD8"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黎晓新</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李曙光</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刘</w:t>
            </w:r>
            <w:r>
              <w:rPr>
                <w:rFonts w:ascii="宋体" w:hAnsi="宋体" w:hint="eastAsia"/>
                <w:sz w:val="28"/>
                <w:szCs w:val="24"/>
              </w:rPr>
              <w:t xml:space="preserve">  </w:t>
            </w:r>
            <w:r w:rsidRPr="00DE234F">
              <w:rPr>
                <w:rFonts w:ascii="宋体" w:hAnsi="宋体" w:hint="eastAsia"/>
                <w:sz w:val="28"/>
                <w:szCs w:val="24"/>
              </w:rPr>
              <w:t>嘉</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王金淑</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徐志卿</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杨百寅</w:t>
            </w:r>
          </w:p>
        </w:tc>
      </w:tr>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丁培军</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关鸿亮</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邓兴旺</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天津（5人）</w:t>
      </w:r>
    </w:p>
    <w:tbl>
      <w:tblPr>
        <w:tblW w:w="0" w:type="auto"/>
        <w:tblLook w:val="04A0" w:firstRow="1" w:lastRow="0" w:firstColumn="1" w:lastColumn="0" w:noHBand="0" w:noVBand="1"/>
      </w:tblPr>
      <w:tblGrid>
        <w:gridCol w:w="1394"/>
        <w:gridCol w:w="1393"/>
        <w:gridCol w:w="1393"/>
        <w:gridCol w:w="1394"/>
        <w:gridCol w:w="1394"/>
        <w:gridCol w:w="1338"/>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王晓平</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党建武</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左</w:t>
            </w:r>
            <w:r>
              <w:rPr>
                <w:rFonts w:ascii="宋体" w:hAnsi="宋体" w:hint="eastAsia"/>
                <w:sz w:val="28"/>
                <w:szCs w:val="24"/>
              </w:rPr>
              <w:t xml:space="preserve">  </w:t>
            </w:r>
            <w:r w:rsidRPr="00DE234F">
              <w:rPr>
                <w:rFonts w:ascii="宋体" w:hAnsi="宋体" w:hint="eastAsia"/>
                <w:sz w:val="28"/>
                <w:szCs w:val="24"/>
              </w:rPr>
              <w:t>健</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刘</w:t>
            </w:r>
            <w:r>
              <w:rPr>
                <w:rFonts w:ascii="宋体" w:hAnsi="宋体" w:hint="eastAsia"/>
                <w:sz w:val="28"/>
                <w:szCs w:val="24"/>
              </w:rPr>
              <w:t xml:space="preserve">  </w:t>
            </w:r>
            <w:r w:rsidRPr="00DE234F">
              <w:rPr>
                <w:rFonts w:ascii="宋体" w:hAnsi="宋体" w:hint="eastAsia"/>
                <w:sz w:val="28"/>
                <w:szCs w:val="24"/>
              </w:rPr>
              <w:t>林</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杨</w:t>
            </w:r>
            <w:r>
              <w:rPr>
                <w:rFonts w:ascii="宋体" w:hAnsi="宋体" w:hint="eastAsia"/>
                <w:sz w:val="28"/>
                <w:szCs w:val="24"/>
              </w:rPr>
              <w:t xml:space="preserve">  </w:t>
            </w:r>
            <w:r w:rsidRPr="00DE234F">
              <w:rPr>
                <w:rFonts w:ascii="宋体" w:hAnsi="宋体" w:hint="eastAsia"/>
                <w:sz w:val="28"/>
                <w:szCs w:val="24"/>
              </w:rPr>
              <w:t>洁</w:t>
            </w: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河北（3人）</w:t>
      </w:r>
    </w:p>
    <w:tbl>
      <w:tblPr>
        <w:tblW w:w="0" w:type="auto"/>
        <w:tblLook w:val="04A0" w:firstRow="1" w:lastRow="0" w:firstColumn="1" w:lastColumn="0" w:noHBand="0" w:noVBand="1"/>
      </w:tblPr>
      <w:tblGrid>
        <w:gridCol w:w="1409"/>
        <w:gridCol w:w="1410"/>
        <w:gridCol w:w="1410"/>
        <w:gridCol w:w="1359"/>
        <w:gridCol w:w="1359"/>
        <w:gridCol w:w="1359"/>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w:t>
            </w:r>
            <w:r>
              <w:rPr>
                <w:rFonts w:ascii="宋体" w:hAnsi="宋体" w:hint="eastAsia"/>
                <w:sz w:val="28"/>
                <w:szCs w:val="24"/>
              </w:rPr>
              <w:t xml:space="preserve">  </w:t>
            </w:r>
            <w:r w:rsidRPr="00DE234F">
              <w:rPr>
                <w:rFonts w:ascii="宋体" w:hAnsi="宋体" w:hint="eastAsia"/>
                <w:sz w:val="28"/>
                <w:szCs w:val="24"/>
              </w:rPr>
              <w:t>玮</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赵</w:t>
            </w:r>
            <w:r>
              <w:rPr>
                <w:rFonts w:ascii="宋体" w:hAnsi="宋体" w:hint="eastAsia"/>
                <w:sz w:val="28"/>
                <w:szCs w:val="24"/>
              </w:rPr>
              <w:t xml:space="preserve">  </w:t>
            </w:r>
            <w:r w:rsidRPr="00DE234F">
              <w:rPr>
                <w:rFonts w:ascii="宋体" w:hAnsi="宋体" w:hint="eastAsia"/>
                <w:sz w:val="28"/>
                <w:szCs w:val="24"/>
              </w:rPr>
              <w:t>欣</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张</w:t>
            </w:r>
            <w:r>
              <w:rPr>
                <w:rFonts w:ascii="宋体" w:hAnsi="宋体" w:hint="eastAsia"/>
                <w:sz w:val="28"/>
                <w:szCs w:val="24"/>
              </w:rPr>
              <w:t xml:space="preserve">  </w:t>
            </w:r>
            <w:r w:rsidRPr="00DE234F">
              <w:rPr>
                <w:rFonts w:ascii="宋体" w:hAnsi="宋体" w:hint="eastAsia"/>
                <w:sz w:val="28"/>
                <w:szCs w:val="24"/>
              </w:rPr>
              <w:t>炜</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山西（9人）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F85FD8"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碗海鹰</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伍永安</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梁安辉</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王春珍</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刘越泽</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阎全忠</w:t>
            </w:r>
          </w:p>
        </w:tc>
      </w:tr>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刘</w:t>
            </w:r>
            <w:r>
              <w:rPr>
                <w:rFonts w:ascii="宋体" w:hAnsi="宋体" w:hint="eastAsia"/>
                <w:sz w:val="28"/>
                <w:szCs w:val="24"/>
              </w:rPr>
              <w:t xml:space="preserve">  </w:t>
            </w:r>
            <w:r w:rsidRPr="00DE234F">
              <w:rPr>
                <w:rFonts w:ascii="宋体" w:hAnsi="宋体" w:hint="eastAsia"/>
                <w:sz w:val="28"/>
                <w:szCs w:val="24"/>
              </w:rPr>
              <w:t>俊</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薛晨阳</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范光伟</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内蒙古（3人）</w:t>
      </w:r>
    </w:p>
    <w:tbl>
      <w:tblPr>
        <w:tblW w:w="0" w:type="auto"/>
        <w:tblLook w:val="04A0" w:firstRow="1" w:lastRow="0" w:firstColumn="1" w:lastColumn="0" w:noHBand="0" w:noVBand="1"/>
      </w:tblPr>
      <w:tblGrid>
        <w:gridCol w:w="1409"/>
        <w:gridCol w:w="1410"/>
        <w:gridCol w:w="1410"/>
        <w:gridCol w:w="1359"/>
        <w:gridCol w:w="1359"/>
        <w:gridCol w:w="1359"/>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阿拉坦高勒</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云</w:t>
            </w:r>
            <w:r>
              <w:rPr>
                <w:rFonts w:ascii="宋体" w:hAnsi="宋体" w:hint="eastAsia"/>
                <w:sz w:val="28"/>
                <w:szCs w:val="24"/>
              </w:rPr>
              <w:t xml:space="preserve">  </w:t>
            </w:r>
            <w:r w:rsidRPr="00DE234F">
              <w:rPr>
                <w:rFonts w:ascii="宋体" w:hAnsi="宋体" w:hint="eastAsia"/>
                <w:sz w:val="28"/>
                <w:szCs w:val="24"/>
              </w:rPr>
              <w:t>升</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韩培刚</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宁夏(2人)</w:t>
      </w:r>
    </w:p>
    <w:tbl>
      <w:tblPr>
        <w:tblW w:w="0" w:type="auto"/>
        <w:tblLook w:val="04A0" w:firstRow="1" w:lastRow="0" w:firstColumn="1" w:lastColumn="0" w:noHBand="0" w:noVBand="1"/>
      </w:tblPr>
      <w:tblGrid>
        <w:gridCol w:w="1418"/>
        <w:gridCol w:w="1417"/>
        <w:gridCol w:w="1367"/>
        <w:gridCol w:w="1368"/>
        <w:gridCol w:w="1368"/>
        <w:gridCol w:w="1368"/>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金忠杰</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w:t>
            </w:r>
            <w:r>
              <w:rPr>
                <w:rFonts w:ascii="宋体" w:hAnsi="宋体" w:hint="eastAsia"/>
                <w:sz w:val="28"/>
                <w:szCs w:val="24"/>
              </w:rPr>
              <w:t xml:space="preserve">  </w:t>
            </w:r>
            <w:r w:rsidRPr="00DE234F">
              <w:rPr>
                <w:rFonts w:ascii="宋体" w:hAnsi="宋体" w:hint="eastAsia"/>
                <w:sz w:val="28"/>
                <w:szCs w:val="24"/>
              </w:rPr>
              <w:t>政</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辽宁（5人）</w:t>
      </w:r>
    </w:p>
    <w:tbl>
      <w:tblPr>
        <w:tblW w:w="0" w:type="auto"/>
        <w:tblLook w:val="04A0" w:firstRow="1" w:lastRow="0" w:firstColumn="1" w:lastColumn="0" w:noHBand="0" w:noVBand="1"/>
      </w:tblPr>
      <w:tblGrid>
        <w:gridCol w:w="1394"/>
        <w:gridCol w:w="1393"/>
        <w:gridCol w:w="1393"/>
        <w:gridCol w:w="1394"/>
        <w:gridCol w:w="1394"/>
        <w:gridCol w:w="1338"/>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冯玉龙</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李国辉</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陈韦宁</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孙亚光</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孙河川</w:t>
            </w: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吉林（5人）</w:t>
      </w:r>
    </w:p>
    <w:tbl>
      <w:tblPr>
        <w:tblW w:w="0" w:type="auto"/>
        <w:tblLook w:val="04A0" w:firstRow="1" w:lastRow="0" w:firstColumn="1" w:lastColumn="0" w:noHBand="0" w:noVBand="1"/>
      </w:tblPr>
      <w:tblGrid>
        <w:gridCol w:w="1394"/>
        <w:gridCol w:w="1393"/>
        <w:gridCol w:w="1393"/>
        <w:gridCol w:w="1394"/>
        <w:gridCol w:w="1394"/>
        <w:gridCol w:w="1338"/>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张晓安</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翁誌壮</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王金达</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温春阳</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韩大伟</w:t>
            </w: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黑龙江（5人）</w:t>
      </w:r>
    </w:p>
    <w:tbl>
      <w:tblPr>
        <w:tblW w:w="0" w:type="auto"/>
        <w:tblLook w:val="04A0" w:firstRow="1" w:lastRow="0" w:firstColumn="1" w:lastColumn="0" w:noHBand="0" w:noVBand="1"/>
      </w:tblPr>
      <w:tblGrid>
        <w:gridCol w:w="1394"/>
        <w:gridCol w:w="1393"/>
        <w:gridCol w:w="1393"/>
        <w:gridCol w:w="1394"/>
        <w:gridCol w:w="1394"/>
        <w:gridCol w:w="1338"/>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lastRenderedPageBreak/>
              <w:t>孙柏涛</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徐向英</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刘</w:t>
            </w:r>
            <w:r>
              <w:rPr>
                <w:rFonts w:ascii="宋体" w:hAnsi="宋体" w:hint="eastAsia"/>
                <w:sz w:val="28"/>
                <w:szCs w:val="24"/>
              </w:rPr>
              <w:t xml:space="preserve">  </w:t>
            </w:r>
            <w:r w:rsidRPr="00DE234F">
              <w:rPr>
                <w:rFonts w:ascii="宋体" w:hAnsi="宋体" w:hint="eastAsia"/>
                <w:sz w:val="28"/>
                <w:szCs w:val="24"/>
              </w:rPr>
              <w:t>宏</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林国海</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原慧萍</w:t>
            </w: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上海（15人）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84"/>
        <w:gridCol w:w="1384"/>
        <w:gridCol w:w="1385"/>
        <w:gridCol w:w="1385"/>
        <w:gridCol w:w="1385"/>
      </w:tblGrid>
      <w:tr w:rsidR="008C3B9B" w:rsidRPr="00F85FD8" w:rsidTr="005A6DEA">
        <w:tc>
          <w:tcPr>
            <w:tcW w:w="1623"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杜建忠</w:t>
            </w:r>
          </w:p>
        </w:tc>
        <w:tc>
          <w:tcPr>
            <w:tcW w:w="1623"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王佐林</w:t>
            </w:r>
          </w:p>
        </w:tc>
        <w:tc>
          <w:tcPr>
            <w:tcW w:w="1623"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朱自强</w:t>
            </w:r>
          </w:p>
        </w:tc>
        <w:tc>
          <w:tcPr>
            <w:tcW w:w="1624"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史向阳</w:t>
            </w:r>
          </w:p>
        </w:tc>
        <w:tc>
          <w:tcPr>
            <w:tcW w:w="1624"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韩一帆</w:t>
            </w:r>
          </w:p>
        </w:tc>
        <w:tc>
          <w:tcPr>
            <w:tcW w:w="1624"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辛斌杰</w:t>
            </w:r>
          </w:p>
        </w:tc>
      </w:tr>
      <w:tr w:rsidR="008C3B9B" w:rsidRPr="00F85FD8" w:rsidTr="005A6DEA">
        <w:tc>
          <w:tcPr>
            <w:tcW w:w="1623"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左建平</w:t>
            </w:r>
          </w:p>
        </w:tc>
        <w:tc>
          <w:tcPr>
            <w:tcW w:w="1623"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刘庆会</w:t>
            </w:r>
          </w:p>
        </w:tc>
        <w:tc>
          <w:tcPr>
            <w:tcW w:w="1623"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李劲松</w:t>
            </w:r>
          </w:p>
        </w:tc>
        <w:tc>
          <w:tcPr>
            <w:tcW w:w="1624"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胡国宏</w:t>
            </w:r>
          </w:p>
        </w:tc>
        <w:tc>
          <w:tcPr>
            <w:tcW w:w="1624"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杨</w:t>
            </w:r>
            <w:r>
              <w:rPr>
                <w:rFonts w:ascii="宋体" w:hAnsi="宋体" w:hint="eastAsia"/>
                <w:sz w:val="28"/>
                <w:szCs w:val="24"/>
              </w:rPr>
              <w:t xml:space="preserve">  </w:t>
            </w:r>
            <w:r w:rsidRPr="00DE234F">
              <w:rPr>
                <w:rFonts w:ascii="宋体" w:hAnsi="宋体" w:hint="eastAsia"/>
                <w:sz w:val="28"/>
                <w:szCs w:val="24"/>
              </w:rPr>
              <w:t>健</w:t>
            </w:r>
          </w:p>
        </w:tc>
        <w:tc>
          <w:tcPr>
            <w:tcW w:w="1624"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卢寿福</w:t>
            </w:r>
          </w:p>
        </w:tc>
      </w:tr>
      <w:tr w:rsidR="008C3B9B" w:rsidRPr="00DE234F" w:rsidTr="005A6DEA">
        <w:tc>
          <w:tcPr>
            <w:tcW w:w="1623"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余</w:t>
            </w:r>
            <w:r>
              <w:rPr>
                <w:rFonts w:ascii="宋体" w:hAnsi="宋体" w:hint="eastAsia"/>
                <w:sz w:val="28"/>
                <w:szCs w:val="24"/>
              </w:rPr>
              <w:t xml:space="preserve">  </w:t>
            </w:r>
            <w:r w:rsidRPr="00DE234F">
              <w:rPr>
                <w:rFonts w:ascii="宋体" w:hAnsi="宋体" w:hint="eastAsia"/>
                <w:sz w:val="28"/>
                <w:szCs w:val="24"/>
              </w:rPr>
              <w:t>平</w:t>
            </w:r>
          </w:p>
        </w:tc>
        <w:tc>
          <w:tcPr>
            <w:tcW w:w="1623"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顾茂众</w:t>
            </w:r>
          </w:p>
        </w:tc>
        <w:tc>
          <w:tcPr>
            <w:tcW w:w="1623"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刘正新</w:t>
            </w:r>
          </w:p>
        </w:tc>
        <w:tc>
          <w:tcPr>
            <w:tcW w:w="1624"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p>
        </w:tc>
        <w:tc>
          <w:tcPr>
            <w:tcW w:w="1624" w:type="dxa"/>
            <w:tcBorders>
              <w:top w:val="nil"/>
              <w:left w:val="nil"/>
              <w:bottom w:val="nil"/>
              <w:right w:val="nil"/>
            </w:tcBorders>
            <w:shd w:val="clear" w:color="auto" w:fill="auto"/>
          </w:tcPr>
          <w:p w:rsidR="008C3B9B" w:rsidRPr="00F85FD8" w:rsidRDefault="008C3B9B" w:rsidP="005A6DEA">
            <w:pPr>
              <w:spacing w:line="440" w:lineRule="exact"/>
              <w:rPr>
                <w:rFonts w:ascii="宋体" w:hAnsi="宋体" w:hint="eastAsia"/>
                <w:sz w:val="24"/>
                <w:szCs w:val="24"/>
              </w:rPr>
            </w:pPr>
          </w:p>
        </w:tc>
        <w:tc>
          <w:tcPr>
            <w:tcW w:w="1624" w:type="dxa"/>
            <w:tcBorders>
              <w:top w:val="nil"/>
              <w:left w:val="nil"/>
              <w:bottom w:val="nil"/>
              <w:right w:val="nil"/>
            </w:tcBorders>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江苏（14人）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F85FD8"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王欣然</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杨大俊</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邹湘坪</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赵子建</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赵</w:t>
            </w:r>
            <w:r>
              <w:rPr>
                <w:rFonts w:ascii="宋体" w:hAnsi="宋体" w:hint="eastAsia"/>
                <w:sz w:val="28"/>
                <w:szCs w:val="24"/>
              </w:rPr>
              <w:t xml:space="preserve">  </w:t>
            </w:r>
            <w:r w:rsidRPr="00DE234F">
              <w:rPr>
                <w:rFonts w:ascii="宋体" w:hAnsi="宋体" w:hint="eastAsia"/>
                <w:sz w:val="28"/>
                <w:szCs w:val="24"/>
              </w:rPr>
              <w:t>磊</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王小元</w:t>
            </w:r>
          </w:p>
        </w:tc>
      </w:tr>
      <w:tr w:rsidR="008C3B9B" w:rsidRPr="00F85FD8"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许晓椿</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陈</w:t>
            </w:r>
            <w:r>
              <w:rPr>
                <w:rFonts w:ascii="宋体" w:hAnsi="宋体" w:hint="eastAsia"/>
                <w:sz w:val="28"/>
                <w:szCs w:val="24"/>
              </w:rPr>
              <w:t xml:space="preserve">  </w:t>
            </w:r>
            <w:r w:rsidRPr="00DE234F">
              <w:rPr>
                <w:rFonts w:ascii="宋体" w:hAnsi="宋体" w:hint="eastAsia"/>
                <w:sz w:val="28"/>
                <w:szCs w:val="24"/>
              </w:rPr>
              <w:t>文</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赵敏哲</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沈德元</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沈立新</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郭志刚</w:t>
            </w:r>
          </w:p>
        </w:tc>
      </w:tr>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于</w:t>
            </w:r>
            <w:r>
              <w:rPr>
                <w:rFonts w:ascii="宋体" w:hAnsi="宋体" w:hint="eastAsia"/>
                <w:sz w:val="28"/>
                <w:szCs w:val="24"/>
              </w:rPr>
              <w:t xml:space="preserve">  </w:t>
            </w:r>
            <w:r w:rsidRPr="00DE234F">
              <w:rPr>
                <w:rFonts w:ascii="宋体" w:hAnsi="宋体" w:hint="eastAsia"/>
                <w:sz w:val="28"/>
                <w:szCs w:val="24"/>
              </w:rPr>
              <w:t>亮</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孙</w:t>
            </w:r>
            <w:r>
              <w:rPr>
                <w:rFonts w:ascii="宋体" w:hAnsi="宋体" w:hint="eastAsia"/>
                <w:sz w:val="28"/>
                <w:szCs w:val="24"/>
              </w:rPr>
              <w:t xml:space="preserve">  </w:t>
            </w:r>
            <w:r w:rsidRPr="00DE234F">
              <w:rPr>
                <w:rFonts w:ascii="宋体" w:hAnsi="宋体" w:hint="eastAsia"/>
                <w:sz w:val="28"/>
                <w:szCs w:val="24"/>
              </w:rPr>
              <w:t>安</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浙江（12人）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F85FD8"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俞</w:t>
            </w:r>
            <w:r>
              <w:rPr>
                <w:rFonts w:ascii="宋体" w:hAnsi="宋体" w:hint="eastAsia"/>
                <w:sz w:val="28"/>
                <w:szCs w:val="24"/>
              </w:rPr>
              <w:t xml:space="preserve">  </w:t>
            </w:r>
            <w:r w:rsidRPr="00DE234F">
              <w:rPr>
                <w:rFonts w:ascii="宋体" w:hAnsi="宋体" w:hint="eastAsia"/>
                <w:sz w:val="28"/>
                <w:szCs w:val="24"/>
              </w:rPr>
              <w:t>昌</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朱绪鼎</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陈忠仁</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盛</w:t>
            </w:r>
            <w:r>
              <w:rPr>
                <w:rFonts w:ascii="宋体" w:hAnsi="宋体" w:hint="eastAsia"/>
                <w:sz w:val="28"/>
                <w:szCs w:val="24"/>
              </w:rPr>
              <w:t xml:space="preserve">  </w:t>
            </w:r>
            <w:r w:rsidRPr="00DE234F">
              <w:rPr>
                <w:rFonts w:ascii="宋体" w:hAnsi="宋体" w:hint="eastAsia"/>
                <w:sz w:val="28"/>
                <w:szCs w:val="24"/>
              </w:rPr>
              <w:t>况</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陈</w:t>
            </w:r>
            <w:r>
              <w:rPr>
                <w:rFonts w:ascii="宋体" w:hAnsi="宋体" w:hint="eastAsia"/>
                <w:sz w:val="28"/>
                <w:szCs w:val="24"/>
              </w:rPr>
              <w:t xml:space="preserve">  </w:t>
            </w:r>
            <w:r w:rsidRPr="00DE234F">
              <w:rPr>
                <w:rFonts w:ascii="宋体" w:hAnsi="宋体" w:hint="eastAsia"/>
                <w:sz w:val="28"/>
                <w:szCs w:val="24"/>
              </w:rPr>
              <w:t>伟</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华绍炳</w:t>
            </w:r>
          </w:p>
        </w:tc>
      </w:tr>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周韶宁</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金亚东</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范</w:t>
            </w:r>
            <w:r>
              <w:rPr>
                <w:rFonts w:ascii="宋体" w:hAnsi="宋体" w:hint="eastAsia"/>
                <w:sz w:val="28"/>
                <w:szCs w:val="24"/>
              </w:rPr>
              <w:t xml:space="preserve">  </w:t>
            </w:r>
            <w:r w:rsidRPr="00DE234F">
              <w:rPr>
                <w:rFonts w:ascii="宋体" w:hAnsi="宋体" w:hint="eastAsia"/>
                <w:sz w:val="28"/>
                <w:szCs w:val="24"/>
              </w:rPr>
              <w:t>渊</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赵红挺</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许高杰</w:t>
            </w: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r w:rsidRPr="00DE234F">
              <w:rPr>
                <w:rFonts w:ascii="宋体" w:hAnsi="宋体" w:hint="eastAsia"/>
                <w:sz w:val="28"/>
                <w:szCs w:val="24"/>
              </w:rPr>
              <w:t>曹</w:t>
            </w:r>
            <w:r>
              <w:rPr>
                <w:rFonts w:ascii="宋体" w:hAnsi="宋体" w:hint="eastAsia"/>
                <w:sz w:val="28"/>
                <w:szCs w:val="24"/>
              </w:rPr>
              <w:t xml:space="preserve">  </w:t>
            </w:r>
            <w:r w:rsidRPr="00DE234F">
              <w:rPr>
                <w:rFonts w:ascii="宋体" w:hAnsi="宋体" w:hint="eastAsia"/>
                <w:sz w:val="28"/>
                <w:szCs w:val="24"/>
              </w:rPr>
              <w:t>元</w:t>
            </w: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安徽（5人）</w:t>
      </w:r>
    </w:p>
    <w:tbl>
      <w:tblPr>
        <w:tblW w:w="0" w:type="auto"/>
        <w:tblLook w:val="04A0" w:firstRow="1" w:lastRow="0" w:firstColumn="1" w:lastColumn="0" w:noHBand="0" w:noVBand="1"/>
      </w:tblPr>
      <w:tblGrid>
        <w:gridCol w:w="1394"/>
        <w:gridCol w:w="1393"/>
        <w:gridCol w:w="1393"/>
        <w:gridCol w:w="1394"/>
        <w:gridCol w:w="1394"/>
        <w:gridCol w:w="1338"/>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周</w:t>
            </w:r>
            <w:r>
              <w:rPr>
                <w:rFonts w:ascii="宋体" w:hAnsi="宋体" w:hint="eastAsia"/>
                <w:sz w:val="28"/>
                <w:szCs w:val="24"/>
              </w:rPr>
              <w:t xml:space="preserve">  </w:t>
            </w:r>
            <w:r w:rsidRPr="00DE234F">
              <w:rPr>
                <w:rFonts w:ascii="宋体" w:hAnsi="宋体" w:hint="eastAsia"/>
                <w:sz w:val="28"/>
                <w:szCs w:val="24"/>
              </w:rPr>
              <w:t>辉</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朱国辉</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林金来</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章</w:t>
            </w:r>
            <w:r>
              <w:rPr>
                <w:rFonts w:ascii="宋体" w:hAnsi="宋体" w:hint="eastAsia"/>
                <w:sz w:val="28"/>
                <w:szCs w:val="24"/>
              </w:rPr>
              <w:t xml:space="preserve">  </w:t>
            </w:r>
            <w:r w:rsidRPr="00DE234F">
              <w:rPr>
                <w:rFonts w:ascii="宋体" w:hAnsi="宋体" w:hint="eastAsia"/>
                <w:sz w:val="28"/>
                <w:szCs w:val="24"/>
              </w:rPr>
              <w:t>云</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郑东平</w:t>
            </w: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福建（7人）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F85FD8"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叶元杰</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熊雨前</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郑通涛</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张文德</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吴</w:t>
            </w:r>
            <w:r w:rsidRPr="00DE234F">
              <w:rPr>
                <w:rFonts w:ascii="宋体" w:hAnsi="宋体" w:hint="eastAsia"/>
                <w:sz w:val="28"/>
                <w:szCs w:val="24"/>
              </w:rPr>
              <w:t xml:space="preserve"> </w:t>
            </w:r>
            <w:r>
              <w:rPr>
                <w:rFonts w:ascii="宋体" w:hAnsi="宋体" w:hint="eastAsia"/>
                <w:sz w:val="28"/>
                <w:szCs w:val="24"/>
              </w:rPr>
              <w:t xml:space="preserve"> </w:t>
            </w:r>
            <w:r w:rsidRPr="00DE234F">
              <w:rPr>
                <w:rFonts w:ascii="宋体" w:hAnsi="宋体" w:hint="eastAsia"/>
                <w:sz w:val="28"/>
                <w:szCs w:val="24"/>
              </w:rPr>
              <w:t>乔</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陈敬龙</w:t>
            </w:r>
          </w:p>
        </w:tc>
      </w:tr>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李庆阁</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江西（7人）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F85FD8"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任</w:t>
            </w:r>
            <w:r>
              <w:rPr>
                <w:rFonts w:ascii="宋体" w:hAnsi="宋体" w:hint="eastAsia"/>
                <w:sz w:val="28"/>
                <w:szCs w:val="24"/>
              </w:rPr>
              <w:t xml:space="preserve">  </w:t>
            </w:r>
            <w:r w:rsidRPr="00DE234F">
              <w:rPr>
                <w:rFonts w:ascii="宋体" w:hAnsi="宋体" w:hint="eastAsia"/>
                <w:sz w:val="28"/>
                <w:szCs w:val="24"/>
              </w:rPr>
              <w:t>军</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王建斌</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邵江华</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奉向东</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顾</w:t>
            </w:r>
            <w:r>
              <w:rPr>
                <w:rFonts w:ascii="宋体" w:hAnsi="宋体" w:hint="eastAsia"/>
                <w:sz w:val="28"/>
                <w:szCs w:val="24"/>
              </w:rPr>
              <w:t xml:space="preserve">  </w:t>
            </w:r>
            <w:r w:rsidRPr="00DE234F">
              <w:rPr>
                <w:rFonts w:ascii="宋体" w:hAnsi="宋体" w:hint="eastAsia"/>
                <w:sz w:val="28"/>
                <w:szCs w:val="24"/>
              </w:rPr>
              <w:t>刚</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李湘民</w:t>
            </w:r>
          </w:p>
        </w:tc>
      </w:tr>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张婧婧</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山东（5人）</w:t>
      </w:r>
    </w:p>
    <w:tbl>
      <w:tblPr>
        <w:tblW w:w="0" w:type="auto"/>
        <w:tblLook w:val="04A0" w:firstRow="1" w:lastRow="0" w:firstColumn="1" w:lastColumn="0" w:noHBand="0" w:noVBand="1"/>
      </w:tblPr>
      <w:tblGrid>
        <w:gridCol w:w="1394"/>
        <w:gridCol w:w="1393"/>
        <w:gridCol w:w="1393"/>
        <w:gridCol w:w="1394"/>
        <w:gridCol w:w="1394"/>
        <w:gridCol w:w="1338"/>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王爱军</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魏彦君</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梅</w:t>
            </w:r>
            <w:r>
              <w:rPr>
                <w:rFonts w:ascii="宋体" w:hAnsi="宋体" w:hint="eastAsia"/>
                <w:sz w:val="28"/>
                <w:szCs w:val="24"/>
              </w:rPr>
              <w:t xml:space="preserve">  </w:t>
            </w:r>
            <w:r w:rsidRPr="00DE234F">
              <w:rPr>
                <w:rFonts w:ascii="宋体" w:hAnsi="宋体" w:hint="eastAsia"/>
                <w:sz w:val="28"/>
                <w:szCs w:val="24"/>
              </w:rPr>
              <w:t>宁</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胡</w:t>
            </w:r>
            <w:r>
              <w:rPr>
                <w:rFonts w:ascii="宋体" w:hAnsi="宋体" w:hint="eastAsia"/>
                <w:sz w:val="28"/>
                <w:szCs w:val="24"/>
              </w:rPr>
              <w:t xml:space="preserve">  </w:t>
            </w:r>
            <w:r w:rsidRPr="00DE234F">
              <w:rPr>
                <w:rFonts w:ascii="宋体" w:hAnsi="宋体" w:hint="eastAsia"/>
                <w:sz w:val="28"/>
                <w:szCs w:val="24"/>
              </w:rPr>
              <w:t>卉</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王庆生</w:t>
            </w: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河南（3人）</w:t>
      </w:r>
    </w:p>
    <w:tbl>
      <w:tblPr>
        <w:tblW w:w="0" w:type="auto"/>
        <w:tblLook w:val="04A0" w:firstRow="1" w:lastRow="0" w:firstColumn="1" w:lastColumn="0" w:noHBand="0" w:noVBand="1"/>
      </w:tblPr>
      <w:tblGrid>
        <w:gridCol w:w="1409"/>
        <w:gridCol w:w="1410"/>
        <w:gridCol w:w="1410"/>
        <w:gridCol w:w="1359"/>
        <w:gridCol w:w="1359"/>
        <w:gridCol w:w="1359"/>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曹</w:t>
            </w:r>
            <w:r>
              <w:rPr>
                <w:rFonts w:ascii="宋体" w:hAnsi="宋体" w:hint="eastAsia"/>
                <w:sz w:val="28"/>
                <w:szCs w:val="24"/>
              </w:rPr>
              <w:t xml:space="preserve">  </w:t>
            </w:r>
            <w:r w:rsidRPr="00DE234F">
              <w:rPr>
                <w:rFonts w:ascii="宋体" w:hAnsi="宋体" w:hint="eastAsia"/>
                <w:sz w:val="28"/>
                <w:szCs w:val="24"/>
              </w:rPr>
              <w:t>辉</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李广顺</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w:t>
            </w:r>
            <w:r>
              <w:rPr>
                <w:rFonts w:ascii="宋体" w:hAnsi="宋体" w:hint="eastAsia"/>
                <w:sz w:val="28"/>
                <w:szCs w:val="24"/>
              </w:rPr>
              <w:t xml:space="preserve">  </w:t>
            </w:r>
            <w:r w:rsidRPr="00DE234F">
              <w:rPr>
                <w:rFonts w:ascii="宋体" w:hAnsi="宋体" w:hint="eastAsia"/>
                <w:sz w:val="28"/>
                <w:szCs w:val="24"/>
              </w:rPr>
              <w:t>威</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湖北（9人）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F85FD8"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丁</w:t>
            </w:r>
            <w:r>
              <w:rPr>
                <w:rFonts w:ascii="宋体" w:hAnsi="宋体" w:hint="eastAsia"/>
                <w:sz w:val="28"/>
                <w:szCs w:val="24"/>
              </w:rPr>
              <w:t xml:space="preserve">  </w:t>
            </w:r>
            <w:r w:rsidRPr="00DE234F">
              <w:rPr>
                <w:rFonts w:ascii="宋体" w:hAnsi="宋体" w:hint="eastAsia"/>
                <w:sz w:val="28"/>
                <w:szCs w:val="24"/>
              </w:rPr>
              <w:t>汉</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卢新培</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曾志刚</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刘耀林</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雷爱文</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陈益峰</w:t>
            </w:r>
          </w:p>
        </w:tc>
      </w:tr>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杨光圣</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吴志鹏</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范</w:t>
            </w:r>
            <w:r>
              <w:rPr>
                <w:rFonts w:ascii="宋体" w:hAnsi="宋体" w:hint="eastAsia"/>
                <w:sz w:val="28"/>
                <w:szCs w:val="24"/>
              </w:rPr>
              <w:t xml:space="preserve">  </w:t>
            </w:r>
            <w:r w:rsidRPr="00DE234F">
              <w:rPr>
                <w:rFonts w:ascii="宋体" w:hAnsi="宋体" w:hint="eastAsia"/>
                <w:sz w:val="28"/>
                <w:szCs w:val="24"/>
              </w:rPr>
              <w:t>犇</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湖南（6人）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lastRenderedPageBreak/>
              <w:t>陈丰原</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彭</w:t>
            </w:r>
            <w:r>
              <w:rPr>
                <w:rFonts w:ascii="宋体" w:hAnsi="宋体" w:hint="eastAsia"/>
                <w:sz w:val="28"/>
                <w:szCs w:val="24"/>
              </w:rPr>
              <w:t xml:space="preserve">  </w:t>
            </w:r>
            <w:r w:rsidRPr="00DE234F">
              <w:rPr>
                <w:rFonts w:ascii="宋体" w:hAnsi="宋体" w:hint="eastAsia"/>
                <w:sz w:val="28"/>
                <w:szCs w:val="24"/>
              </w:rPr>
              <w:t>滢</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陈</w:t>
            </w:r>
            <w:r>
              <w:rPr>
                <w:rFonts w:ascii="宋体" w:hAnsi="宋体" w:hint="eastAsia"/>
                <w:sz w:val="28"/>
                <w:szCs w:val="24"/>
              </w:rPr>
              <w:t xml:space="preserve">  </w:t>
            </w:r>
            <w:r w:rsidRPr="00DE234F">
              <w:rPr>
                <w:rFonts w:ascii="宋体" w:hAnsi="宋体" w:hint="eastAsia"/>
                <w:sz w:val="28"/>
                <w:szCs w:val="24"/>
              </w:rPr>
              <w:t>刚</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蔡晓华</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邵</w:t>
            </w:r>
            <w:r>
              <w:rPr>
                <w:rFonts w:ascii="宋体" w:hAnsi="宋体" w:hint="eastAsia"/>
                <w:sz w:val="28"/>
                <w:szCs w:val="24"/>
              </w:rPr>
              <w:t xml:space="preserve">  </w:t>
            </w:r>
            <w:r w:rsidRPr="00DE234F">
              <w:rPr>
                <w:rFonts w:ascii="宋体" w:hAnsi="宋体" w:hint="eastAsia"/>
                <w:sz w:val="28"/>
                <w:szCs w:val="24"/>
              </w:rPr>
              <w:t>威</w:t>
            </w: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r w:rsidRPr="00DE234F">
              <w:rPr>
                <w:rFonts w:ascii="宋体" w:hAnsi="宋体" w:hint="eastAsia"/>
                <w:sz w:val="28"/>
                <w:szCs w:val="24"/>
              </w:rPr>
              <w:t>肖</w:t>
            </w:r>
            <w:r>
              <w:rPr>
                <w:rFonts w:ascii="宋体" w:hAnsi="宋体" w:hint="eastAsia"/>
                <w:sz w:val="28"/>
                <w:szCs w:val="24"/>
              </w:rPr>
              <w:t xml:space="preserve">  </w:t>
            </w:r>
            <w:r w:rsidRPr="00DE234F">
              <w:rPr>
                <w:rFonts w:ascii="宋体" w:hAnsi="宋体" w:hint="eastAsia"/>
                <w:sz w:val="28"/>
                <w:szCs w:val="24"/>
              </w:rPr>
              <w:t>岩</w:t>
            </w: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广东（6人）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w:t>
            </w:r>
            <w:r>
              <w:rPr>
                <w:rFonts w:ascii="宋体" w:hAnsi="宋体" w:hint="eastAsia"/>
                <w:sz w:val="28"/>
                <w:szCs w:val="24"/>
              </w:rPr>
              <w:t xml:space="preserve">  </w:t>
            </w:r>
            <w:r w:rsidRPr="00DE234F">
              <w:rPr>
                <w:rFonts w:ascii="宋体" w:hAnsi="宋体" w:hint="eastAsia"/>
                <w:sz w:val="28"/>
                <w:szCs w:val="24"/>
              </w:rPr>
              <w:t>迪</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汪之涵</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尹芝南</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彭</w:t>
            </w:r>
            <w:r>
              <w:rPr>
                <w:rFonts w:ascii="宋体" w:hAnsi="宋体" w:hint="eastAsia"/>
                <w:sz w:val="28"/>
                <w:szCs w:val="24"/>
              </w:rPr>
              <w:t xml:space="preserve">  </w:t>
            </w:r>
            <w:r w:rsidRPr="00DE234F">
              <w:rPr>
                <w:rFonts w:ascii="宋体" w:hAnsi="宋体" w:hint="eastAsia"/>
                <w:sz w:val="28"/>
                <w:szCs w:val="24"/>
              </w:rPr>
              <w:t>涛</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汪双凤</w:t>
            </w: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r w:rsidRPr="00DE234F">
              <w:rPr>
                <w:rFonts w:ascii="宋体" w:hAnsi="宋体" w:hint="eastAsia"/>
                <w:sz w:val="28"/>
                <w:szCs w:val="24"/>
              </w:rPr>
              <w:t>叶</w:t>
            </w:r>
            <w:r>
              <w:rPr>
                <w:rFonts w:ascii="宋体" w:hAnsi="宋体" w:hint="eastAsia"/>
                <w:sz w:val="28"/>
                <w:szCs w:val="24"/>
              </w:rPr>
              <w:t xml:space="preserve">  </w:t>
            </w:r>
            <w:r w:rsidRPr="00DE234F">
              <w:rPr>
                <w:rFonts w:ascii="宋体" w:hAnsi="宋体" w:hint="eastAsia"/>
                <w:sz w:val="28"/>
                <w:szCs w:val="24"/>
              </w:rPr>
              <w:t>清</w:t>
            </w: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广西（8人）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F85FD8"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古天龙</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周礼芹</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张增芳</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莫曾南</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蓝福生</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周亚仙</w:t>
            </w:r>
          </w:p>
        </w:tc>
      </w:tr>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麦永雄</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苏淑梅</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海南（2人）</w:t>
      </w:r>
    </w:p>
    <w:tbl>
      <w:tblPr>
        <w:tblW w:w="0" w:type="auto"/>
        <w:tblLook w:val="04A0" w:firstRow="1" w:lastRow="0" w:firstColumn="1" w:lastColumn="0" w:noHBand="0" w:noVBand="1"/>
      </w:tblPr>
      <w:tblGrid>
        <w:gridCol w:w="1418"/>
        <w:gridCol w:w="1417"/>
        <w:gridCol w:w="1367"/>
        <w:gridCol w:w="1368"/>
        <w:gridCol w:w="1368"/>
        <w:gridCol w:w="1368"/>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林尤奋</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杨耀东</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重庆（5人）</w:t>
      </w:r>
    </w:p>
    <w:tbl>
      <w:tblPr>
        <w:tblW w:w="0" w:type="auto"/>
        <w:tblLook w:val="04A0" w:firstRow="1" w:lastRow="0" w:firstColumn="1" w:lastColumn="0" w:noHBand="0" w:noVBand="1"/>
      </w:tblPr>
      <w:tblGrid>
        <w:gridCol w:w="1394"/>
        <w:gridCol w:w="1393"/>
        <w:gridCol w:w="1393"/>
        <w:gridCol w:w="1394"/>
        <w:gridCol w:w="1394"/>
        <w:gridCol w:w="1338"/>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蔡开勇</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陈忠敏</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黄晓旭</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罗凌飞</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唐</w:t>
            </w:r>
            <w:r>
              <w:rPr>
                <w:rFonts w:ascii="宋体" w:hAnsi="宋体" w:hint="eastAsia"/>
                <w:sz w:val="28"/>
                <w:szCs w:val="24"/>
              </w:rPr>
              <w:t xml:space="preserve">  </w:t>
            </w:r>
            <w:r w:rsidRPr="00DE234F">
              <w:rPr>
                <w:rFonts w:ascii="宋体" w:hAnsi="宋体" w:hint="eastAsia"/>
                <w:sz w:val="28"/>
                <w:szCs w:val="24"/>
              </w:rPr>
              <w:t>勇</w:t>
            </w: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四川（</w:t>
      </w:r>
      <w:r>
        <w:rPr>
          <w:rFonts w:ascii="黑体" w:eastAsia="黑体" w:hAnsi="宋体" w:hint="eastAsia"/>
          <w:sz w:val="28"/>
          <w:szCs w:val="28"/>
        </w:rPr>
        <w:t>4</w:t>
      </w:r>
      <w:r w:rsidRPr="00F85FD8">
        <w:rPr>
          <w:rFonts w:ascii="黑体" w:eastAsia="黑体" w:hAnsi="宋体" w:hint="eastAsia"/>
          <w:sz w:val="28"/>
          <w:szCs w:val="28"/>
        </w:rPr>
        <w:t>人）</w:t>
      </w:r>
    </w:p>
    <w:tbl>
      <w:tblPr>
        <w:tblW w:w="0" w:type="auto"/>
        <w:tblLook w:val="04A0" w:firstRow="1" w:lastRow="0" w:firstColumn="1" w:lastColumn="0" w:noHBand="0" w:noVBand="1"/>
      </w:tblPr>
      <w:tblGrid>
        <w:gridCol w:w="1623"/>
        <w:gridCol w:w="1623"/>
        <w:gridCol w:w="1623"/>
        <w:gridCol w:w="1624"/>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蒋华北</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w:t>
            </w:r>
            <w:r>
              <w:rPr>
                <w:rFonts w:ascii="宋体" w:hAnsi="宋体" w:hint="eastAsia"/>
                <w:sz w:val="28"/>
                <w:szCs w:val="24"/>
              </w:rPr>
              <w:t xml:space="preserve">  </w:t>
            </w:r>
            <w:r w:rsidRPr="00DE234F">
              <w:rPr>
                <w:rFonts w:ascii="宋体" w:hAnsi="宋体" w:hint="eastAsia"/>
                <w:sz w:val="28"/>
                <w:szCs w:val="24"/>
              </w:rPr>
              <w:t>进</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w:t>
            </w:r>
            <w:r>
              <w:rPr>
                <w:rFonts w:ascii="宋体" w:hAnsi="宋体" w:hint="eastAsia"/>
                <w:sz w:val="28"/>
                <w:szCs w:val="24"/>
              </w:rPr>
              <w:t xml:space="preserve">  </w:t>
            </w:r>
            <w:r w:rsidRPr="00DE234F">
              <w:rPr>
                <w:rFonts w:ascii="宋体" w:hAnsi="宋体" w:hint="eastAsia"/>
                <w:sz w:val="28"/>
                <w:szCs w:val="24"/>
              </w:rPr>
              <w:t>暾</w:t>
            </w: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r w:rsidRPr="00DE234F">
              <w:rPr>
                <w:rFonts w:ascii="宋体" w:hAnsi="宋体" w:hint="eastAsia"/>
                <w:sz w:val="28"/>
                <w:szCs w:val="24"/>
              </w:rPr>
              <w:t>王</w:t>
            </w:r>
            <w:r>
              <w:rPr>
                <w:rFonts w:ascii="宋体" w:hAnsi="宋体" w:hint="eastAsia"/>
                <w:sz w:val="28"/>
                <w:szCs w:val="24"/>
              </w:rPr>
              <w:t xml:space="preserve">  </w:t>
            </w:r>
            <w:r w:rsidRPr="00DE234F">
              <w:rPr>
                <w:rFonts w:ascii="宋体" w:hAnsi="宋体" w:hint="eastAsia"/>
                <w:sz w:val="28"/>
                <w:szCs w:val="24"/>
              </w:rPr>
              <w:t>寅</w:t>
            </w:r>
          </w:p>
        </w:tc>
      </w:tr>
    </w:tbl>
    <w:p w:rsidR="008C3B9B" w:rsidRPr="006C356D" w:rsidRDefault="008C3B9B" w:rsidP="008C3B9B">
      <w:pPr>
        <w:spacing w:beforeLines="10" w:before="31" w:line="560" w:lineRule="exact"/>
        <w:rPr>
          <w:rFonts w:ascii="黑体" w:eastAsia="黑体" w:hAnsi="宋体" w:hint="eastAsia"/>
          <w:sz w:val="28"/>
          <w:szCs w:val="28"/>
        </w:rPr>
      </w:pPr>
      <w:r w:rsidRPr="006C356D">
        <w:rPr>
          <w:rFonts w:ascii="黑体" w:eastAsia="黑体" w:hAnsi="宋体" w:hint="eastAsia"/>
          <w:sz w:val="28"/>
          <w:szCs w:val="28"/>
        </w:rPr>
        <w:t>贵州（2人）</w:t>
      </w:r>
    </w:p>
    <w:tbl>
      <w:tblPr>
        <w:tblW w:w="0" w:type="auto"/>
        <w:tblLook w:val="04A0" w:firstRow="1" w:lastRow="0" w:firstColumn="1" w:lastColumn="0" w:noHBand="0" w:noVBand="1"/>
      </w:tblPr>
      <w:tblGrid>
        <w:gridCol w:w="1623"/>
        <w:gridCol w:w="1623"/>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陈</w:t>
            </w:r>
            <w:r w:rsidRPr="00DE234F">
              <w:rPr>
                <w:rFonts w:ascii="宋体" w:hAnsi="宋体" w:hint="eastAsia"/>
                <w:sz w:val="28"/>
                <w:szCs w:val="24"/>
              </w:rPr>
              <w:t xml:space="preserve"> </w:t>
            </w:r>
            <w:r>
              <w:rPr>
                <w:rFonts w:ascii="宋体" w:hAnsi="宋体" w:hint="eastAsia"/>
                <w:sz w:val="28"/>
                <w:szCs w:val="24"/>
              </w:rPr>
              <w:t xml:space="preserve"> </w:t>
            </w:r>
            <w:r w:rsidRPr="00DE234F">
              <w:rPr>
                <w:rFonts w:ascii="宋体" w:hAnsi="宋体" w:hint="eastAsia"/>
                <w:sz w:val="28"/>
                <w:szCs w:val="24"/>
              </w:rPr>
              <w:t>玲</w:t>
            </w:r>
          </w:p>
        </w:tc>
        <w:tc>
          <w:tcPr>
            <w:tcW w:w="1623" w:type="dxa"/>
            <w:shd w:val="clear" w:color="auto" w:fill="auto"/>
          </w:tcPr>
          <w:p w:rsidR="008C3B9B" w:rsidRPr="00DE234F" w:rsidRDefault="008C3B9B" w:rsidP="005A6DEA">
            <w:pPr>
              <w:spacing w:line="440" w:lineRule="exact"/>
              <w:rPr>
                <w:rFonts w:ascii="宋体" w:hAnsi="宋体" w:hint="eastAsia"/>
                <w:sz w:val="28"/>
                <w:szCs w:val="24"/>
              </w:rPr>
            </w:pPr>
            <w:r w:rsidRPr="00DE234F">
              <w:rPr>
                <w:rFonts w:ascii="宋体" w:hAnsi="宋体" w:hint="eastAsia"/>
                <w:sz w:val="28"/>
                <w:szCs w:val="24"/>
              </w:rPr>
              <w:t>张洵君</w:t>
            </w: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云南（3人）</w:t>
      </w:r>
    </w:p>
    <w:tbl>
      <w:tblPr>
        <w:tblW w:w="0" w:type="auto"/>
        <w:tblLook w:val="04A0" w:firstRow="1" w:lastRow="0" w:firstColumn="1" w:lastColumn="0" w:noHBand="0" w:noVBand="1"/>
      </w:tblPr>
      <w:tblGrid>
        <w:gridCol w:w="1409"/>
        <w:gridCol w:w="1410"/>
        <w:gridCol w:w="1410"/>
        <w:gridCol w:w="1359"/>
        <w:gridCol w:w="1359"/>
        <w:gridCol w:w="1359"/>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侯先光</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徐</w:t>
            </w:r>
            <w:r>
              <w:rPr>
                <w:rFonts w:ascii="宋体" w:hAnsi="宋体" w:hint="eastAsia"/>
                <w:sz w:val="28"/>
                <w:szCs w:val="24"/>
              </w:rPr>
              <w:t xml:space="preserve">  </w:t>
            </w:r>
            <w:r w:rsidRPr="00DE234F">
              <w:rPr>
                <w:rFonts w:ascii="宋体" w:hAnsi="宋体" w:hint="eastAsia"/>
                <w:sz w:val="28"/>
                <w:szCs w:val="24"/>
              </w:rPr>
              <w:t>文</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苏</w:t>
            </w:r>
            <w:r>
              <w:rPr>
                <w:rFonts w:ascii="宋体" w:hAnsi="宋体" w:hint="eastAsia"/>
                <w:sz w:val="28"/>
                <w:szCs w:val="24"/>
              </w:rPr>
              <w:t xml:space="preserve">  </w:t>
            </w:r>
            <w:r w:rsidRPr="00DE234F">
              <w:rPr>
                <w:rFonts w:ascii="宋体" w:hAnsi="宋体" w:hint="eastAsia"/>
                <w:sz w:val="28"/>
                <w:szCs w:val="24"/>
              </w:rPr>
              <w:t>雷</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陕西（8人）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F85FD8"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刘兴胜</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曹仓会</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任</w:t>
            </w:r>
            <w:r>
              <w:rPr>
                <w:rFonts w:ascii="宋体" w:hAnsi="宋体" w:hint="eastAsia"/>
                <w:sz w:val="28"/>
                <w:szCs w:val="24"/>
              </w:rPr>
              <w:t xml:space="preserve">  </w:t>
            </w:r>
            <w:r w:rsidRPr="00DE234F">
              <w:rPr>
                <w:rFonts w:ascii="宋体" w:hAnsi="宋体" w:hint="eastAsia"/>
                <w:sz w:val="28"/>
                <w:szCs w:val="24"/>
              </w:rPr>
              <w:t>毅</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魏</w:t>
            </w:r>
            <w:r>
              <w:rPr>
                <w:rFonts w:ascii="宋体" w:hAnsi="宋体" w:hint="eastAsia"/>
                <w:sz w:val="28"/>
                <w:szCs w:val="24"/>
              </w:rPr>
              <w:t xml:space="preserve">  </w:t>
            </w:r>
            <w:r w:rsidRPr="00DE234F">
              <w:rPr>
                <w:rFonts w:ascii="宋体" w:hAnsi="宋体" w:hint="eastAsia"/>
                <w:sz w:val="28"/>
                <w:szCs w:val="24"/>
              </w:rPr>
              <w:t>巍</w:t>
            </w:r>
            <w:r w:rsidRPr="00DE234F">
              <w:rPr>
                <w:rFonts w:ascii="宋体" w:hAnsi="宋体" w:hint="eastAsia"/>
                <w:sz w:val="28"/>
                <w:szCs w:val="24"/>
              </w:rPr>
              <w:t xml:space="preserve"> </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贾</w:t>
            </w:r>
            <w:r>
              <w:rPr>
                <w:rFonts w:ascii="宋体" w:hAnsi="宋体" w:hint="eastAsia"/>
                <w:sz w:val="28"/>
                <w:szCs w:val="24"/>
              </w:rPr>
              <w:t xml:space="preserve">  </w:t>
            </w:r>
            <w:r w:rsidRPr="00DE234F">
              <w:rPr>
                <w:rFonts w:ascii="宋体" w:hAnsi="宋体" w:hint="eastAsia"/>
                <w:sz w:val="28"/>
                <w:szCs w:val="24"/>
              </w:rPr>
              <w:t>红</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曹国安</w:t>
            </w:r>
          </w:p>
        </w:tc>
      </w:tr>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陆渭明</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张兴亮</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甘肃（3人）</w:t>
      </w:r>
    </w:p>
    <w:tbl>
      <w:tblPr>
        <w:tblW w:w="0" w:type="auto"/>
        <w:tblLook w:val="04A0" w:firstRow="1" w:lastRow="0" w:firstColumn="1" w:lastColumn="0" w:noHBand="0" w:noVBand="1"/>
      </w:tblPr>
      <w:tblGrid>
        <w:gridCol w:w="1409"/>
        <w:gridCol w:w="1410"/>
        <w:gridCol w:w="1410"/>
        <w:gridCol w:w="1359"/>
        <w:gridCol w:w="1359"/>
        <w:gridCol w:w="1359"/>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胡</w:t>
            </w:r>
            <w:r>
              <w:rPr>
                <w:rFonts w:ascii="宋体" w:hAnsi="宋体" w:hint="eastAsia"/>
                <w:sz w:val="28"/>
                <w:szCs w:val="24"/>
              </w:rPr>
              <w:t xml:space="preserve">  </w:t>
            </w:r>
            <w:r w:rsidRPr="00DE234F">
              <w:rPr>
                <w:rFonts w:ascii="宋体" w:hAnsi="宋体" w:hint="eastAsia"/>
                <w:sz w:val="28"/>
                <w:szCs w:val="24"/>
              </w:rPr>
              <w:t>斌</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王喜存</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马如云</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青海（2人）</w:t>
      </w:r>
    </w:p>
    <w:tbl>
      <w:tblPr>
        <w:tblW w:w="0" w:type="auto"/>
        <w:tblLook w:val="04A0" w:firstRow="1" w:lastRow="0" w:firstColumn="1" w:lastColumn="0" w:noHBand="0" w:noVBand="1"/>
      </w:tblPr>
      <w:tblGrid>
        <w:gridCol w:w="1418"/>
        <w:gridCol w:w="1417"/>
        <w:gridCol w:w="1367"/>
        <w:gridCol w:w="1368"/>
        <w:gridCol w:w="1368"/>
        <w:gridCol w:w="1368"/>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张</w:t>
            </w:r>
            <w:r>
              <w:rPr>
                <w:rFonts w:ascii="宋体" w:hAnsi="宋体" w:hint="eastAsia"/>
                <w:sz w:val="28"/>
                <w:szCs w:val="24"/>
              </w:rPr>
              <w:t xml:space="preserve">  </w:t>
            </w:r>
            <w:r w:rsidRPr="00DE234F">
              <w:rPr>
                <w:rFonts w:ascii="宋体" w:hAnsi="宋体" w:hint="eastAsia"/>
                <w:sz w:val="28"/>
                <w:szCs w:val="24"/>
              </w:rPr>
              <w:t>伟</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李希来</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新疆（3人）</w:t>
      </w:r>
    </w:p>
    <w:tbl>
      <w:tblPr>
        <w:tblW w:w="0" w:type="auto"/>
        <w:tblLook w:val="04A0" w:firstRow="1" w:lastRow="0" w:firstColumn="1" w:lastColumn="0" w:noHBand="0" w:noVBand="1"/>
      </w:tblPr>
      <w:tblGrid>
        <w:gridCol w:w="1409"/>
        <w:gridCol w:w="1410"/>
        <w:gridCol w:w="1410"/>
        <w:gridCol w:w="1359"/>
        <w:gridCol w:w="1359"/>
        <w:gridCol w:w="1359"/>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范</w:t>
            </w:r>
            <w:r>
              <w:rPr>
                <w:rFonts w:ascii="宋体" w:hAnsi="宋体" w:hint="eastAsia"/>
                <w:sz w:val="28"/>
                <w:szCs w:val="24"/>
              </w:rPr>
              <w:t xml:space="preserve">  </w:t>
            </w:r>
            <w:r w:rsidRPr="00DE234F">
              <w:rPr>
                <w:rFonts w:ascii="宋体" w:hAnsi="宋体" w:hint="eastAsia"/>
                <w:sz w:val="28"/>
                <w:szCs w:val="24"/>
              </w:rPr>
              <w:t>玲</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w:t>
            </w:r>
            <w:r>
              <w:rPr>
                <w:rFonts w:ascii="宋体" w:hAnsi="宋体" w:hint="eastAsia"/>
                <w:sz w:val="28"/>
                <w:szCs w:val="24"/>
              </w:rPr>
              <w:t xml:space="preserve">  </w:t>
            </w:r>
            <w:r w:rsidRPr="00DE234F">
              <w:rPr>
                <w:rFonts w:ascii="宋体" w:hAnsi="宋体" w:hint="eastAsia"/>
                <w:sz w:val="28"/>
                <w:szCs w:val="24"/>
              </w:rPr>
              <w:t>晓</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刘</w:t>
            </w:r>
            <w:r>
              <w:rPr>
                <w:rFonts w:ascii="宋体" w:hAnsi="宋体" w:hint="eastAsia"/>
                <w:sz w:val="28"/>
                <w:szCs w:val="24"/>
              </w:rPr>
              <w:t xml:space="preserve">  </w:t>
            </w:r>
            <w:r w:rsidRPr="00DE234F">
              <w:rPr>
                <w:rFonts w:ascii="宋体" w:hAnsi="宋体" w:hint="eastAsia"/>
                <w:sz w:val="28"/>
                <w:szCs w:val="24"/>
              </w:rPr>
              <w:t>浪</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t>兵团（2人）</w:t>
      </w:r>
    </w:p>
    <w:tbl>
      <w:tblPr>
        <w:tblW w:w="0" w:type="auto"/>
        <w:tblLook w:val="04A0" w:firstRow="1" w:lastRow="0" w:firstColumn="1" w:lastColumn="0" w:noHBand="0" w:noVBand="1"/>
      </w:tblPr>
      <w:tblGrid>
        <w:gridCol w:w="1418"/>
        <w:gridCol w:w="1417"/>
        <w:gridCol w:w="1367"/>
        <w:gridCol w:w="1368"/>
        <w:gridCol w:w="1368"/>
        <w:gridCol w:w="1368"/>
      </w:tblGrid>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w:t>
            </w:r>
            <w:r>
              <w:rPr>
                <w:rFonts w:ascii="宋体" w:hAnsi="宋体" w:hint="eastAsia"/>
                <w:sz w:val="28"/>
                <w:szCs w:val="24"/>
              </w:rPr>
              <w:t xml:space="preserve">  </w:t>
            </w:r>
            <w:r w:rsidRPr="00DE234F">
              <w:rPr>
                <w:rFonts w:ascii="宋体" w:hAnsi="宋体" w:hint="eastAsia"/>
                <w:sz w:val="28"/>
                <w:szCs w:val="24"/>
              </w:rPr>
              <w:t>峰</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白</w:t>
            </w:r>
            <w:r>
              <w:rPr>
                <w:rFonts w:ascii="宋体" w:hAnsi="宋体" w:hint="eastAsia"/>
                <w:sz w:val="28"/>
                <w:szCs w:val="24"/>
              </w:rPr>
              <w:t xml:space="preserve">  </w:t>
            </w:r>
            <w:r w:rsidRPr="00DE234F">
              <w:rPr>
                <w:rFonts w:ascii="宋体" w:hAnsi="宋体" w:hint="eastAsia"/>
                <w:sz w:val="28"/>
                <w:szCs w:val="24"/>
              </w:rPr>
              <w:t>俊</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Pr="00F85FD8" w:rsidRDefault="008C3B9B" w:rsidP="008C3B9B">
      <w:pPr>
        <w:spacing w:beforeLines="10" w:before="31" w:line="560" w:lineRule="exact"/>
        <w:rPr>
          <w:rFonts w:ascii="黑体" w:eastAsia="黑体" w:hAnsi="宋体" w:hint="eastAsia"/>
          <w:sz w:val="28"/>
          <w:szCs w:val="28"/>
        </w:rPr>
      </w:pPr>
      <w:r w:rsidRPr="00F85FD8">
        <w:rPr>
          <w:rFonts w:ascii="黑体" w:eastAsia="黑体" w:hAnsi="宋体" w:hint="eastAsia"/>
          <w:sz w:val="28"/>
          <w:szCs w:val="28"/>
        </w:rPr>
        <w:lastRenderedPageBreak/>
        <w:t>国家机关（10人）</w:t>
      </w:r>
    </w:p>
    <w:tbl>
      <w:tblPr>
        <w:tblW w:w="0" w:type="auto"/>
        <w:tblLook w:val="04A0" w:firstRow="1" w:lastRow="0" w:firstColumn="1" w:lastColumn="0" w:noHBand="0" w:noVBand="1"/>
      </w:tblPr>
      <w:tblGrid>
        <w:gridCol w:w="1383"/>
        <w:gridCol w:w="1384"/>
        <w:gridCol w:w="1384"/>
        <w:gridCol w:w="1385"/>
        <w:gridCol w:w="1385"/>
        <w:gridCol w:w="1385"/>
      </w:tblGrid>
      <w:tr w:rsidR="008C3B9B" w:rsidRPr="00F85FD8"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顾行发</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林荣呈</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王开友</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吕建雄</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谢高地</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汤立群</w:t>
            </w:r>
          </w:p>
        </w:tc>
      </w:tr>
      <w:tr w:rsidR="008C3B9B" w:rsidRPr="00DE234F" w:rsidTr="005A6DEA">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郭庆超</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陈爱平</w:t>
            </w:r>
          </w:p>
        </w:tc>
        <w:tc>
          <w:tcPr>
            <w:tcW w:w="1623"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黄速建</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r w:rsidRPr="00DE234F">
              <w:rPr>
                <w:rFonts w:ascii="宋体" w:hAnsi="宋体" w:hint="eastAsia"/>
                <w:sz w:val="28"/>
                <w:szCs w:val="24"/>
              </w:rPr>
              <w:t>李英丹</w:t>
            </w:r>
          </w:p>
        </w:tc>
        <w:tc>
          <w:tcPr>
            <w:tcW w:w="1624" w:type="dxa"/>
            <w:shd w:val="clear" w:color="auto" w:fill="auto"/>
          </w:tcPr>
          <w:p w:rsidR="008C3B9B" w:rsidRPr="00F85FD8" w:rsidRDefault="008C3B9B" w:rsidP="005A6DEA">
            <w:pPr>
              <w:spacing w:line="440" w:lineRule="exact"/>
              <w:rPr>
                <w:rFonts w:ascii="宋体" w:hAnsi="宋体" w:hint="eastAsia"/>
                <w:sz w:val="24"/>
                <w:szCs w:val="24"/>
              </w:rPr>
            </w:pPr>
          </w:p>
        </w:tc>
        <w:tc>
          <w:tcPr>
            <w:tcW w:w="1624" w:type="dxa"/>
            <w:shd w:val="clear" w:color="auto" w:fill="auto"/>
          </w:tcPr>
          <w:p w:rsidR="008C3B9B" w:rsidRPr="00DE234F" w:rsidRDefault="008C3B9B" w:rsidP="005A6DEA">
            <w:pPr>
              <w:spacing w:line="440" w:lineRule="exact"/>
              <w:rPr>
                <w:rFonts w:ascii="宋体" w:hAnsi="宋体" w:hint="eastAsia"/>
                <w:sz w:val="28"/>
                <w:szCs w:val="24"/>
              </w:rPr>
            </w:pPr>
          </w:p>
        </w:tc>
      </w:tr>
    </w:tbl>
    <w:p w:rsidR="008C3B9B" w:rsidRDefault="008C3B9B" w:rsidP="008C3B9B">
      <w:pPr>
        <w:spacing w:line="480" w:lineRule="exact"/>
        <w:rPr>
          <w:rFonts w:ascii="华文中宋" w:eastAsia="华文中宋" w:hAnsi="华文中宋"/>
          <w:b/>
          <w:szCs w:val="32"/>
        </w:rPr>
      </w:pPr>
    </w:p>
    <w:p w:rsidR="008C3B9B" w:rsidRPr="00F85FD8" w:rsidRDefault="008C3B9B" w:rsidP="008C3B9B">
      <w:pPr>
        <w:spacing w:line="480" w:lineRule="exact"/>
        <w:rPr>
          <w:rFonts w:ascii="仿宋_GB2312" w:eastAsia="仿宋_GB2312" w:hint="eastAsia"/>
          <w:b/>
          <w:szCs w:val="32"/>
        </w:rPr>
      </w:pPr>
      <w:r>
        <w:rPr>
          <w:rFonts w:ascii="华文中宋" w:eastAsia="华文中宋" w:hAnsi="华文中宋"/>
          <w:b/>
          <w:szCs w:val="32"/>
        </w:rPr>
        <w:br w:type="page"/>
      </w:r>
      <w:r w:rsidRPr="00566826">
        <w:rPr>
          <w:rFonts w:ascii="华文中宋" w:eastAsia="华文中宋" w:hAnsi="华文中宋" w:hint="eastAsia"/>
          <w:b/>
          <w:szCs w:val="32"/>
        </w:rPr>
        <w:lastRenderedPageBreak/>
        <w:t>创新成果</w:t>
      </w:r>
      <w:r w:rsidRPr="00F85FD8">
        <w:rPr>
          <w:rFonts w:ascii="仿宋_GB2312" w:eastAsia="仿宋_GB2312" w:hint="eastAsia"/>
          <w:b/>
          <w:szCs w:val="32"/>
        </w:rPr>
        <w:t>（共</w:t>
      </w:r>
      <w:r>
        <w:rPr>
          <w:rFonts w:ascii="仿宋_GB2312" w:eastAsia="仿宋_GB2312" w:hint="eastAsia"/>
          <w:b/>
          <w:szCs w:val="32"/>
        </w:rPr>
        <w:t>101</w:t>
      </w:r>
      <w:r w:rsidRPr="00F85FD8">
        <w:rPr>
          <w:rFonts w:ascii="仿宋_GB2312" w:eastAsia="仿宋_GB2312" w:hint="eastAsia"/>
          <w:b/>
          <w:szCs w:val="32"/>
        </w:rPr>
        <w:t>项）</w:t>
      </w:r>
    </w:p>
    <w:p w:rsidR="008C3B9B" w:rsidRDefault="008C3B9B" w:rsidP="008C3B9B">
      <w:pPr>
        <w:spacing w:beforeLines="10" w:before="31" w:line="520" w:lineRule="exact"/>
        <w:rPr>
          <w:rFonts w:ascii="黑体" w:eastAsia="黑体" w:hAnsi="宋体" w:hint="eastAsia"/>
          <w:sz w:val="28"/>
          <w:szCs w:val="28"/>
        </w:rPr>
      </w:pP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北京（6项）</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细胞骨架对植物细胞增殖的调节（任海云）</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高功率超短脉冲光纤激光器（王璞）</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单体大容量固态聚合物大动力</w:t>
      </w:r>
      <w:r w:rsidRPr="00DE234F">
        <w:rPr>
          <w:rFonts w:ascii="宋体" w:hAnsi="宋体" w:hint="eastAsia"/>
          <w:sz w:val="28"/>
          <w:szCs w:val="24"/>
        </w:rPr>
        <w:t>500AH</w:t>
      </w:r>
      <w:r w:rsidRPr="00DE234F">
        <w:rPr>
          <w:rFonts w:ascii="宋体" w:hAnsi="宋体" w:hint="eastAsia"/>
          <w:sz w:val="28"/>
          <w:szCs w:val="24"/>
        </w:rPr>
        <w:t>锂电池（王晓功）</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开放式的基于可穿戴式传感器的动作捕捉解决方案（刘昊扬）</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水循环代谢系统（袁国文）</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国家</w:t>
      </w:r>
      <w:r>
        <w:rPr>
          <w:rFonts w:ascii="宋体" w:hAnsi="宋体" w:hint="eastAsia"/>
          <w:sz w:val="28"/>
          <w:szCs w:val="24"/>
        </w:rPr>
        <w:t>I</w:t>
      </w:r>
      <w:r w:rsidRPr="00DE234F">
        <w:rPr>
          <w:rFonts w:ascii="宋体" w:hAnsi="宋体" w:hint="eastAsia"/>
          <w:sz w:val="28"/>
          <w:szCs w:val="24"/>
        </w:rPr>
        <w:t>类新药“重组人血管内皮抑制素注射液”（罗永章）</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天津（4项）</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混合配体配位聚合物的设计、合成及光、磁性能研究（杨恩翠）</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中国近代城市建筑遗产的研究与保护（徐苏斌）</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国家</w:t>
      </w:r>
      <w:r w:rsidRPr="00DE234F">
        <w:rPr>
          <w:rFonts w:ascii="宋体" w:hAnsi="宋体" w:hint="eastAsia"/>
          <w:sz w:val="28"/>
          <w:szCs w:val="24"/>
        </w:rPr>
        <w:t>1.1</w:t>
      </w:r>
      <w:r w:rsidRPr="00DE234F">
        <w:rPr>
          <w:rFonts w:ascii="宋体" w:hAnsi="宋体" w:hint="eastAsia"/>
          <w:sz w:val="28"/>
          <w:szCs w:val="24"/>
        </w:rPr>
        <w:t>类长效新药原创原研及成果转化</w:t>
      </w:r>
      <w:r w:rsidRPr="00DE234F">
        <w:rPr>
          <w:rFonts w:ascii="宋体" w:hAnsi="宋体" w:hint="eastAsia"/>
          <w:sz w:val="28"/>
          <w:szCs w:val="24"/>
        </w:rPr>
        <w:t>(</w:t>
      </w:r>
      <w:r w:rsidRPr="00DE234F">
        <w:rPr>
          <w:rFonts w:ascii="宋体" w:hAnsi="宋体" w:hint="eastAsia"/>
          <w:sz w:val="28"/>
          <w:szCs w:val="24"/>
        </w:rPr>
        <w:t>富岩</w:t>
      </w:r>
      <w:r w:rsidRPr="00DE234F">
        <w:rPr>
          <w:rFonts w:ascii="宋体" w:hAnsi="宋体" w:hint="eastAsia"/>
          <w:sz w:val="28"/>
          <w:szCs w:val="24"/>
        </w:rPr>
        <w:t>)</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石墨烯及单壁碳纳米管的制备及应用（陈永胜）</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河北（1项）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大型土木工程结构的抗风关键技术及应用研究（刘庆宽）</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山西（2项）</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益肾胶囊治疗慢性肾脏病的系列研究（方敬爱）</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甘净养肝</w:t>
      </w:r>
      <w:r w:rsidRPr="00DE234F">
        <w:rPr>
          <w:rFonts w:ascii="宋体" w:hAnsi="宋体" w:hint="eastAsia"/>
          <w:sz w:val="28"/>
          <w:szCs w:val="24"/>
        </w:rPr>
        <w:t>--</w:t>
      </w:r>
      <w:r w:rsidRPr="00DE234F">
        <w:rPr>
          <w:rFonts w:ascii="宋体" w:hAnsi="宋体" w:hint="eastAsia"/>
          <w:sz w:val="28"/>
          <w:szCs w:val="24"/>
        </w:rPr>
        <w:t>中西医结合肝病防治（银小龙）</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内蒙古（4项）</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热超导及太阳能综合利用项目（王亚雄）</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家畜性别控制新技术研究开发与产业化推广应用（李喜和）</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蒙古马独特基因、新品系培养及马奶产业化示范与推广应用研究（芒来）</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高速铁路钢轨生产工艺技术的开发和集成创新（李春龙、智建国）</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辽宁（4项）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H13</w:t>
      </w:r>
      <w:r w:rsidRPr="00DE234F">
        <w:rPr>
          <w:rFonts w:ascii="宋体" w:hAnsi="宋体" w:hint="eastAsia"/>
          <w:sz w:val="28"/>
          <w:szCs w:val="24"/>
        </w:rPr>
        <w:t>模具钢锻造新工艺创新成果产业化（陈鉴）</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无电解长寿命电源的科技产业转化项目（杜洪生）</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lastRenderedPageBreak/>
        <w:t>紫云台——中国工业淘堡网（张桂平）</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草莓优良新品种培育及脱毒苗工厂化生产（张志宏）</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吉林（3项）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无墨喷水打印技术（张晓安）</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车辆底盘工程公共技术服务平台（郭川）</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I</w:t>
      </w:r>
      <w:r w:rsidRPr="00DE234F">
        <w:rPr>
          <w:rFonts w:ascii="宋体" w:hAnsi="宋体" w:hint="eastAsia"/>
          <w:sz w:val="28"/>
          <w:szCs w:val="24"/>
        </w:rPr>
        <w:t>类抗菌新药——抗耐药菌的抗菌肽（陈育新）</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黑龙江（2项）</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模块式野战厨房（孙建斌）</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智能型高频开关电源（赵晓红）</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上海（</w:t>
      </w:r>
      <w:r>
        <w:rPr>
          <w:rFonts w:ascii="黑体" w:eastAsia="黑体" w:hAnsi="宋体" w:hint="eastAsia"/>
          <w:sz w:val="28"/>
          <w:szCs w:val="28"/>
        </w:rPr>
        <w:t>4</w:t>
      </w:r>
      <w:r w:rsidRPr="004129FF">
        <w:rPr>
          <w:rFonts w:ascii="黑体" w:eastAsia="黑体" w:hAnsi="宋体" w:hint="eastAsia"/>
          <w:sz w:val="28"/>
          <w:szCs w:val="28"/>
        </w:rPr>
        <w:t>项）</w:t>
      </w:r>
      <w:r w:rsidRPr="004129FF">
        <w:rPr>
          <w:rFonts w:ascii="黑体" w:eastAsia="黑体" w:hAnsi="宋体" w:hint="eastAsia"/>
          <w:sz w:val="28"/>
          <w:szCs w:val="28"/>
        </w:rPr>
        <w:tab/>
      </w:r>
    </w:p>
    <w:p w:rsidR="008C3B9B" w:rsidRDefault="008C3B9B" w:rsidP="008C3B9B">
      <w:pPr>
        <w:spacing w:line="480" w:lineRule="exact"/>
        <w:rPr>
          <w:rFonts w:ascii="宋体" w:hAnsi="宋体" w:hint="eastAsia"/>
          <w:sz w:val="28"/>
          <w:szCs w:val="24"/>
        </w:rPr>
      </w:pPr>
      <w:r w:rsidRPr="00DE234F">
        <w:rPr>
          <w:rFonts w:ascii="宋体" w:hAnsi="宋体" w:hint="eastAsia"/>
          <w:sz w:val="28"/>
          <w:szCs w:val="24"/>
        </w:rPr>
        <w:t>拓扑绝缘体新量子现象研究（贾金锋）</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组织工程技术在组织再生中的应用（刘伟）</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实时动态监测和控制细胞内分子过程的新技术与方法（杨弋）</w:t>
      </w:r>
      <w:r w:rsidRPr="00DE234F">
        <w:rPr>
          <w:rFonts w:ascii="宋体" w:hAnsi="宋体" w:hint="eastAsia"/>
          <w:sz w:val="28"/>
          <w:szCs w:val="24"/>
        </w:rPr>
        <w:t xml:space="preserve"> </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抗凝血新药替卡格雷的合成工艺及其关键中间体的合成技术改进（孙智华）</w:t>
      </w:r>
      <w:r w:rsidRPr="00DE234F">
        <w:rPr>
          <w:rFonts w:ascii="宋体" w:hAnsi="宋体" w:hint="eastAsia"/>
          <w:sz w:val="28"/>
          <w:szCs w:val="24"/>
        </w:rPr>
        <w:t xml:space="preserve"> </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江苏（6项）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虾蟹新型疫病——螺原体病的研究及防控关键技术（王文）</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微电子神经</w:t>
      </w:r>
      <w:r w:rsidRPr="00DE234F">
        <w:rPr>
          <w:rFonts w:ascii="宋体" w:hAnsi="宋体" w:hint="eastAsia"/>
          <w:sz w:val="28"/>
          <w:szCs w:val="24"/>
        </w:rPr>
        <w:t>/</w:t>
      </w:r>
      <w:r w:rsidRPr="00DE234F">
        <w:rPr>
          <w:rFonts w:ascii="宋体" w:hAnsi="宋体" w:hint="eastAsia"/>
          <w:sz w:val="28"/>
          <w:szCs w:val="24"/>
        </w:rPr>
        <w:t>肌电桥在瘫痪肢体运动功能康复中的应用（王志功、吕晓迎）</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基于大规模蛋白芯片筛选技术的高特异性单克隆抗体肿瘤病理检测试剂的研发和产业化（何为无）</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高性能阻尼复合墙体隔音系统</w:t>
      </w:r>
      <w:r w:rsidRPr="00DE234F">
        <w:rPr>
          <w:rFonts w:ascii="宋体" w:hAnsi="宋体" w:hint="eastAsia"/>
          <w:sz w:val="28"/>
          <w:szCs w:val="24"/>
        </w:rPr>
        <w:t>(</w:t>
      </w:r>
      <w:r w:rsidRPr="00DE234F">
        <w:rPr>
          <w:rFonts w:ascii="宋体" w:hAnsi="宋体" w:hint="eastAsia"/>
          <w:sz w:val="28"/>
          <w:szCs w:val="24"/>
        </w:rPr>
        <w:t>陈天蛋</w:t>
      </w:r>
      <w:r w:rsidRPr="00DE234F">
        <w:rPr>
          <w:rFonts w:ascii="宋体" w:hAnsi="宋体" w:hint="eastAsia"/>
          <w:sz w:val="28"/>
          <w:szCs w:val="24"/>
        </w:rPr>
        <w:t>)</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多肽类医药中间体开发关键技术及产业化</w:t>
      </w:r>
      <w:r w:rsidRPr="00DE234F">
        <w:rPr>
          <w:rFonts w:ascii="宋体" w:hAnsi="宋体" w:hint="eastAsia"/>
          <w:sz w:val="28"/>
          <w:szCs w:val="24"/>
        </w:rPr>
        <w:t>(</w:t>
      </w:r>
      <w:r w:rsidRPr="00DE234F">
        <w:rPr>
          <w:rFonts w:ascii="宋体" w:hAnsi="宋体" w:hint="eastAsia"/>
          <w:sz w:val="28"/>
          <w:szCs w:val="24"/>
        </w:rPr>
        <w:t>徐红岩</w:t>
      </w:r>
      <w:r w:rsidRPr="00DE234F">
        <w:rPr>
          <w:rFonts w:ascii="宋体" w:hAnsi="宋体" w:hint="eastAsia"/>
          <w:sz w:val="28"/>
          <w:szCs w:val="24"/>
        </w:rPr>
        <w:t>)</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基于数字化制造技术的汽车整车匹配主模型和大型复杂精密检验工装的研发和产业化</w:t>
      </w:r>
      <w:r w:rsidRPr="00DE234F">
        <w:rPr>
          <w:rFonts w:ascii="宋体" w:hAnsi="宋体" w:hint="eastAsia"/>
          <w:sz w:val="28"/>
          <w:szCs w:val="24"/>
        </w:rPr>
        <w:t>(</w:t>
      </w:r>
      <w:r w:rsidRPr="00DE234F">
        <w:rPr>
          <w:rFonts w:ascii="宋体" w:hAnsi="宋体" w:hint="eastAsia"/>
          <w:sz w:val="28"/>
          <w:szCs w:val="24"/>
        </w:rPr>
        <w:t>孔啸</w:t>
      </w:r>
      <w:r w:rsidRPr="00DE234F">
        <w:rPr>
          <w:rFonts w:ascii="宋体" w:hAnsi="宋体" w:hint="eastAsia"/>
          <w:sz w:val="28"/>
          <w:szCs w:val="24"/>
        </w:rPr>
        <w:t>)</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浙江（4项）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神经损伤的分子影像研究</w:t>
      </w:r>
      <w:r w:rsidRPr="00DE234F">
        <w:rPr>
          <w:rFonts w:ascii="宋体" w:hAnsi="宋体" w:hint="eastAsia"/>
          <w:sz w:val="28"/>
          <w:szCs w:val="24"/>
        </w:rPr>
        <w:t>(</w:t>
      </w:r>
      <w:r w:rsidRPr="00DE234F">
        <w:rPr>
          <w:rFonts w:ascii="宋体" w:hAnsi="宋体" w:hint="eastAsia"/>
          <w:sz w:val="28"/>
          <w:szCs w:val="24"/>
        </w:rPr>
        <w:t>田梅</w:t>
      </w:r>
      <w:r w:rsidRPr="00DE234F">
        <w:rPr>
          <w:rFonts w:ascii="宋体" w:hAnsi="宋体" w:hint="eastAsia"/>
          <w:sz w:val="28"/>
          <w:szCs w:val="24"/>
        </w:rPr>
        <w:t>)</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固体废弃物立式旋转热解气化焚烧技术及装备（鲍海明）</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lastRenderedPageBreak/>
        <w:t>MQJN</w:t>
      </w:r>
      <w:r w:rsidRPr="00DE234F">
        <w:rPr>
          <w:rFonts w:ascii="宋体" w:hAnsi="宋体" w:hint="eastAsia"/>
          <w:sz w:val="28"/>
          <w:szCs w:val="24"/>
        </w:rPr>
        <w:t>涂装热能循环中心（黄立明）</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新一代贴敷式智能胰岛素泵及耗材</w:t>
      </w:r>
      <w:r>
        <w:rPr>
          <w:rFonts w:ascii="宋体" w:hAnsi="宋体" w:hint="eastAsia"/>
          <w:sz w:val="28"/>
          <w:szCs w:val="24"/>
        </w:rPr>
        <w:t>（</w:t>
      </w:r>
      <w:r w:rsidRPr="00A93A0D">
        <w:rPr>
          <w:rFonts w:ascii="宋体" w:hAnsi="宋体" w:hint="eastAsia"/>
          <w:sz w:val="28"/>
          <w:szCs w:val="24"/>
        </w:rPr>
        <w:t>郑攀</w:t>
      </w:r>
      <w:r>
        <w:rPr>
          <w:rFonts w:ascii="宋体" w:hAnsi="宋体" w:hint="eastAsia"/>
          <w:sz w:val="28"/>
          <w:szCs w:val="24"/>
        </w:rPr>
        <w:t>）</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安徽（4项）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陈璋壶的工艺研究及复仿制（郑东平）</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家电及汽车用镀锌钢板表面耐指纹和自润滑涂层（张千峰）</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纳米金属粉的工业化生产（李小毛）</w:t>
      </w:r>
      <w:r w:rsidRPr="00DE234F">
        <w:rPr>
          <w:rFonts w:ascii="宋体" w:hAnsi="宋体" w:hint="eastAsia"/>
          <w:sz w:val="28"/>
          <w:szCs w:val="24"/>
        </w:rPr>
        <w:t xml:space="preserve">  </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均匀沉降和可调式铁塔在采煤塌陷区内使用及研究（李淮海）</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福建（</w:t>
      </w:r>
      <w:r>
        <w:rPr>
          <w:rFonts w:ascii="黑体" w:eastAsia="黑体" w:hAnsi="宋体" w:hint="eastAsia"/>
          <w:sz w:val="28"/>
          <w:szCs w:val="28"/>
        </w:rPr>
        <w:t>6</w:t>
      </w:r>
      <w:r w:rsidRPr="004129FF">
        <w:rPr>
          <w:rFonts w:ascii="黑体" w:eastAsia="黑体" w:hAnsi="宋体" w:hint="eastAsia"/>
          <w:sz w:val="28"/>
          <w:szCs w:val="28"/>
        </w:rPr>
        <w:t>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电动车用高安全性陶瓷隔膜的产业化（赵金保）</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高光效功率型绿光</w:t>
      </w:r>
      <w:r w:rsidRPr="00DE234F">
        <w:rPr>
          <w:rFonts w:ascii="宋体" w:hAnsi="宋体" w:hint="eastAsia"/>
          <w:sz w:val="28"/>
          <w:szCs w:val="24"/>
        </w:rPr>
        <w:t>LED</w:t>
      </w:r>
      <w:r w:rsidRPr="00DE234F">
        <w:rPr>
          <w:rFonts w:ascii="宋体" w:hAnsi="宋体" w:hint="eastAsia"/>
          <w:sz w:val="28"/>
          <w:szCs w:val="24"/>
        </w:rPr>
        <w:t>芯片制造技术产业化（林志东）</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肿瘤个体化基因诊断系列试剂产品的研制及产业化（郑立谋）</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蔬菜害虫持续控制（杨广）</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雷公藤良种繁育和</w:t>
      </w:r>
      <w:r w:rsidRPr="00DE234F">
        <w:rPr>
          <w:rFonts w:ascii="宋体" w:hAnsi="宋体" w:hint="eastAsia"/>
          <w:sz w:val="28"/>
          <w:szCs w:val="24"/>
        </w:rPr>
        <w:t>GAP</w:t>
      </w:r>
      <w:r w:rsidRPr="00DE234F">
        <w:rPr>
          <w:rFonts w:ascii="宋体" w:hAnsi="宋体" w:hint="eastAsia"/>
          <w:sz w:val="28"/>
          <w:szCs w:val="24"/>
        </w:rPr>
        <w:t>关键技术研究（魏佰兴）</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新型富勒烯的合成（谢素原）</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江西（4项）</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面向工业应用的分子筛膜大规模制备技术（陈祥树）</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分子影像技术在青光眼眼病的临床应用和分子机制解析（张旭）</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池蝶蚌家系核心种群（洪一江）</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全杜仲胶囊药物创新及二次开发</w:t>
      </w:r>
      <w:r w:rsidRPr="00DE234F">
        <w:rPr>
          <w:rFonts w:ascii="宋体" w:hAnsi="宋体" w:hint="eastAsia"/>
          <w:sz w:val="28"/>
          <w:szCs w:val="24"/>
        </w:rPr>
        <w:t>(</w:t>
      </w:r>
      <w:r w:rsidRPr="00DE234F">
        <w:rPr>
          <w:rFonts w:ascii="宋体" w:hAnsi="宋体" w:hint="eastAsia"/>
          <w:sz w:val="28"/>
          <w:szCs w:val="24"/>
        </w:rPr>
        <w:t>肖军平）</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山东（2项）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IMD</w:t>
      </w:r>
      <w:r w:rsidRPr="00DE234F">
        <w:rPr>
          <w:rFonts w:ascii="宋体" w:hAnsi="宋体" w:hint="eastAsia"/>
          <w:sz w:val="28"/>
          <w:szCs w:val="24"/>
        </w:rPr>
        <w:t>模内装饰技术（刘昌进）</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荧烷类热、压敏燃料合成新工艺的开发与应用（林淑美）</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河南（2项）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癌症化学预防（董子明）</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变声速增压热交换器（曹辉）</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湖北（5项）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肿瘤转移的分子靶向治疗应用（马丁）</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含碳固体燃料高效低耗综合利用关键技术及应用（陈汉平）</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lastRenderedPageBreak/>
        <w:t>“椎间盘退变的模型构建、机制及治疗”、“椎间盘退变机制及微创治疗系列研究”、“含有连接蛋白核心序列的两亲性多肽及其应用”（邵增务）</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热休克蛋白和</w:t>
      </w:r>
      <w:r w:rsidRPr="00DE234F">
        <w:rPr>
          <w:rFonts w:ascii="宋体" w:hAnsi="宋体" w:hint="eastAsia"/>
          <w:sz w:val="28"/>
          <w:szCs w:val="24"/>
        </w:rPr>
        <w:t>DNA</w:t>
      </w:r>
      <w:r w:rsidRPr="00DE234F">
        <w:rPr>
          <w:rFonts w:ascii="宋体" w:hAnsi="宋体" w:hint="eastAsia"/>
          <w:sz w:val="28"/>
          <w:szCs w:val="24"/>
        </w:rPr>
        <w:t>损伤修复基因在环境应激和疾病中的作用（邬堂春）</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纤维增强聚合物（</w:t>
      </w:r>
      <w:r w:rsidRPr="00DE234F">
        <w:rPr>
          <w:rFonts w:ascii="宋体" w:hAnsi="宋体" w:hint="eastAsia"/>
          <w:sz w:val="28"/>
          <w:szCs w:val="24"/>
        </w:rPr>
        <w:t>FRP</w:t>
      </w:r>
      <w:r w:rsidRPr="00DE234F">
        <w:rPr>
          <w:rFonts w:ascii="宋体" w:hAnsi="宋体" w:hint="eastAsia"/>
          <w:sz w:val="28"/>
          <w:szCs w:val="24"/>
        </w:rPr>
        <w:t>）加固工程结构关键技术研究与应用（卢亦焱）</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湖南（4项）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油药复合产品研发及产业化应用</w:t>
      </w:r>
      <w:r w:rsidRPr="00DE234F">
        <w:rPr>
          <w:rFonts w:ascii="宋体" w:hAnsi="宋体" w:hint="eastAsia"/>
          <w:sz w:val="28"/>
          <w:szCs w:val="24"/>
        </w:rPr>
        <w:t>(</w:t>
      </w:r>
      <w:r w:rsidRPr="00DE234F">
        <w:rPr>
          <w:rFonts w:ascii="宋体" w:hAnsi="宋体" w:hint="eastAsia"/>
          <w:sz w:val="28"/>
          <w:szCs w:val="24"/>
        </w:rPr>
        <w:t>李文东</w:t>
      </w:r>
      <w:r w:rsidRPr="00DE234F">
        <w:rPr>
          <w:rFonts w:ascii="宋体" w:hAnsi="宋体" w:hint="eastAsia"/>
          <w:sz w:val="28"/>
          <w:szCs w:val="24"/>
        </w:rPr>
        <w:t>)</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新型独立空气悬架开发应用</w:t>
      </w:r>
      <w:r w:rsidRPr="00DE234F">
        <w:rPr>
          <w:rFonts w:ascii="宋体" w:hAnsi="宋体" w:hint="eastAsia"/>
          <w:sz w:val="28"/>
          <w:szCs w:val="24"/>
        </w:rPr>
        <w:t>(</w:t>
      </w:r>
      <w:r w:rsidRPr="00DE234F">
        <w:rPr>
          <w:rFonts w:ascii="宋体" w:hAnsi="宋体" w:hint="eastAsia"/>
          <w:sz w:val="28"/>
          <w:szCs w:val="24"/>
        </w:rPr>
        <w:t>韦彪</w:t>
      </w:r>
      <w:r w:rsidRPr="00DE234F">
        <w:rPr>
          <w:rFonts w:ascii="宋体" w:hAnsi="宋体" w:hint="eastAsia"/>
          <w:sz w:val="28"/>
          <w:szCs w:val="24"/>
        </w:rPr>
        <w:t>)</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抗移植抗原（</w:t>
      </w:r>
      <w:r w:rsidRPr="00DE234F">
        <w:rPr>
          <w:rFonts w:ascii="宋体" w:hAnsi="宋体" w:hint="eastAsia"/>
          <w:sz w:val="28"/>
          <w:szCs w:val="24"/>
        </w:rPr>
        <w:t>MICA</w:t>
      </w:r>
      <w:r w:rsidRPr="00DE234F">
        <w:rPr>
          <w:rFonts w:ascii="宋体" w:hAnsi="宋体" w:hint="eastAsia"/>
          <w:sz w:val="28"/>
          <w:szCs w:val="24"/>
        </w:rPr>
        <w:t>）抗体的发现及其临床器官移植配型中的应用。（邹义洲）</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碱性成纤维细胞生长因子心血管效应的研究（姜志胜）</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广东（4项）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家禽重大传染病控制技术研究（廖明）</w:t>
      </w:r>
      <w:r w:rsidRPr="00DE234F">
        <w:rPr>
          <w:rFonts w:ascii="宋体" w:hAnsi="宋体" w:hint="eastAsia"/>
          <w:sz w:val="28"/>
          <w:szCs w:val="24"/>
        </w:rPr>
        <w:t xml:space="preserve"> </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高效节能超高密度</w:t>
      </w:r>
      <w:r w:rsidRPr="00DE234F">
        <w:rPr>
          <w:rFonts w:ascii="宋体" w:hAnsi="宋体" w:hint="eastAsia"/>
          <w:sz w:val="28"/>
          <w:szCs w:val="24"/>
        </w:rPr>
        <w:t>LED</w:t>
      </w:r>
      <w:r w:rsidRPr="00DE234F">
        <w:rPr>
          <w:rFonts w:ascii="宋体" w:hAnsi="宋体" w:hint="eastAsia"/>
          <w:sz w:val="28"/>
          <w:szCs w:val="24"/>
        </w:rPr>
        <w:t>显示屏（李红化）</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深海管线用直缝埋弧焊钢管（陈昌）</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超材料超薄平板卫星天线（刘若鹏）</w:t>
      </w:r>
    </w:p>
    <w:p w:rsidR="008C3B9B" w:rsidRPr="00DE234F" w:rsidRDefault="008C3B9B" w:rsidP="008C3B9B">
      <w:pPr>
        <w:spacing w:line="360" w:lineRule="auto"/>
        <w:rPr>
          <w:rFonts w:ascii="宋体" w:hAnsi="宋体" w:hint="eastAsia"/>
          <w:sz w:val="28"/>
          <w:szCs w:val="24"/>
        </w:rPr>
      </w:pPr>
      <w:r w:rsidRPr="004129FF">
        <w:rPr>
          <w:rFonts w:ascii="黑体" w:eastAsia="黑体" w:hAnsi="宋体" w:hint="eastAsia"/>
          <w:sz w:val="28"/>
          <w:szCs w:val="28"/>
        </w:rPr>
        <w:t>广西（5项）</w:t>
      </w:r>
      <w:r w:rsidRPr="00DE234F">
        <w:rPr>
          <w:rFonts w:ascii="宋体" w:hAnsi="宋体" w:hint="eastAsia"/>
          <w:sz w:val="28"/>
          <w:szCs w:val="24"/>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香蕉新品种桂蕉</w:t>
      </w:r>
      <w:r w:rsidRPr="00DE234F">
        <w:rPr>
          <w:rFonts w:ascii="宋体" w:hAnsi="宋体" w:hint="eastAsia"/>
          <w:sz w:val="28"/>
          <w:szCs w:val="24"/>
        </w:rPr>
        <w:t>6</w:t>
      </w:r>
      <w:r w:rsidRPr="00DE234F">
        <w:rPr>
          <w:rFonts w:ascii="宋体" w:hAnsi="宋体" w:hint="eastAsia"/>
          <w:sz w:val="28"/>
          <w:szCs w:val="24"/>
        </w:rPr>
        <w:t>号的选育与产业化（林贵美）</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杂交水稻博优</w:t>
      </w:r>
      <w:r w:rsidRPr="00DE234F">
        <w:rPr>
          <w:rFonts w:ascii="宋体" w:hAnsi="宋体" w:hint="eastAsia"/>
          <w:sz w:val="28"/>
          <w:szCs w:val="24"/>
        </w:rPr>
        <w:t>423</w:t>
      </w:r>
      <w:r w:rsidRPr="00DE234F">
        <w:rPr>
          <w:rFonts w:ascii="宋体" w:hAnsi="宋体" w:hint="eastAsia"/>
          <w:sz w:val="28"/>
          <w:szCs w:val="24"/>
        </w:rPr>
        <w:t>的选育与推广应用（莫振茂）</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基于局部模式分析的多源数据挖掘理论和方法（张师超）</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年产</w:t>
      </w:r>
      <w:r w:rsidRPr="00DE234F">
        <w:rPr>
          <w:rFonts w:ascii="宋体" w:hAnsi="宋体" w:hint="eastAsia"/>
          <w:sz w:val="28"/>
          <w:szCs w:val="24"/>
        </w:rPr>
        <w:t>1200</w:t>
      </w:r>
      <w:r w:rsidRPr="00DE234F">
        <w:rPr>
          <w:rFonts w:ascii="宋体" w:hAnsi="宋体" w:hint="eastAsia"/>
          <w:sz w:val="28"/>
          <w:szCs w:val="24"/>
        </w:rPr>
        <w:t>吨重组甘露聚糖酶产业化项目（罗科）</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癫痫发病相关机制及临床应用的研究（吴原）</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海南（1项）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热带作物几种重要病虫害绿色防控技术研究与应用（黄俊生）</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重庆（1项）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图像处理关键技术研究及其应用推广（龚卫国）</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四川（3项）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超导磁共振医学成像系统（邹学明）</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lastRenderedPageBreak/>
        <w:t>美洲大蠊规模化养殖及康复新液产业化（耿福能）</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高速串行接口</w:t>
      </w:r>
      <w:r w:rsidRPr="00DE234F">
        <w:rPr>
          <w:rFonts w:ascii="宋体" w:hAnsi="宋体" w:hint="eastAsia"/>
          <w:sz w:val="28"/>
          <w:szCs w:val="24"/>
        </w:rPr>
        <w:t>IP</w:t>
      </w:r>
      <w:r w:rsidRPr="00DE234F">
        <w:rPr>
          <w:rFonts w:ascii="宋体" w:hAnsi="宋体" w:hint="eastAsia"/>
          <w:sz w:val="28"/>
          <w:szCs w:val="24"/>
        </w:rPr>
        <w:t>核（邹铮贤）</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云南（3项）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光损伤性皮肤病防治体系的创建及应用</w:t>
      </w:r>
      <w:r w:rsidRPr="00DE234F">
        <w:rPr>
          <w:rFonts w:ascii="宋体" w:hAnsi="宋体" w:hint="eastAsia"/>
          <w:sz w:val="28"/>
          <w:szCs w:val="24"/>
        </w:rPr>
        <w:t>(</w:t>
      </w:r>
      <w:r w:rsidRPr="00DE234F">
        <w:rPr>
          <w:rFonts w:ascii="宋体" w:hAnsi="宋体" w:hint="eastAsia"/>
          <w:sz w:val="28"/>
          <w:szCs w:val="24"/>
        </w:rPr>
        <w:t>何黎）</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家养动物良种繁育生物工程技术及产业化应用（苏雷）</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有机诱导抗病剂的研发及在病害绿色防控中的作用（陈穗云）</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陕西（4项）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高性能北斗</w:t>
      </w:r>
      <w:r w:rsidRPr="00DE234F">
        <w:rPr>
          <w:rFonts w:ascii="宋体" w:hAnsi="宋体" w:hint="eastAsia"/>
          <w:sz w:val="28"/>
          <w:szCs w:val="24"/>
        </w:rPr>
        <w:t>/GPS</w:t>
      </w:r>
      <w:r w:rsidRPr="00DE234F">
        <w:rPr>
          <w:rFonts w:ascii="宋体" w:hAnsi="宋体" w:hint="eastAsia"/>
          <w:sz w:val="28"/>
          <w:szCs w:val="24"/>
        </w:rPr>
        <w:t>双模卫星导航定位芯片（周文益）</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文物微环境实时监测系统（邓宏）</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寒武纪叶足动物起源与演化研究（刘建妮）</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大骨节病因、发病机制和防治方法研究（王治伦）</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甘肃（1项）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甘肃特色植物及其废弃物资源化高效利用（张继）</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宁夏（1项）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中国回族科学技术史（王锋）</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新疆（3项）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天山雪莲抗炎活性物质基础及系列制剂质控研究（贾晓光）</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干旱区生态环境调控与管理研究（塔西甫拉提•特依拜）</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新疆设施农业标准化技术研究与集成示范（王晓冬）</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兵团（2项）</w:t>
      </w:r>
      <w:r w:rsidRPr="004129FF">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囊型肝包虫病外科治疗及基础系列研究（彭心宇）</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大田作物养分资源综合管理（危常州）</w:t>
      </w:r>
    </w:p>
    <w:p w:rsidR="008C3B9B" w:rsidRPr="004129FF" w:rsidRDefault="008C3B9B" w:rsidP="008C3B9B">
      <w:pPr>
        <w:spacing w:beforeLines="10" w:before="31" w:line="520" w:lineRule="exact"/>
        <w:rPr>
          <w:rFonts w:ascii="黑体" w:eastAsia="黑体" w:hAnsi="宋体" w:hint="eastAsia"/>
          <w:sz w:val="28"/>
          <w:szCs w:val="28"/>
        </w:rPr>
      </w:pPr>
      <w:r w:rsidRPr="004129FF">
        <w:rPr>
          <w:rFonts w:ascii="黑体" w:eastAsia="黑体" w:hAnsi="宋体" w:hint="eastAsia"/>
          <w:sz w:val="28"/>
          <w:szCs w:val="28"/>
        </w:rPr>
        <w:t>国家机关（6项）</w:t>
      </w:r>
      <w:r w:rsidRPr="004129FF">
        <w:rPr>
          <w:rFonts w:ascii="黑体" w:eastAsia="黑体" w:hAnsi="宋体" w:hint="eastAsia"/>
          <w:sz w:val="28"/>
          <w:szCs w:val="28"/>
        </w:rPr>
        <w:tab/>
        <w:t xml:space="preserve"> </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物联网总体架构及关键技术研究（刘多）</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中国河口海岸风暴潮及海洋动力三维数值预报模型－</w:t>
      </w:r>
      <w:r w:rsidRPr="00DE234F">
        <w:rPr>
          <w:rFonts w:ascii="宋体" w:hAnsi="宋体" w:hint="eastAsia"/>
          <w:sz w:val="28"/>
          <w:szCs w:val="24"/>
        </w:rPr>
        <w:t>CHINACOAST</w:t>
      </w:r>
      <w:r w:rsidRPr="00DE234F">
        <w:rPr>
          <w:rFonts w:ascii="宋体" w:hAnsi="宋体" w:hint="eastAsia"/>
          <w:sz w:val="28"/>
          <w:szCs w:val="24"/>
        </w:rPr>
        <w:t>（汤立群）</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林业物联网技术与应用（于新文）</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复现高超声速飞行条件的激波风洞（姜宗林）</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lastRenderedPageBreak/>
        <w:t>高速列车空气动力学优化设计及评估技术（杨国伟）</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多元蛋白质芯片（靳刚）</w:t>
      </w:r>
    </w:p>
    <w:p w:rsidR="008C3B9B" w:rsidRPr="00566826" w:rsidRDefault="008C3B9B" w:rsidP="008C3B9B">
      <w:pPr>
        <w:spacing w:line="480" w:lineRule="exact"/>
        <w:rPr>
          <w:rFonts w:ascii="仿宋_GB2312" w:eastAsia="仿宋_GB2312" w:hint="eastAsia"/>
          <w:b/>
          <w:sz w:val="28"/>
          <w:szCs w:val="28"/>
        </w:rPr>
      </w:pPr>
      <w:r>
        <w:rPr>
          <w:rFonts w:ascii="宋体" w:hAnsi="宋体"/>
          <w:sz w:val="28"/>
          <w:szCs w:val="24"/>
        </w:rPr>
        <w:br w:type="page"/>
      </w:r>
      <w:r w:rsidRPr="00566826">
        <w:rPr>
          <w:rFonts w:ascii="华文中宋" w:eastAsia="华文中宋" w:hAnsi="华文中宋" w:hint="eastAsia"/>
          <w:b/>
          <w:szCs w:val="32"/>
        </w:rPr>
        <w:lastRenderedPageBreak/>
        <w:t>创新团队</w:t>
      </w:r>
      <w:r w:rsidRPr="00566826">
        <w:rPr>
          <w:rFonts w:ascii="仿宋_GB2312" w:eastAsia="仿宋_GB2312" w:hint="eastAsia"/>
          <w:b/>
          <w:sz w:val="28"/>
          <w:szCs w:val="28"/>
        </w:rPr>
        <w:t>（共75个）</w:t>
      </w:r>
    </w:p>
    <w:p w:rsidR="008C3B9B" w:rsidRPr="00DE234F" w:rsidRDefault="008C3B9B" w:rsidP="008C3B9B">
      <w:pPr>
        <w:spacing w:line="480" w:lineRule="exact"/>
        <w:rPr>
          <w:rFonts w:ascii="宋体" w:hAnsi="宋体" w:hint="eastAsia"/>
          <w:sz w:val="28"/>
          <w:szCs w:val="24"/>
        </w:rPr>
      </w:pP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北京（7个）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北京大学第三医院不孕症病因及治疗方法的研究与临床应用团队（乔杰）</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北京师范大学学习的脑机制研究团队（李武）</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恒泰艾普油气勘探开发技术创新研发部（孙庚文）</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首都医科大学口腔医学创新团队（王松龄）</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康龙化成药物研发服务创新团队（楼柏良）</w:t>
      </w:r>
      <w:r w:rsidRPr="00DE234F">
        <w:rPr>
          <w:rFonts w:ascii="宋体" w:hAnsi="宋体" w:hint="eastAsia"/>
          <w:sz w:val="28"/>
          <w:szCs w:val="24"/>
        </w:rPr>
        <w:t xml:space="preserve">    </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生物芯片北京国家工程研究中心（程京）</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北京工业大学金属纳米材料稳定性研究与应用创新团队（宋晓艳）</w:t>
      </w:r>
    </w:p>
    <w:p w:rsidR="008C3B9B" w:rsidRPr="00DE234F" w:rsidRDefault="008C3B9B" w:rsidP="008C3B9B">
      <w:pPr>
        <w:tabs>
          <w:tab w:val="left" w:pos="420"/>
          <w:tab w:val="left" w:pos="840"/>
          <w:tab w:val="left" w:pos="1260"/>
          <w:tab w:val="left" w:pos="1680"/>
          <w:tab w:val="left" w:pos="2100"/>
          <w:tab w:val="left" w:pos="3276"/>
        </w:tabs>
        <w:spacing w:line="360" w:lineRule="auto"/>
        <w:rPr>
          <w:rFonts w:ascii="宋体" w:hAnsi="宋体" w:hint="eastAsia"/>
          <w:sz w:val="28"/>
          <w:szCs w:val="24"/>
        </w:rPr>
      </w:pPr>
      <w:r w:rsidRPr="0009308D">
        <w:rPr>
          <w:rFonts w:ascii="黑体" w:eastAsia="黑体" w:hAnsi="宋体" w:hint="eastAsia"/>
          <w:sz w:val="28"/>
          <w:szCs w:val="28"/>
        </w:rPr>
        <w:t>天津（3个）</w:t>
      </w:r>
      <w:r w:rsidRPr="00DE234F">
        <w:rPr>
          <w:rFonts w:ascii="宋体" w:hAnsi="宋体" w:hint="eastAsia"/>
          <w:sz w:val="28"/>
          <w:szCs w:val="24"/>
        </w:rPr>
        <w:tab/>
      </w:r>
      <w:r w:rsidRPr="00DE234F">
        <w:rPr>
          <w:rFonts w:ascii="宋体" w:hAnsi="宋体" w:hint="eastAsia"/>
          <w:sz w:val="28"/>
          <w:szCs w:val="24"/>
        </w:rPr>
        <w:tab/>
      </w:r>
      <w:r w:rsidRPr="00DE234F">
        <w:rPr>
          <w:rFonts w:ascii="宋体" w:hAnsi="宋体"/>
          <w:sz w:val="28"/>
          <w:szCs w:val="24"/>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天津大学太赫兹光子学团队（张伟力）</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天津和美生物技术有限公司团队（张和胜）</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南开大学元素有机化学国家重点实验室创新团队（周其林）</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河北（2个）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玻璃基板成套设备研究创新团队（李青）</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地球探测与光电信息技术团队（亢俊健）</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山西（2个）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软凝聚态材料研究团队（张进军）</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“功能高分子材料及复合材料科技”创新团队（刘亚青）</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辽宁（1个）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沈阳农业大学北方粳稻育种与栽培技术创新团队（陈温福</w:t>
      </w:r>
      <w:r>
        <w:rPr>
          <w:rFonts w:ascii="宋体" w:hAnsi="宋体" w:hint="eastAsia"/>
          <w:sz w:val="28"/>
          <w:szCs w:val="24"/>
        </w:rPr>
        <w:t>、</w:t>
      </w:r>
      <w:r w:rsidRPr="00DE234F">
        <w:rPr>
          <w:rFonts w:ascii="宋体" w:hAnsi="宋体" w:hint="eastAsia"/>
          <w:sz w:val="28"/>
          <w:szCs w:val="24"/>
        </w:rPr>
        <w:t>徐正进）</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吉林（2个）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移动平台探测技术研发团队（黄大年）</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转基因克隆动物（李子义）</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黑龙江（1个）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lastRenderedPageBreak/>
        <w:t>震后可自愈型智能城市工程系统研究团队（王涛）</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上海（5个）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重大疾病的遗传学基础及致病机理研究团队（贺林）</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上海大学第二代高温超导带材创新团队（蔡传兵）</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上海硅酸盐所高性能热电能量转换技术创新团队（陈立东）</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上海</w:t>
      </w:r>
      <w:r w:rsidRPr="00DE234F">
        <w:rPr>
          <w:rFonts w:ascii="宋体" w:hAnsi="宋体" w:hint="eastAsia"/>
          <w:sz w:val="28"/>
          <w:szCs w:val="24"/>
        </w:rPr>
        <w:t>65</w:t>
      </w:r>
      <w:r w:rsidRPr="00DE234F">
        <w:rPr>
          <w:rFonts w:ascii="宋体" w:hAnsi="宋体" w:hint="eastAsia"/>
          <w:sz w:val="28"/>
          <w:szCs w:val="24"/>
        </w:rPr>
        <w:t>米射电望远镜项目团队（沈志强）</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上海东方延华节能技术服务股份有限公司（于兵）</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江苏（6个）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季风气候演化与地表环境过程（汪永进）</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梁国春团队（梁国春）</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多尺度岩石力学与重大能源工程（邵建富）</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艾特克氢氧化镁阻燃剂研发创新团队（陈同）</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全成形经编技术及装备研发团队（王敏其）</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千人计划（张家港）集成光电研发团队（朱忻）</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浙江（4个）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浙江大学设施园艺作物生长发育与抗逆调控团队（喻景权）</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液晶显示用光学薄膜研发创新团队（张彦）</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脑</w:t>
      </w:r>
      <w:r w:rsidRPr="00DE234F">
        <w:rPr>
          <w:rFonts w:ascii="宋体" w:hAnsi="宋体" w:hint="eastAsia"/>
          <w:sz w:val="28"/>
          <w:szCs w:val="24"/>
        </w:rPr>
        <w:t>-</w:t>
      </w:r>
      <w:r w:rsidRPr="00DE234F">
        <w:rPr>
          <w:rFonts w:ascii="宋体" w:hAnsi="宋体" w:hint="eastAsia"/>
          <w:sz w:val="28"/>
          <w:szCs w:val="24"/>
        </w:rPr>
        <w:t>机接口与认知计算创新团队（胡三清）</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吉利新能源创新团队（宋京）</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安徽（3个）</w:t>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汽车智能电子驻车创新团队（袁永彬）</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芜湖达辉生物科技有限公司（周辉）</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柴油机尾气后处理技术创新团队（刘屹）</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福建（5个）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电化学催化团队（孙世刚）</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“多动能植物</w:t>
      </w:r>
      <w:r w:rsidRPr="00DE234F">
        <w:rPr>
          <w:rFonts w:ascii="宋体" w:hAnsi="宋体" w:hint="eastAsia"/>
          <w:sz w:val="28"/>
          <w:szCs w:val="24"/>
        </w:rPr>
        <w:t>/</w:t>
      </w:r>
      <w:r w:rsidRPr="00DE234F">
        <w:rPr>
          <w:rFonts w:ascii="宋体" w:hAnsi="宋体" w:hint="eastAsia"/>
          <w:sz w:val="28"/>
          <w:szCs w:val="24"/>
        </w:rPr>
        <w:t>中药材有效成分提取分离产业化平台”创新团队（赵敏）</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厦门大学数据挖掘研究创新团队（朱建平）</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果树逆境分子生理及调控技术研究（邱栋梁）</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lastRenderedPageBreak/>
        <w:t>许瑞安创新团（许瑞安）</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江西（3个）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江西省农科院芦笋产业研发创新团队（陈光宇）</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南昌大学转化医学创新团队（辛洪波）</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江西师范大学化学生物学创新团队（彭以元）</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山东（2个）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烟台德邦科技有限公司先进半导体、</w:t>
      </w:r>
      <w:r w:rsidRPr="00DE234F">
        <w:rPr>
          <w:rFonts w:ascii="宋体" w:hAnsi="宋体" w:hint="eastAsia"/>
          <w:sz w:val="28"/>
          <w:szCs w:val="24"/>
        </w:rPr>
        <w:t>LED</w:t>
      </w:r>
      <w:r w:rsidRPr="00DE234F">
        <w:rPr>
          <w:rFonts w:ascii="宋体" w:hAnsi="宋体" w:hint="eastAsia"/>
          <w:sz w:val="28"/>
          <w:szCs w:val="24"/>
        </w:rPr>
        <w:t>及</w:t>
      </w:r>
      <w:r w:rsidRPr="00DE234F">
        <w:rPr>
          <w:rFonts w:ascii="宋体" w:hAnsi="宋体" w:hint="eastAsia"/>
          <w:sz w:val="28"/>
          <w:szCs w:val="24"/>
        </w:rPr>
        <w:t>FPD</w:t>
      </w:r>
      <w:r w:rsidRPr="00DE234F">
        <w:rPr>
          <w:rFonts w:ascii="宋体" w:hAnsi="宋体" w:hint="eastAsia"/>
          <w:sz w:val="28"/>
          <w:szCs w:val="24"/>
        </w:rPr>
        <w:t>封装关键材料研发创新团队（陈田安）</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东营福斯特石油技术有限公司蔺爱国团队（蔺爱国）</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河南（2个）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河南科技大学材料摩擦学创新团队（张永振）</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河南科技大学异构网络建模与智能控制创新团队（王辉）</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湖北（3个）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服务计算技术与系统教育部重点实验室暨集群与网格计算湖北省重点实验室（金海）</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武汉长盈通光电技术研发中心（王爱民）</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武汉滨会生物科技股份有限公司研发</w:t>
      </w:r>
      <w:r>
        <w:rPr>
          <w:rFonts w:ascii="宋体" w:hAnsi="宋体" w:hint="eastAsia"/>
          <w:sz w:val="28"/>
          <w:szCs w:val="24"/>
        </w:rPr>
        <w:t>团队（</w:t>
      </w:r>
      <w:r>
        <w:rPr>
          <w:rFonts w:ascii="仿宋" w:eastAsia="仿宋" w:hAnsi="仿宋" w:cs="仿宋" w:hint="eastAsia"/>
          <w:sz w:val="28"/>
          <w:szCs w:val="28"/>
        </w:rPr>
        <w:t>刘滨磊</w:t>
      </w:r>
      <w:r>
        <w:rPr>
          <w:rFonts w:ascii="宋体" w:hAnsi="宋体" w:hint="eastAsia"/>
          <w:sz w:val="28"/>
          <w:szCs w:val="24"/>
        </w:rPr>
        <w:t>）</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湖南（3个）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湖南圣湘生物科技有限公司团队（戴立忠）</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核设施退役治理与放射性废物处理处置技术研究团队（邹树梁）</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现代抗癌中药产业团队（黄英）</w:t>
      </w:r>
    </w:p>
    <w:p w:rsidR="008C3B9B" w:rsidRPr="00DE234F" w:rsidRDefault="008C3B9B" w:rsidP="008C3B9B">
      <w:pPr>
        <w:spacing w:line="360" w:lineRule="auto"/>
        <w:rPr>
          <w:rFonts w:ascii="宋体" w:hAnsi="宋体" w:hint="eastAsia"/>
          <w:sz w:val="28"/>
          <w:szCs w:val="24"/>
        </w:rPr>
      </w:pPr>
      <w:r w:rsidRPr="0009308D">
        <w:rPr>
          <w:rFonts w:ascii="黑体" w:eastAsia="黑体" w:hAnsi="宋体" w:hint="eastAsia"/>
          <w:sz w:val="28"/>
          <w:szCs w:val="28"/>
        </w:rPr>
        <w:t>广东（3个）</w:t>
      </w:r>
      <w:r w:rsidRPr="0009308D">
        <w:rPr>
          <w:rFonts w:ascii="黑体" w:eastAsia="黑体" w:hAnsi="宋体" w:hint="eastAsia"/>
          <w:sz w:val="28"/>
          <w:szCs w:val="28"/>
        </w:rPr>
        <w:tab/>
      </w:r>
      <w:r w:rsidRPr="00DE234F">
        <w:rPr>
          <w:rFonts w:ascii="宋体" w:hAnsi="宋体" w:hint="eastAsia"/>
          <w:sz w:val="28"/>
          <w:szCs w:val="24"/>
        </w:rPr>
        <w:tab/>
      </w:r>
    </w:p>
    <w:p w:rsidR="008C3B9B" w:rsidRPr="00477772" w:rsidRDefault="008C3B9B" w:rsidP="008C3B9B">
      <w:pPr>
        <w:spacing w:line="480" w:lineRule="exact"/>
        <w:rPr>
          <w:rFonts w:ascii="宋体" w:hAnsi="宋体" w:hint="eastAsia"/>
          <w:sz w:val="28"/>
          <w:szCs w:val="24"/>
        </w:rPr>
      </w:pPr>
      <w:r w:rsidRPr="00DE234F">
        <w:rPr>
          <w:rFonts w:ascii="宋体" w:hAnsi="宋体" w:hint="eastAsia"/>
          <w:sz w:val="28"/>
          <w:szCs w:val="24"/>
        </w:rPr>
        <w:t>结构隔震与减震（振）控制创新团队</w:t>
      </w:r>
      <w:r w:rsidRPr="00477772">
        <w:rPr>
          <w:rFonts w:ascii="宋体" w:hAnsi="宋体" w:hint="eastAsia"/>
          <w:sz w:val="28"/>
          <w:szCs w:val="24"/>
        </w:rPr>
        <w:t>（周福霖）</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博士科技创新服务团队</w:t>
      </w:r>
      <w:r w:rsidRPr="008374B4">
        <w:rPr>
          <w:rFonts w:ascii="宋体" w:hAnsi="宋体" w:cs="宋体" w:hint="eastAsia"/>
          <w:kern w:val="0"/>
          <w:sz w:val="28"/>
          <w:szCs w:val="28"/>
        </w:rPr>
        <w:t>（刘清）</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代谢靶向抗癌新药研发团队（黄蓬）</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广西（2个）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动物繁殖育种创新团队（卢克焕）</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lastRenderedPageBreak/>
        <w:t>柳州市圣诺科技公司创业团队（李苏桥）</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重庆（4个）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重庆工商大学废油资源化技术与装备创新团队（张贤明）</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重庆大学可持续建筑环境与绿色生态研究团队（李百战）</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西南大学功能复合材料基础与应用创新研究团队（李长明）</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重庆长江师范学院三峡生态高光谱遥感研究创新团队（王鼎益）</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四川（4个）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新药临床前药物安全性</w:t>
      </w:r>
      <w:r w:rsidRPr="00DE234F">
        <w:rPr>
          <w:rFonts w:ascii="宋体" w:hAnsi="宋体" w:hint="eastAsia"/>
          <w:sz w:val="28"/>
          <w:szCs w:val="24"/>
        </w:rPr>
        <w:t>/</w:t>
      </w:r>
      <w:r w:rsidRPr="00DE234F">
        <w:rPr>
          <w:rFonts w:ascii="宋体" w:hAnsi="宋体" w:hint="eastAsia"/>
          <w:sz w:val="28"/>
          <w:szCs w:val="24"/>
        </w:rPr>
        <w:t>有效性评价创新团队（王莉）</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成都电子科技大学人工材料国际中心（王志明）</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四川大学华西医院麻醉科（刘进）</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四川三叶草现代生物制药团队（梁朋）</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贵州（1个）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贵州万方铝化科技开发有限公司（李丹阳）</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陕西（3个）</w:t>
      </w:r>
      <w:r w:rsidRPr="0009308D">
        <w:rPr>
          <w:rFonts w:ascii="黑体" w:eastAsia="黑体" w:hAnsi="宋体" w:hint="eastAsia"/>
          <w:sz w:val="28"/>
          <w:szCs w:val="28"/>
        </w:rPr>
        <w:tab/>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DAS</w:t>
      </w:r>
      <w:r w:rsidRPr="00DE234F">
        <w:rPr>
          <w:rFonts w:ascii="宋体" w:hAnsi="宋体" w:hint="eastAsia"/>
          <w:sz w:val="28"/>
          <w:szCs w:val="24"/>
        </w:rPr>
        <w:t>（韩炜）</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西北大学早期生命演化创新团队研究团队（张兴亮）</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环境代谢因素致心脑血管疾病机制及其干预措施研究团队（康玉明）</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新疆（1个）</w:t>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新疆高血压诊疗研究中心（李南方）</w:t>
      </w:r>
    </w:p>
    <w:p w:rsidR="008C3B9B" w:rsidRPr="0009308D" w:rsidRDefault="008C3B9B" w:rsidP="008C3B9B">
      <w:pPr>
        <w:spacing w:beforeLines="10" w:before="31" w:line="520" w:lineRule="exact"/>
        <w:rPr>
          <w:rFonts w:ascii="黑体" w:eastAsia="黑体" w:hAnsi="宋体" w:hint="eastAsia"/>
          <w:sz w:val="28"/>
          <w:szCs w:val="28"/>
        </w:rPr>
      </w:pPr>
      <w:r w:rsidRPr="0009308D">
        <w:rPr>
          <w:rFonts w:ascii="黑体" w:eastAsia="黑体" w:hAnsi="宋体" w:hint="eastAsia"/>
          <w:sz w:val="28"/>
          <w:szCs w:val="28"/>
        </w:rPr>
        <w:t>国家机关（3个）</w:t>
      </w:r>
      <w:r w:rsidRPr="0009308D">
        <w:rPr>
          <w:rFonts w:ascii="黑体" w:eastAsia="黑体" w:hAnsi="宋体" w:hint="eastAsia"/>
          <w:sz w:val="28"/>
          <w:szCs w:val="28"/>
        </w:rPr>
        <w:tab/>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流域水循环及其伴生过程（贾仰文）</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新粒子和新物理现象寻找及其研究团队（金山）</w:t>
      </w:r>
    </w:p>
    <w:p w:rsidR="008C3B9B" w:rsidRPr="00DE234F" w:rsidRDefault="008C3B9B" w:rsidP="008C3B9B">
      <w:pPr>
        <w:spacing w:line="480" w:lineRule="exact"/>
        <w:rPr>
          <w:rFonts w:ascii="宋体" w:hAnsi="宋体" w:hint="eastAsia"/>
          <w:sz w:val="28"/>
          <w:szCs w:val="24"/>
        </w:rPr>
      </w:pPr>
      <w:r w:rsidRPr="00DE234F">
        <w:rPr>
          <w:rFonts w:ascii="宋体" w:hAnsi="宋体" w:hint="eastAsia"/>
          <w:sz w:val="28"/>
          <w:szCs w:val="24"/>
        </w:rPr>
        <w:t>分子纳米结构与纳米技术团队（王栋）</w:t>
      </w:r>
    </w:p>
    <w:p w:rsidR="008C3B9B" w:rsidRDefault="008C3B9B" w:rsidP="008C3B9B">
      <w:pPr>
        <w:spacing w:line="600" w:lineRule="exact"/>
        <w:ind w:firstLineChars="1850" w:firstLine="4440"/>
        <w:rPr>
          <w:rFonts w:ascii="黑体" w:eastAsia="黑体" w:hAnsi="黑体" w:hint="eastAsia"/>
          <w:sz w:val="24"/>
          <w:lang w:eastAsia="zh-CN"/>
        </w:rPr>
      </w:pPr>
      <w:r>
        <w:rPr>
          <w:rFonts w:ascii="黑体" w:eastAsia="黑体" w:hAnsi="黑体"/>
          <w:sz w:val="24"/>
          <w:lang w:eastAsia="zh-CN"/>
        </w:rPr>
        <w:br w:type="page"/>
      </w:r>
    </w:p>
    <w:p w:rsidR="008C3B9B" w:rsidRPr="00F521FE" w:rsidRDefault="008C3B9B" w:rsidP="008C3B9B">
      <w:pPr>
        <w:jc w:val="center"/>
        <w:rPr>
          <w:rFonts w:ascii="华文中宋" w:eastAsia="华文中宋" w:hAnsi="华文中宋"/>
          <w:b/>
          <w:color w:val="000000"/>
          <w:sz w:val="44"/>
          <w:szCs w:val="44"/>
        </w:rPr>
      </w:pPr>
      <w:r w:rsidRPr="00F521FE">
        <w:rPr>
          <w:rFonts w:ascii="华文中宋" w:eastAsia="华文中宋" w:hAnsi="华文中宋" w:hint="eastAsia"/>
          <w:b/>
          <w:color w:val="000000"/>
          <w:sz w:val="44"/>
          <w:szCs w:val="44"/>
        </w:rPr>
        <w:lastRenderedPageBreak/>
        <w:t>第五届新侨创新成果交流会组织奖名单</w:t>
      </w:r>
    </w:p>
    <w:p w:rsidR="008C3B9B" w:rsidRPr="00F521FE" w:rsidRDefault="008C3B9B" w:rsidP="008C3B9B">
      <w:pPr>
        <w:spacing w:line="480" w:lineRule="exact"/>
        <w:rPr>
          <w:rFonts w:ascii="黑体" w:eastAsia="黑体" w:hAnsi="宋体" w:hint="eastAsia"/>
          <w:color w:val="000000"/>
          <w:sz w:val="30"/>
          <w:szCs w:val="30"/>
        </w:rPr>
      </w:pPr>
    </w:p>
    <w:p w:rsidR="008C3B9B" w:rsidRDefault="008C3B9B" w:rsidP="008C3B9B">
      <w:pPr>
        <w:spacing w:line="480" w:lineRule="exact"/>
        <w:rPr>
          <w:rFonts w:ascii="楷体_GB2312" w:eastAsia="楷体_GB2312" w:hint="eastAsia"/>
          <w:color w:val="000000"/>
          <w:sz w:val="28"/>
          <w:szCs w:val="28"/>
        </w:rPr>
      </w:pPr>
      <w:r w:rsidRPr="00F521FE">
        <w:rPr>
          <w:rFonts w:ascii="黑体" w:eastAsia="黑体" w:hAnsi="宋体" w:hint="eastAsia"/>
          <w:color w:val="000000"/>
          <w:sz w:val="30"/>
          <w:szCs w:val="30"/>
        </w:rPr>
        <w:t>优秀组织工作奖</w:t>
      </w:r>
      <w:r w:rsidRPr="00F521FE">
        <w:rPr>
          <w:rFonts w:ascii="楷体_GB2312" w:eastAsia="楷体_GB2312" w:hint="eastAsia"/>
          <w:color w:val="000000"/>
          <w:sz w:val="28"/>
          <w:szCs w:val="28"/>
        </w:rPr>
        <w:t>（共</w:t>
      </w:r>
      <w:r w:rsidRPr="00B65E37">
        <w:rPr>
          <w:rFonts w:eastAsia="楷体_GB2312"/>
          <w:color w:val="000000"/>
          <w:sz w:val="28"/>
          <w:szCs w:val="28"/>
        </w:rPr>
        <w:t>9</w:t>
      </w:r>
      <w:r w:rsidRPr="00F521FE">
        <w:rPr>
          <w:rFonts w:ascii="楷体_GB2312" w:eastAsia="楷体_GB2312" w:hint="eastAsia"/>
          <w:color w:val="000000"/>
          <w:sz w:val="28"/>
          <w:szCs w:val="28"/>
        </w:rPr>
        <w:t>个）：</w:t>
      </w:r>
    </w:p>
    <w:p w:rsidR="008C3B9B" w:rsidRPr="00F521FE" w:rsidRDefault="008C3B9B" w:rsidP="008C3B9B">
      <w:pPr>
        <w:spacing w:line="480" w:lineRule="exact"/>
        <w:rPr>
          <w:rFonts w:ascii="仿宋_GB2312" w:eastAsia="仿宋_GB2312" w:hAnsi="华文宋体" w:hint="eastAsia"/>
          <w:b/>
          <w:color w:val="000000"/>
          <w:sz w:val="30"/>
          <w:szCs w:val="30"/>
        </w:rPr>
      </w:pPr>
    </w:p>
    <w:tbl>
      <w:tblPr>
        <w:tblW w:w="9122" w:type="dxa"/>
        <w:tblLook w:val="01E0" w:firstRow="1" w:lastRow="1" w:firstColumn="1" w:lastColumn="1" w:noHBand="0" w:noVBand="0"/>
      </w:tblPr>
      <w:tblGrid>
        <w:gridCol w:w="3040"/>
        <w:gridCol w:w="3188"/>
        <w:gridCol w:w="2894"/>
      </w:tblGrid>
      <w:tr w:rsidR="008C3B9B" w:rsidRPr="006B58FA" w:rsidTr="005A6DEA">
        <w:trPr>
          <w:trHeight w:val="559"/>
        </w:trPr>
        <w:tc>
          <w:tcPr>
            <w:tcW w:w="304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江苏省侨联</w:t>
            </w:r>
          </w:p>
        </w:tc>
        <w:tc>
          <w:tcPr>
            <w:tcW w:w="3188"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福建省侨联</w:t>
            </w:r>
          </w:p>
        </w:tc>
        <w:tc>
          <w:tcPr>
            <w:tcW w:w="2894"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广东省侨联</w:t>
            </w:r>
          </w:p>
        </w:tc>
      </w:tr>
      <w:tr w:rsidR="008C3B9B" w:rsidRPr="006B58FA" w:rsidTr="005A6DEA">
        <w:trPr>
          <w:trHeight w:val="544"/>
        </w:trPr>
        <w:tc>
          <w:tcPr>
            <w:tcW w:w="304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广西自治区侨联</w:t>
            </w:r>
          </w:p>
        </w:tc>
        <w:tc>
          <w:tcPr>
            <w:tcW w:w="3188"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浙江省侨联</w:t>
            </w:r>
          </w:p>
        </w:tc>
        <w:tc>
          <w:tcPr>
            <w:tcW w:w="2894"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甘肃省侨联</w:t>
            </w:r>
          </w:p>
        </w:tc>
      </w:tr>
      <w:tr w:rsidR="008C3B9B" w:rsidRPr="006B58FA" w:rsidTr="005A6DEA">
        <w:trPr>
          <w:trHeight w:val="559"/>
        </w:trPr>
        <w:tc>
          <w:tcPr>
            <w:tcW w:w="3040" w:type="dxa"/>
            <w:shd w:val="clear" w:color="auto" w:fill="auto"/>
          </w:tcPr>
          <w:p w:rsidR="008C3B9B" w:rsidRPr="00A87287" w:rsidRDefault="008C3B9B" w:rsidP="005A6DEA">
            <w:pPr>
              <w:spacing w:line="500" w:lineRule="exact"/>
              <w:jc w:val="left"/>
              <w:rPr>
                <w:rFonts w:ascii="仿宋" w:eastAsia="仿宋" w:hAnsi="仿宋"/>
                <w:color w:val="000000"/>
              </w:rPr>
            </w:pPr>
            <w:r w:rsidRPr="00A87287">
              <w:rPr>
                <w:rFonts w:ascii="仿宋" w:eastAsia="仿宋" w:hAnsi="仿宋" w:hint="eastAsia"/>
                <w:color w:val="000000"/>
                <w:szCs w:val="32"/>
              </w:rPr>
              <w:t>黑龙江省侨联</w:t>
            </w:r>
          </w:p>
        </w:tc>
        <w:tc>
          <w:tcPr>
            <w:tcW w:w="3188"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四川省侨联</w:t>
            </w:r>
          </w:p>
        </w:tc>
        <w:tc>
          <w:tcPr>
            <w:tcW w:w="2894"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北京市侨联</w:t>
            </w:r>
          </w:p>
        </w:tc>
      </w:tr>
    </w:tbl>
    <w:p w:rsidR="008C3B9B" w:rsidRPr="00F521FE" w:rsidRDefault="008C3B9B" w:rsidP="008C3B9B">
      <w:pPr>
        <w:spacing w:line="500" w:lineRule="exact"/>
        <w:jc w:val="left"/>
        <w:rPr>
          <w:rFonts w:ascii="宋体" w:hAnsi="宋体" w:hint="eastAsia"/>
          <w:color w:val="000000"/>
          <w:szCs w:val="32"/>
        </w:rPr>
      </w:pPr>
    </w:p>
    <w:p w:rsidR="008C3B9B" w:rsidRDefault="008C3B9B" w:rsidP="008C3B9B">
      <w:pPr>
        <w:spacing w:line="480" w:lineRule="exact"/>
        <w:rPr>
          <w:rFonts w:ascii="楷体_GB2312" w:eastAsia="楷体_GB2312" w:hint="eastAsia"/>
          <w:color w:val="000000"/>
          <w:sz w:val="28"/>
          <w:szCs w:val="28"/>
        </w:rPr>
      </w:pPr>
      <w:r w:rsidRPr="00F521FE">
        <w:rPr>
          <w:rFonts w:ascii="黑体" w:eastAsia="黑体" w:hAnsi="宋体" w:hint="eastAsia"/>
          <w:color w:val="000000"/>
          <w:sz w:val="30"/>
          <w:szCs w:val="30"/>
        </w:rPr>
        <w:t>组织工作奖</w:t>
      </w:r>
      <w:r w:rsidRPr="00F521FE">
        <w:rPr>
          <w:rFonts w:ascii="楷体_GB2312" w:eastAsia="楷体_GB2312" w:hint="eastAsia"/>
          <w:color w:val="000000"/>
          <w:sz w:val="28"/>
          <w:szCs w:val="28"/>
        </w:rPr>
        <w:t>（共</w:t>
      </w:r>
      <w:r w:rsidRPr="00B65E37">
        <w:rPr>
          <w:rFonts w:eastAsia="楷体_GB2312"/>
          <w:color w:val="000000"/>
          <w:sz w:val="28"/>
          <w:szCs w:val="28"/>
        </w:rPr>
        <w:t>15</w:t>
      </w:r>
      <w:r w:rsidRPr="00F521FE">
        <w:rPr>
          <w:rFonts w:ascii="楷体_GB2312" w:eastAsia="楷体_GB2312" w:hint="eastAsia"/>
          <w:color w:val="000000"/>
          <w:sz w:val="28"/>
          <w:szCs w:val="28"/>
        </w:rPr>
        <w:t>个）：</w:t>
      </w:r>
    </w:p>
    <w:p w:rsidR="008C3B9B" w:rsidRPr="00F521FE" w:rsidRDefault="008C3B9B" w:rsidP="008C3B9B">
      <w:pPr>
        <w:spacing w:line="480" w:lineRule="exact"/>
        <w:rPr>
          <w:rFonts w:ascii="仿宋_GB2312" w:eastAsia="仿宋_GB2312" w:hAnsi="华文宋体" w:hint="eastAsia"/>
          <w:b/>
          <w:color w:val="000000"/>
          <w:sz w:val="30"/>
          <w:szCs w:val="30"/>
        </w:rPr>
      </w:pPr>
    </w:p>
    <w:tbl>
      <w:tblPr>
        <w:tblW w:w="9299" w:type="dxa"/>
        <w:tblLook w:val="01E0" w:firstRow="1" w:lastRow="1" w:firstColumn="1" w:lastColumn="1" w:noHBand="0" w:noVBand="0"/>
      </w:tblPr>
      <w:tblGrid>
        <w:gridCol w:w="3099"/>
        <w:gridCol w:w="3100"/>
        <w:gridCol w:w="3100"/>
      </w:tblGrid>
      <w:tr w:rsidR="008C3B9B" w:rsidRPr="006B58FA" w:rsidTr="005A6DEA">
        <w:trPr>
          <w:trHeight w:val="710"/>
        </w:trPr>
        <w:tc>
          <w:tcPr>
            <w:tcW w:w="3099"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河北省侨联</w:t>
            </w:r>
          </w:p>
        </w:tc>
        <w:tc>
          <w:tcPr>
            <w:tcW w:w="310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海南省侨联</w:t>
            </w:r>
          </w:p>
        </w:tc>
        <w:tc>
          <w:tcPr>
            <w:tcW w:w="310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安徽省侨联</w:t>
            </w:r>
          </w:p>
        </w:tc>
      </w:tr>
      <w:tr w:rsidR="008C3B9B" w:rsidRPr="006B58FA" w:rsidTr="005A6DEA">
        <w:trPr>
          <w:trHeight w:val="690"/>
        </w:trPr>
        <w:tc>
          <w:tcPr>
            <w:tcW w:w="3099"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河南省侨联</w:t>
            </w:r>
          </w:p>
        </w:tc>
        <w:tc>
          <w:tcPr>
            <w:tcW w:w="310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湖南省侨联</w:t>
            </w:r>
          </w:p>
        </w:tc>
        <w:tc>
          <w:tcPr>
            <w:tcW w:w="310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天津市侨联</w:t>
            </w:r>
          </w:p>
        </w:tc>
      </w:tr>
      <w:tr w:rsidR="008C3B9B" w:rsidRPr="006B58FA" w:rsidTr="005A6DEA">
        <w:trPr>
          <w:trHeight w:val="710"/>
        </w:trPr>
        <w:tc>
          <w:tcPr>
            <w:tcW w:w="3099"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江西省侨联</w:t>
            </w:r>
          </w:p>
        </w:tc>
        <w:tc>
          <w:tcPr>
            <w:tcW w:w="310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宁夏自治区侨联</w:t>
            </w:r>
          </w:p>
        </w:tc>
        <w:tc>
          <w:tcPr>
            <w:tcW w:w="310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山西省侨联</w:t>
            </w:r>
          </w:p>
        </w:tc>
      </w:tr>
      <w:tr w:rsidR="008C3B9B" w:rsidRPr="006B58FA" w:rsidTr="005A6DEA">
        <w:trPr>
          <w:trHeight w:val="710"/>
        </w:trPr>
        <w:tc>
          <w:tcPr>
            <w:tcW w:w="3099"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陕西省侨联</w:t>
            </w:r>
          </w:p>
        </w:tc>
        <w:tc>
          <w:tcPr>
            <w:tcW w:w="310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新疆自治区侨联</w:t>
            </w:r>
          </w:p>
        </w:tc>
        <w:tc>
          <w:tcPr>
            <w:tcW w:w="310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湖北省侨联</w:t>
            </w:r>
          </w:p>
        </w:tc>
      </w:tr>
      <w:tr w:rsidR="008C3B9B" w:rsidRPr="006B58FA" w:rsidTr="005A6DEA">
        <w:trPr>
          <w:trHeight w:val="710"/>
        </w:trPr>
        <w:tc>
          <w:tcPr>
            <w:tcW w:w="3099"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辽宁省侨联</w:t>
            </w:r>
          </w:p>
        </w:tc>
        <w:tc>
          <w:tcPr>
            <w:tcW w:w="310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山东省侨联</w:t>
            </w:r>
          </w:p>
        </w:tc>
        <w:tc>
          <w:tcPr>
            <w:tcW w:w="3100" w:type="dxa"/>
            <w:shd w:val="clear" w:color="auto" w:fill="auto"/>
          </w:tcPr>
          <w:p w:rsidR="008C3B9B" w:rsidRPr="00A87287" w:rsidRDefault="008C3B9B" w:rsidP="005A6DEA">
            <w:pPr>
              <w:spacing w:line="500" w:lineRule="exact"/>
              <w:jc w:val="left"/>
              <w:rPr>
                <w:rFonts w:ascii="仿宋" w:eastAsia="仿宋" w:hAnsi="仿宋" w:hint="eastAsia"/>
                <w:color w:val="000000"/>
                <w:szCs w:val="32"/>
              </w:rPr>
            </w:pPr>
            <w:r w:rsidRPr="00A87287">
              <w:rPr>
                <w:rFonts w:ascii="仿宋" w:eastAsia="仿宋" w:hAnsi="仿宋" w:hint="eastAsia"/>
                <w:color w:val="000000"/>
                <w:szCs w:val="32"/>
              </w:rPr>
              <w:t>中央国家机关侨联</w:t>
            </w:r>
          </w:p>
        </w:tc>
      </w:tr>
    </w:tbl>
    <w:p w:rsidR="007869BA" w:rsidRDefault="008C3B9B"/>
    <w:sectPr w:rsidR="007869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9B"/>
    <w:rsid w:val="003119C8"/>
    <w:rsid w:val="00626981"/>
    <w:rsid w:val="008C3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F1A1A-E1F6-445A-A579-20A97EF5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B9B"/>
    <w:pPr>
      <w:widowControl w:val="0"/>
      <w:jc w:val="both"/>
    </w:pPr>
    <w:rPr>
      <w:rFonts w:ascii="Times New Roman" w:eastAsia="方正仿宋简体" w:hAnsi="Times New Roman" w:cs="Times New Roman"/>
      <w:sz w:val="32"/>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autoRedefine/>
    <w:rsid w:val="008C3B9B"/>
    <w:rPr>
      <w:rFonts w:ascii="仿宋_GB2312" w:eastAsia="仿宋_GB2312"/>
      <w:b/>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段晨茜</dc:creator>
  <cp:keywords/>
  <dc:description/>
  <cp:lastModifiedBy>段晨茜</cp:lastModifiedBy>
  <cp:revision>1</cp:revision>
  <dcterms:created xsi:type="dcterms:W3CDTF">2018-08-14T01:26:00Z</dcterms:created>
  <dcterms:modified xsi:type="dcterms:W3CDTF">2018-08-14T01:27:00Z</dcterms:modified>
</cp:coreProperties>
</file>