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0E" w:rsidRDefault="00CB710E" w:rsidP="00B41BFC">
      <w:pPr>
        <w:jc w:val="center"/>
        <w:rPr>
          <w:rFonts w:ascii="华文中宋" w:eastAsia="华文中宋" w:hAnsi="华文中宋"/>
          <w:sz w:val="36"/>
          <w:szCs w:val="20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:rsidR="00CB710E" w:rsidRDefault="00CB710E" w:rsidP="00CB710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282"/>
        <w:gridCol w:w="268"/>
        <w:gridCol w:w="1145"/>
        <w:gridCol w:w="96"/>
        <w:gridCol w:w="199"/>
        <w:gridCol w:w="459"/>
        <w:gridCol w:w="241"/>
        <w:gridCol w:w="316"/>
        <w:gridCol w:w="485"/>
        <w:gridCol w:w="478"/>
        <w:gridCol w:w="92"/>
        <w:gridCol w:w="568"/>
        <w:gridCol w:w="146"/>
        <w:gridCol w:w="722"/>
        <w:gridCol w:w="364"/>
        <w:gridCol w:w="805"/>
        <w:gridCol w:w="300"/>
        <w:gridCol w:w="938"/>
      </w:tblGrid>
      <w:tr w:rsidR="00CB710E" w:rsidTr="00630E42">
        <w:trPr>
          <w:cantSplit/>
          <w:trHeight w:val="585"/>
          <w:jc w:val="center"/>
        </w:trPr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E84409" w:rsidRDefault="00E84409" w:rsidP="00E84409">
            <w:pPr>
              <w:widowControl/>
              <w:wordWrap w:val="0"/>
              <w:spacing w:line="326" w:lineRule="atLeast"/>
              <w:jc w:val="left"/>
              <w:outlineLvl w:val="0"/>
              <w:rPr>
                <w:rFonts w:ascii="仿宋" w:eastAsia="仿宋" w:hAnsi="仿宋" w:cs="宋体"/>
                <w:bCs/>
                <w:color w:val="333333"/>
                <w:kern w:val="36"/>
                <w:sz w:val="24"/>
                <w:szCs w:val="24"/>
              </w:rPr>
            </w:pPr>
            <w:r w:rsidRPr="00E84409">
              <w:rPr>
                <w:rFonts w:ascii="仿宋" w:eastAsia="仿宋" w:hAnsi="仿宋" w:cs="宋体" w:hint="eastAsia"/>
                <w:bCs/>
                <w:color w:val="333333"/>
                <w:kern w:val="36"/>
                <w:sz w:val="24"/>
                <w:szCs w:val="24"/>
              </w:rPr>
              <w:t>中秋月圆，这个家里少不了你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630E42" w:rsidRDefault="00B41BFC" w:rsidP="00630E42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国际传播</w:t>
            </w:r>
            <w:r w:rsidR="00630E42" w:rsidRPr="00630E42">
              <w:rPr>
                <w:rFonts w:ascii="仿宋" w:eastAsia="仿宋" w:hAnsi="仿宋" w:hint="eastAsia"/>
                <w:sz w:val="24"/>
                <w:szCs w:val="24"/>
              </w:rPr>
              <w:t>（页（界）面设计）</w:t>
            </w:r>
          </w:p>
        </w:tc>
      </w:tr>
      <w:tr w:rsidR="00CB710E" w:rsidTr="00630E42">
        <w:trPr>
          <w:cantSplit/>
          <w:trHeight w:val="585"/>
          <w:jc w:val="center"/>
        </w:trPr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0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630E42" w:rsidRDefault="0091709E" w:rsidP="00630E42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王左中右（王国培）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630E42" w:rsidRDefault="0091709E" w:rsidP="00630E42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丁伟、李志伟、林渊</w:t>
            </w:r>
          </w:p>
        </w:tc>
      </w:tr>
      <w:tr w:rsidR="00CB710E" w:rsidTr="00630E42">
        <w:trPr>
          <w:cantSplit/>
          <w:trHeight w:val="430"/>
          <w:jc w:val="center"/>
        </w:trPr>
        <w:tc>
          <w:tcPr>
            <w:tcW w:w="1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5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91709E" w:rsidP="00630E42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人民日报客户端、微博、微信</w:t>
            </w:r>
          </w:p>
        </w:tc>
      </w:tr>
      <w:tr w:rsidR="00CB710E" w:rsidTr="00630E42">
        <w:trPr>
          <w:cantSplit/>
          <w:trHeight w:val="390"/>
          <w:jc w:val="center"/>
        </w:trPr>
        <w:tc>
          <w:tcPr>
            <w:tcW w:w="1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50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630E42" w:rsidRDefault="00BA5F60" w:rsidP="009C0216">
            <w:pPr>
              <w:spacing w:line="4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hyperlink r:id="rId6" w:history="1">
              <w:r w:rsidR="0091709E" w:rsidRPr="00630E42">
                <w:rPr>
                  <w:rStyle w:val="a3"/>
                  <w:rFonts w:ascii="仿宋" w:eastAsia="仿宋" w:hAnsi="仿宋"/>
                  <w:sz w:val="24"/>
                  <w:szCs w:val="24"/>
                </w:rPr>
                <w:t>https://wap.peopleapp.com/article/4585869/4466924</w:t>
              </w:r>
            </w:hyperlink>
          </w:p>
        </w:tc>
      </w:tr>
      <w:tr w:rsidR="00CB710E" w:rsidTr="00630E42">
        <w:trPr>
          <w:cantSplit/>
          <w:trHeight w:val="680"/>
          <w:jc w:val="center"/>
        </w:trPr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91709E" w:rsidP="00630E42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="00CB710E" w:rsidRPr="00630E4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CB710E" w:rsidRPr="00630E4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CB710E" w:rsidRPr="00630E42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CB710E" w:rsidRPr="00630E42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59</w:t>
            </w:r>
            <w:r w:rsidR="00CB710E" w:rsidRPr="00630E42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2B50FF" w:rsidP="00630E42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9个字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91709E" w:rsidP="00630E42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CB710E" w:rsidTr="00630E42">
        <w:trPr>
          <w:cantSplit/>
          <w:trHeight w:val="1053"/>
          <w:jc w:val="center"/>
        </w:trPr>
        <w:tc>
          <w:tcPr>
            <w:tcW w:w="1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12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CB710E" w:rsidTr="00630E42">
        <w:trPr>
          <w:cantSplit/>
          <w:trHeight w:hRule="exact" w:val="250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5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2B50FF" w:rsidP="002B50FF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sz w:val="32"/>
                <w:szCs w:val="32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2019年中秋前夕，香港修例风波已发生3个月，致使香港社会气氛紧张。人民日报新媒体借中秋策划制作“贺卡”海报，对汉字“家”重新创意设计，将“家”字中的“</w:t>
            </w:r>
            <w:r w:rsidRPr="00630E42">
              <w:rPr>
                <w:rFonts w:ascii="仿宋" w:eastAsia="仿宋" w:hAnsi="仿宋"/>
                <w:sz w:val="24"/>
                <w:szCs w:val="24"/>
              </w:rPr>
              <w:t>豕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”部分，设计为香港的英文简称“HK”。“家”中有“香港”，与中秋团圆相呼应。背景是一轮明月，一个大的“家”字，配上文案“这个家里，少不了你”，仅9个字，传递出“香港，祖国才是你的家”的声音。设计作品9月12日晚在人民日报微博、微信、客户端首发，并被推送到境外传播。</w:t>
            </w:r>
          </w:p>
        </w:tc>
      </w:tr>
      <w:tr w:rsidR="00CB710E" w:rsidTr="00630E42">
        <w:trPr>
          <w:cantSplit/>
          <w:trHeight w:val="202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推荐</w:t>
            </w:r>
          </w:p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5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FF" w:rsidRPr="00630E42" w:rsidRDefault="002B50FF" w:rsidP="00630E42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30E42">
              <w:rPr>
                <w:rFonts w:ascii="仿宋" w:eastAsia="仿宋" w:hAnsi="仿宋" w:hint="eastAsia"/>
                <w:sz w:val="24"/>
                <w:szCs w:val="24"/>
              </w:rPr>
              <w:t>这一设计作品兼具创意和寓意，仅在人民日报两微一端阅读量就超8077.5万，评论量4420，点赞39514次。作品一经推出，刷屏网络，在香港舆论场反响热烈，在香港社会产生了较大影响。大批网民留言，“我终于看懂了，那下边的红字是字母</w:t>
            </w:r>
            <w:r w:rsidRPr="00630E42">
              <w:rPr>
                <w:rFonts w:ascii="仿宋" w:eastAsia="仿宋" w:hAnsi="仿宋"/>
                <w:sz w:val="24"/>
                <w:szCs w:val="24"/>
              </w:rPr>
              <w:t>HK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，意思是香港呀。”海报发出后，大公网、文汇网、橙新闻、香港01、香港经济日报、苹果新闻、星岛日报、巴士的报等几乎所有香港媒体转载，澳门日报，台湾联合新闻网，新加坡《联合早报》，马来西亚《星洲日报》对此也纷纷解读。有分析指出“海报</w:t>
            </w:r>
            <w:r w:rsidRPr="00630E42">
              <w:rPr>
                <w:rFonts w:ascii="仿宋" w:eastAsia="仿宋" w:hAnsi="仿宋"/>
                <w:sz w:val="24"/>
                <w:szCs w:val="24"/>
              </w:rPr>
              <w:t>是向香港柔性喊</w:t>
            </w:r>
            <w:r w:rsidRPr="00630E42">
              <w:rPr>
                <w:rFonts w:ascii="仿宋" w:eastAsia="仿宋" w:hAnsi="仿宋" w:hint="eastAsia"/>
                <w:sz w:val="24"/>
                <w:szCs w:val="24"/>
              </w:rPr>
              <w:t>话”，“人民日报中秋贺卡藏玄机”，暗语家中不能少了香港。</w:t>
            </w:r>
          </w:p>
          <w:p w:rsidR="002B50FF" w:rsidRDefault="002B50FF" w:rsidP="002B50F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30E42" w:rsidRPr="002B50FF" w:rsidRDefault="00630E42" w:rsidP="002B50F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CB710E" w:rsidRDefault="00CB710E" w:rsidP="002B50FF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CB710E" w:rsidRDefault="00CB710E" w:rsidP="009C0216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CB710E" w:rsidTr="00630E42">
        <w:trPr>
          <w:cantSplit/>
          <w:trHeight w:val="1481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初评</w:t>
            </w:r>
          </w:p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5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0E" w:rsidRDefault="00CB710E" w:rsidP="009C02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630E42" w:rsidRDefault="00630E42" w:rsidP="009C02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CB710E" w:rsidRDefault="00CB710E" w:rsidP="009C021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CB710E" w:rsidRDefault="00CB710E" w:rsidP="009C0216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2D0AD0" w:rsidTr="00630E42">
        <w:trPr>
          <w:cantSplit/>
          <w:trHeight w:hRule="exact" w:val="371"/>
          <w:jc w:val="center"/>
        </w:trPr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Default="002D0AD0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Pr="00630E42" w:rsidRDefault="002D0AD0" w:rsidP="009C0216">
            <w:pPr>
              <w:spacing w:line="36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630E42">
              <w:rPr>
                <w:rFonts w:ascii="仿宋_GB2312" w:eastAsia="仿宋_GB2312" w:hAnsi="仿宋" w:hint="eastAsia"/>
                <w:sz w:val="24"/>
                <w:szCs w:val="24"/>
              </w:rPr>
              <w:t>李志伟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Default="002D0AD0" w:rsidP="009C021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Pr="00630E42" w:rsidRDefault="002D0AD0" w:rsidP="00FB26B3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630E42">
              <w:rPr>
                <w:rFonts w:ascii="仿宋_GB2312" w:eastAsia="仿宋_GB2312" w:hAnsi="仿宋" w:hint="eastAsia"/>
                <w:sz w:val="24"/>
                <w:szCs w:val="21"/>
              </w:rPr>
              <w:t>010-65369705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Default="002D0AD0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Pr="00630E42" w:rsidRDefault="002D0AD0" w:rsidP="009C0216">
            <w:pPr>
              <w:spacing w:line="360" w:lineRule="exact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630E42">
              <w:rPr>
                <w:rFonts w:ascii="仿宋_GB2312" w:eastAsia="仿宋_GB2312" w:hAnsi="仿宋" w:hint="eastAsia"/>
                <w:sz w:val="24"/>
                <w:szCs w:val="21"/>
              </w:rPr>
              <w:t>15210595786</w:t>
            </w:r>
          </w:p>
        </w:tc>
      </w:tr>
      <w:tr w:rsidR="002D0AD0" w:rsidTr="00630E42">
        <w:trPr>
          <w:cantSplit/>
          <w:trHeight w:hRule="exact" w:val="435"/>
          <w:jc w:val="center"/>
        </w:trPr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Default="002D0AD0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57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Pr="00630E42" w:rsidRDefault="002D0AD0" w:rsidP="009C0216">
            <w:pPr>
              <w:spacing w:line="36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630E42">
              <w:rPr>
                <w:rFonts w:ascii="仿宋_GB2312" w:eastAsia="仿宋_GB2312" w:hAnsi="仿宋" w:hint="eastAsia"/>
                <w:sz w:val="24"/>
                <w:szCs w:val="24"/>
              </w:rPr>
              <w:t>mx813@163.com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Default="002D0AD0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3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Pr="00630E42" w:rsidRDefault="002D0AD0" w:rsidP="00FB26B3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630E42">
              <w:rPr>
                <w:rFonts w:ascii="仿宋_GB2312" w:eastAsia="仿宋_GB2312" w:hAnsi="仿宋" w:hint="eastAsia"/>
                <w:sz w:val="24"/>
                <w:szCs w:val="21"/>
              </w:rPr>
              <w:t>100733</w:t>
            </w:r>
          </w:p>
        </w:tc>
      </w:tr>
      <w:tr w:rsidR="002D0AD0" w:rsidTr="00630E42">
        <w:trPr>
          <w:cantSplit/>
          <w:trHeight w:hRule="exact" w:val="412"/>
          <w:jc w:val="center"/>
        </w:trPr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Default="002D0AD0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7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D0" w:rsidRPr="00630E42" w:rsidRDefault="002D0AD0" w:rsidP="009C0216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630E42">
              <w:rPr>
                <w:rFonts w:ascii="仿宋_GB2312" w:eastAsia="仿宋_GB2312" w:hAnsi="仿宋" w:hint="eastAsia"/>
                <w:sz w:val="24"/>
                <w:szCs w:val="21"/>
              </w:rPr>
              <w:t>北京市朝阳区金台西路2号人民日报社新媒体大厦14层新媒体中心</w:t>
            </w:r>
          </w:p>
        </w:tc>
      </w:tr>
      <w:tr w:rsidR="00630E42" w:rsidTr="00630E42">
        <w:trPr>
          <w:cantSplit/>
          <w:trHeight w:val="397"/>
          <w:jc w:val="center"/>
        </w:trPr>
        <w:tc>
          <w:tcPr>
            <w:tcW w:w="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630E42" w:rsidTr="00630E42">
        <w:trPr>
          <w:cantSplit/>
          <w:trHeight w:hRule="exact" w:val="437"/>
          <w:jc w:val="center"/>
        </w:trPr>
        <w:tc>
          <w:tcPr>
            <w:tcW w:w="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2" w:rsidRDefault="00630E42" w:rsidP="00390FF4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630E42" w:rsidRDefault="00630E42" w:rsidP="00710858">
      <w:pPr>
        <w:pStyle w:val="TableParagraph"/>
        <w:spacing w:before="1" w:line="244" w:lineRule="auto"/>
        <w:ind w:right="120"/>
        <w:rPr>
          <w:rFonts w:ascii="仿宋_GB2312" w:eastAsia="仿宋_GB2312" w:cs="宋体"/>
          <w:b/>
          <w:bCs/>
          <w:sz w:val="32"/>
          <w:szCs w:val="32"/>
        </w:rPr>
      </w:pPr>
    </w:p>
    <w:p w:rsidR="00CB710E" w:rsidRPr="00630E42" w:rsidRDefault="007177B3" w:rsidP="00710858">
      <w:pPr>
        <w:pStyle w:val="TableParagraph"/>
        <w:spacing w:before="1" w:line="244" w:lineRule="auto"/>
        <w:ind w:right="120"/>
        <w:rPr>
          <w:rFonts w:cs="宋体"/>
          <w:b/>
          <w:bCs/>
          <w:sz w:val="24"/>
          <w:szCs w:val="24"/>
        </w:rPr>
      </w:pPr>
      <w:r w:rsidRPr="00630E42">
        <w:rPr>
          <w:rFonts w:cs="华文中宋" w:hint="eastAsia"/>
          <w:sz w:val="24"/>
          <w:szCs w:val="24"/>
        </w:rPr>
        <w:t>《这个家里，少不了你》</w:t>
      </w:r>
      <w:r w:rsidR="0091709E" w:rsidRPr="00630E42">
        <w:rPr>
          <w:rFonts w:cs="华文中宋" w:hint="eastAsia"/>
          <w:sz w:val="24"/>
          <w:szCs w:val="24"/>
        </w:rPr>
        <w:t>新媒体作品界面二维码打印页</w:t>
      </w:r>
    </w:p>
    <w:p w:rsidR="00630E42" w:rsidRDefault="00710858" w:rsidP="00630E42">
      <w:pPr>
        <w:jc w:val="left"/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29578E51" wp14:editId="1EFB8555">
            <wp:extent cx="3248025" cy="3248025"/>
            <wp:effectExtent l="0" t="0" r="9525" b="9525"/>
            <wp:docPr id="1" name="图片 1" descr="E:\360data\重要数据\桌面\2020中国新闻奖\海报\海报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data\重要数据\桌面\2020中国新闻奖\海报\海报二维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42" w:rsidRDefault="00630E42" w:rsidP="00630E42">
      <w:pPr>
        <w:jc w:val="left"/>
        <w:rPr>
          <w:rFonts w:ascii="仿宋" w:eastAsia="仿宋" w:hAnsi="仿宋"/>
          <w:sz w:val="24"/>
          <w:szCs w:val="24"/>
        </w:rPr>
      </w:pPr>
    </w:p>
    <w:p w:rsidR="000A5954" w:rsidRPr="00630E42" w:rsidRDefault="000A5954" w:rsidP="00630E42">
      <w:pPr>
        <w:jc w:val="left"/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cs="华文中宋" w:hint="eastAsia"/>
          <w:sz w:val="24"/>
          <w:szCs w:val="24"/>
        </w:rPr>
        <w:t>《这个家里，少不了你》部分境外转载链接</w:t>
      </w:r>
    </w:p>
    <w:p w:rsidR="000A5954" w:rsidRPr="00630E42" w:rsidRDefault="000A5954" w:rsidP="000A5954">
      <w:pPr>
        <w:rPr>
          <w:rFonts w:ascii="仿宋" w:eastAsia="仿宋" w:hAnsi="仿宋"/>
          <w:b/>
          <w:sz w:val="24"/>
          <w:szCs w:val="24"/>
        </w:rPr>
      </w:pPr>
      <w:r w:rsidRPr="00630E42">
        <w:rPr>
          <w:rFonts w:ascii="仿宋" w:eastAsia="仿宋" w:hAnsi="仿宋" w:hint="eastAsia"/>
          <w:b/>
          <w:sz w:val="24"/>
          <w:szCs w:val="24"/>
        </w:rPr>
        <w:t>香港</w:t>
      </w:r>
    </w:p>
    <w:p w:rsidR="000A5954" w:rsidRPr="00630E42" w:rsidRDefault="000A5954" w:rsidP="000A5954">
      <w:pPr>
        <w:spacing w:line="300" w:lineRule="exact"/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大公网</w:t>
      </w:r>
    </w:p>
    <w:p w:rsidR="000A5954" w:rsidRPr="00630E42" w:rsidRDefault="00BA5F60" w:rsidP="000A5954">
      <w:pPr>
        <w:spacing w:line="360" w:lineRule="exact"/>
        <w:rPr>
          <w:rFonts w:ascii="仿宋" w:eastAsia="仿宋" w:hAnsi="仿宋"/>
          <w:sz w:val="24"/>
          <w:szCs w:val="24"/>
        </w:rPr>
      </w:pPr>
      <w:hyperlink r:id="rId8" w:history="1">
        <w:r w:rsidR="000A5954" w:rsidRPr="00630E42">
          <w:rPr>
            <w:rStyle w:val="a3"/>
            <w:rFonts w:ascii="仿宋" w:eastAsia="仿宋" w:hAnsi="仿宋" w:cs="Arial Unicode MS"/>
            <w:sz w:val="24"/>
            <w:szCs w:val="24"/>
          </w:rPr>
          <w:t>http://www.takungpao.com.hk/news/232108/2019/0914/348927.html</w:t>
        </w:r>
      </w:hyperlink>
      <w:r w:rsidR="000A5954" w:rsidRPr="00630E42">
        <w:rPr>
          <w:rFonts w:ascii="仿宋" w:eastAsia="仿宋" w:hAnsi="仿宋" w:cs="Arial Unicode MS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文汇网</w:t>
      </w:r>
    </w:p>
    <w:p w:rsidR="000A5954" w:rsidRPr="00630E42" w:rsidRDefault="00BA5F60" w:rsidP="000A5954">
      <w:pPr>
        <w:spacing w:line="360" w:lineRule="exact"/>
        <w:rPr>
          <w:rStyle w:val="a3"/>
          <w:rFonts w:ascii="仿宋" w:eastAsia="仿宋" w:hAnsi="仿宋" w:cs="Arial Unicode MS"/>
          <w:sz w:val="24"/>
          <w:szCs w:val="24"/>
        </w:rPr>
      </w:pPr>
      <w:hyperlink r:id="rId9" w:history="1">
        <w:r w:rsidR="000A5954" w:rsidRPr="00630E42">
          <w:rPr>
            <w:rStyle w:val="a3"/>
            <w:rFonts w:ascii="仿宋" w:eastAsia="仿宋" w:hAnsi="仿宋" w:cs="Arial Unicode MS"/>
            <w:sz w:val="24"/>
            <w:szCs w:val="24"/>
          </w:rPr>
          <w:t>http://news.wenweipo.com/2019/09/13/IN1909130017.htm</w:t>
        </w:r>
      </w:hyperlink>
      <w:r w:rsidR="000A5954" w:rsidRPr="00630E42">
        <w:rPr>
          <w:rStyle w:val="a3"/>
          <w:rFonts w:ascii="仿宋" w:eastAsia="仿宋" w:hAnsi="仿宋" w:cs="Arial Unicode MS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橙新闻</w:t>
      </w:r>
    </w:p>
    <w:p w:rsidR="000A5954" w:rsidRPr="00630E42" w:rsidRDefault="00BA5F60" w:rsidP="000A5954">
      <w:pPr>
        <w:spacing w:line="360" w:lineRule="exact"/>
        <w:rPr>
          <w:rFonts w:ascii="仿宋" w:eastAsia="仿宋" w:hAnsi="仿宋"/>
          <w:sz w:val="24"/>
          <w:szCs w:val="24"/>
        </w:rPr>
      </w:pPr>
      <w:hyperlink r:id="rId10" w:history="1">
        <w:r w:rsidR="000A5954" w:rsidRPr="00630E42">
          <w:rPr>
            <w:rStyle w:val="a3"/>
            <w:rFonts w:ascii="仿宋" w:eastAsia="仿宋" w:hAnsi="仿宋" w:cs="Arial Unicode MS"/>
            <w:sz w:val="24"/>
            <w:szCs w:val="24"/>
          </w:rPr>
          <w:t>http://www.orangenews.hk/news/system/2019/09/13/010126307.shtml</w:t>
        </w:r>
      </w:hyperlink>
      <w:r w:rsidR="000A5954" w:rsidRPr="00630E42">
        <w:rPr>
          <w:rStyle w:val="a3"/>
          <w:rFonts w:ascii="仿宋" w:eastAsia="仿宋" w:hAnsi="仿宋" w:cs="Arial Unicode MS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lastRenderedPageBreak/>
        <w:t>香港01</w:t>
      </w:r>
    </w:p>
    <w:p w:rsidR="000A5954" w:rsidRPr="00630E42" w:rsidRDefault="00BA5F60" w:rsidP="000A5954">
      <w:pPr>
        <w:spacing w:line="360" w:lineRule="exact"/>
        <w:rPr>
          <w:rStyle w:val="a3"/>
          <w:rFonts w:ascii="仿宋" w:eastAsia="仿宋" w:hAnsi="仿宋" w:cs="Arial Unicode MS"/>
          <w:sz w:val="24"/>
          <w:szCs w:val="24"/>
        </w:rPr>
      </w:pPr>
      <w:hyperlink r:id="rId11" w:history="1">
        <w:r w:rsidR="000A5954" w:rsidRPr="00630E42">
          <w:rPr>
            <w:rStyle w:val="a3"/>
            <w:rFonts w:ascii="仿宋" w:eastAsia="仿宋" w:hAnsi="仿宋" w:cs="Arial Unicode MS"/>
            <w:sz w:val="24"/>
            <w:szCs w:val="24"/>
          </w:rPr>
          <w:t>https://www.hk01.com/%E5%8D%B3%E6%99%82%E4%B8%AD%E5%9C%8B/374936/%E4%B8%AD%E7%A7%8B%E7%AF%80-%E4%BA%BA%E6%B0%91%E6%97%A5%E5%A0%B1-%E8%B3%80%E5%8D%A1%E8%97%8F%E7%8E%84%E6%A9%9F-%E9%80%99%E5%80%8B-%E5%AE%B6-%E8%A3%8F%E5%B0%91%E4%B8%8D%E4%BA%86-hk</w:t>
        </w:r>
      </w:hyperlink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苹果新闻网</w:t>
      </w:r>
    </w:p>
    <w:p w:rsidR="000A5954" w:rsidRPr="00630E42" w:rsidRDefault="00BA5F60" w:rsidP="000A5954">
      <w:pPr>
        <w:spacing w:line="360" w:lineRule="exact"/>
        <w:rPr>
          <w:rStyle w:val="a3"/>
          <w:rFonts w:ascii="仿宋" w:eastAsia="仿宋" w:hAnsi="仿宋" w:cs="Arial Unicode MS"/>
          <w:sz w:val="24"/>
          <w:szCs w:val="24"/>
        </w:rPr>
      </w:pPr>
      <w:hyperlink r:id="rId12" w:history="1">
        <w:r w:rsidR="000A5954" w:rsidRPr="00630E42">
          <w:rPr>
            <w:rStyle w:val="a3"/>
            <w:rFonts w:ascii="仿宋" w:eastAsia="仿宋" w:hAnsi="仿宋" w:cs="Arial Unicode MS"/>
            <w:sz w:val="24"/>
            <w:szCs w:val="24"/>
          </w:rPr>
          <w:t>https://tw.news.appledaily.com/international/20190913/WRPLRTGUBCTQROLMLTZFMSU6OI/</w:t>
        </w:r>
      </w:hyperlink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香港经济日报</w:t>
      </w:r>
    </w:p>
    <w:p w:rsidR="000A5954" w:rsidRPr="00630E42" w:rsidRDefault="00BA5F60" w:rsidP="000A5954">
      <w:pPr>
        <w:rPr>
          <w:rFonts w:ascii="仿宋" w:eastAsia="仿宋" w:hAnsi="仿宋"/>
          <w:sz w:val="24"/>
          <w:szCs w:val="24"/>
        </w:rPr>
      </w:pPr>
      <w:hyperlink r:id="rId13" w:history="1">
        <w:r w:rsidR="000A5954" w:rsidRPr="00630E42">
          <w:rPr>
            <w:rStyle w:val="a3"/>
            <w:rFonts w:ascii="仿宋" w:eastAsia="仿宋" w:hAnsi="仿宋"/>
            <w:sz w:val="24"/>
            <w:szCs w:val="24"/>
          </w:rPr>
          <w:t>https://china.hket.com/article/2450972/%E3%80%90%E4%BF%AE%E4%BE%8B%E9%A2%A8%E6%B3%A2%E3%80%91%E3%80%8C%E9%80%99%E5%80%8B%E5%AE%B6%E8%A3%A1%E5%B0%91%E4%B8%8D%E4%BA%86%E4%BD%A0%E3%80%8D%20%E4%BA%BA%E6%B0%91%E6%97%A5%E5%A0%B1%E4%B8%AD%E7%A7%8B%E8%B3%80%E5%8D%A1%E8%97%8F%E3%80%8CHK%E3%80%8D%C2%A0</w:t>
        </w:r>
      </w:hyperlink>
      <w:r w:rsidR="000A5954" w:rsidRPr="00630E42">
        <w:rPr>
          <w:rFonts w:ascii="仿宋" w:eastAsia="仿宋" w:hAnsi="仿宋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信报</w:t>
      </w:r>
    </w:p>
    <w:p w:rsidR="000A5954" w:rsidRPr="00630E42" w:rsidRDefault="00BA5F60" w:rsidP="000A5954">
      <w:pPr>
        <w:spacing w:line="360" w:lineRule="exact"/>
        <w:rPr>
          <w:rFonts w:ascii="仿宋" w:eastAsia="仿宋" w:hAnsi="仿宋"/>
          <w:sz w:val="24"/>
          <w:szCs w:val="24"/>
        </w:rPr>
      </w:pPr>
      <w:hyperlink r:id="rId14" w:history="1">
        <w:r w:rsidR="000A5954" w:rsidRPr="00630E42">
          <w:rPr>
            <w:rStyle w:val="Hyperlink0"/>
            <w:rFonts w:ascii="仿宋" w:eastAsia="仿宋" w:hAnsi="仿宋" w:cs="Arial Unicode MS"/>
            <w:sz w:val="24"/>
            <w:szCs w:val="24"/>
          </w:rPr>
          <w:t>https://www2.hkej.com/instantnews/current/article/2249948/%E5%AE%98%E5%AA%92%E4%B8%AD%E7%A7%8B%E8%B3%80%E5%8D%A1+%E8%A2%AB%E8%A7%A3%E8%AE%80%E5%AE%B6%E4%B8%AD%E5%B0%91%E4%B8%8D%E4%BA%86%E9%A6%99%E6%B8%AF</w:t>
        </w:r>
      </w:hyperlink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巴士的报</w:t>
      </w:r>
    </w:p>
    <w:p w:rsidR="000A5954" w:rsidRPr="00630E42" w:rsidRDefault="00BA5F60" w:rsidP="000A5954">
      <w:pPr>
        <w:rPr>
          <w:rFonts w:ascii="仿宋" w:eastAsia="仿宋" w:hAnsi="仿宋"/>
          <w:sz w:val="24"/>
          <w:szCs w:val="24"/>
        </w:rPr>
      </w:pPr>
      <w:hyperlink r:id="rId15" w:history="1">
        <w:r w:rsidR="000A5954" w:rsidRPr="00630E42">
          <w:rPr>
            <w:rStyle w:val="a3"/>
            <w:rFonts w:ascii="仿宋" w:eastAsia="仿宋" w:hAnsi="仿宋"/>
            <w:sz w:val="24"/>
            <w:szCs w:val="24"/>
          </w:rPr>
          <w:t>https://www.bastillepost.com/hongkong/article/5077012-%E3%80%90kelly-online%E3%80%91%E3%80%8A%E4%BA%BA%E6%B0%91%E6%97%A5%E5%A0%B1%E3%80%8B%E4%B8%AD%E7%A7%8B%E8%B3%80%E5%8D%A1%E8%97%8F%E7%8E%84%E6%A9%9F-%E3%80%8C%E5%AE%B6%E3%80%8D%E5%AD%97%E8%97%8F?current_cat=1</w:t>
        </w:r>
      </w:hyperlink>
      <w:r w:rsidR="000A5954" w:rsidRPr="00630E42">
        <w:rPr>
          <w:rFonts w:ascii="仿宋" w:eastAsia="仿宋" w:hAnsi="仿宋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星岛日报</w:t>
      </w:r>
    </w:p>
    <w:p w:rsidR="000A5954" w:rsidRPr="00630E42" w:rsidRDefault="00BA5F60" w:rsidP="000A5954">
      <w:pPr>
        <w:spacing w:line="360" w:lineRule="exact"/>
        <w:rPr>
          <w:rStyle w:val="Hyperlink0"/>
          <w:rFonts w:ascii="仿宋" w:eastAsia="仿宋" w:hAnsi="仿宋"/>
          <w:sz w:val="24"/>
          <w:szCs w:val="24"/>
          <w:lang w:eastAsia="zh-TW"/>
        </w:rPr>
      </w:pPr>
      <w:hyperlink r:id="rId16" w:history="1">
        <w:r w:rsidR="000A5954" w:rsidRPr="00630E42">
          <w:rPr>
            <w:rStyle w:val="Hyperlink0"/>
            <w:rFonts w:ascii="仿宋" w:eastAsia="仿宋" w:hAnsi="仿宋"/>
            <w:sz w:val="24"/>
            <w:szCs w:val="24"/>
            <w:lang w:eastAsia="zh-TW"/>
          </w:rPr>
          <w:t>https://std.stheadline.com/instant/articles/detail/1090550/%E5%8D%B3%E6%99%82-%E9%A6%99%E6%B8%AF-%E7%B6%AD%E6%B8%AF%E6%9C%83-%E4%BA%BA%E6%B0%91%E6%97%A5%E5%A0%B1-%E4%B8%AD%E7%A7%8B%E8%B3%80%E5%8D%A1%E8%97%8F%E7%8E%84%E6%A9%9F-%E5%AE%B6-%E5%AD%97%E8%97%8F-HK</w:t>
        </w:r>
      </w:hyperlink>
      <w:r w:rsidR="000A5954" w:rsidRPr="00630E42">
        <w:rPr>
          <w:rStyle w:val="Hyperlink0"/>
          <w:rFonts w:ascii="仿宋" w:eastAsia="仿宋" w:hAnsi="仿宋" w:hint="eastAsia"/>
          <w:sz w:val="24"/>
          <w:szCs w:val="24"/>
          <w:lang w:eastAsia="zh-TW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头条日报</w:t>
      </w:r>
    </w:p>
    <w:p w:rsidR="000A5954" w:rsidRPr="00630E42" w:rsidRDefault="00BA5F60" w:rsidP="000A5954">
      <w:pPr>
        <w:spacing w:line="360" w:lineRule="exact"/>
        <w:rPr>
          <w:rFonts w:ascii="仿宋" w:eastAsia="仿宋" w:hAnsi="仿宋"/>
          <w:sz w:val="24"/>
          <w:szCs w:val="24"/>
        </w:rPr>
      </w:pPr>
      <w:hyperlink r:id="rId17" w:history="1">
        <w:r w:rsidR="000A5954" w:rsidRPr="00630E42">
          <w:rPr>
            <w:rStyle w:val="Hyperlink0"/>
            <w:rFonts w:ascii="仿宋" w:eastAsia="仿宋" w:hAnsi="仿宋" w:cs="Arial Unicode MS"/>
            <w:sz w:val="24"/>
            <w:szCs w:val="24"/>
          </w:rPr>
          <w:t>https://hd.stheadline.com/news/realtime/hk/1590550/%E5%8D%B3%E6%99%82-%E6%B8%AF%E8%81%9E-Kelly-Online-%E4%BA%BA%E6%B0%91%E6%97%A5%E5%A0%B1-%E4%B8%AD%E7%A7%8B%E8%B3%80%E5%8D%A1%E8%97%8F%E7%8E%84%E6%A9%9F-%E5%AE%B6-%E5%AD%97%E8%97%8F-HK</w:t>
        </w:r>
      </w:hyperlink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</w:p>
    <w:p w:rsidR="000A5954" w:rsidRPr="00630E42" w:rsidRDefault="000A5954" w:rsidP="000A5954">
      <w:pPr>
        <w:rPr>
          <w:rFonts w:ascii="仿宋" w:eastAsia="仿宋" w:hAnsi="仿宋"/>
          <w:b/>
          <w:sz w:val="24"/>
          <w:szCs w:val="24"/>
        </w:rPr>
      </w:pPr>
      <w:r w:rsidRPr="00630E42">
        <w:rPr>
          <w:rFonts w:ascii="仿宋" w:eastAsia="仿宋" w:hAnsi="仿宋" w:hint="eastAsia"/>
          <w:b/>
          <w:sz w:val="24"/>
          <w:szCs w:val="24"/>
        </w:rPr>
        <w:t>澳门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澳门日报</w:t>
      </w:r>
    </w:p>
    <w:p w:rsidR="000A5954" w:rsidRPr="00630E42" w:rsidRDefault="00BA5F60" w:rsidP="000A5954">
      <w:pPr>
        <w:rPr>
          <w:rFonts w:ascii="仿宋" w:eastAsia="仿宋" w:hAnsi="仿宋"/>
          <w:sz w:val="24"/>
          <w:szCs w:val="24"/>
        </w:rPr>
      </w:pPr>
      <w:hyperlink r:id="rId18" w:history="1">
        <w:r w:rsidR="000A5954" w:rsidRPr="00630E42">
          <w:rPr>
            <w:rStyle w:val="a3"/>
            <w:rFonts w:ascii="仿宋" w:eastAsia="仿宋" w:hAnsi="仿宋" w:cs="Arial Unicode MS"/>
            <w:sz w:val="24"/>
            <w:szCs w:val="24"/>
          </w:rPr>
          <w:t>https://h5.newaircloud.com/detailArticle?sid=aomen&amp;newsId=8752733_10621_aomen</w:t>
        </w:r>
      </w:hyperlink>
      <w:r w:rsidR="000A5954" w:rsidRPr="00630E42">
        <w:rPr>
          <w:rFonts w:ascii="仿宋" w:eastAsia="仿宋" w:hAnsi="仿宋" w:cs="Arial Unicode MS" w:hint="eastAsia"/>
          <w:sz w:val="24"/>
          <w:szCs w:val="24"/>
        </w:rPr>
        <w:t xml:space="preserve"> </w:t>
      </w:r>
      <w:r w:rsidR="000A5954" w:rsidRPr="00630E42">
        <w:rPr>
          <w:rFonts w:ascii="仿宋" w:eastAsia="仿宋" w:hAnsi="仿宋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</w:p>
    <w:p w:rsidR="000A5954" w:rsidRPr="00630E42" w:rsidRDefault="000A5954" w:rsidP="000A5954">
      <w:pPr>
        <w:rPr>
          <w:rFonts w:ascii="仿宋" w:eastAsia="仿宋" w:hAnsi="仿宋"/>
          <w:b/>
          <w:sz w:val="24"/>
          <w:szCs w:val="24"/>
        </w:rPr>
      </w:pPr>
      <w:r w:rsidRPr="00630E42">
        <w:rPr>
          <w:rFonts w:ascii="仿宋" w:eastAsia="仿宋" w:hAnsi="仿宋" w:hint="eastAsia"/>
          <w:b/>
          <w:sz w:val="24"/>
          <w:szCs w:val="24"/>
        </w:rPr>
        <w:t>台湾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lastRenderedPageBreak/>
        <w:t>联合新闻网</w:t>
      </w:r>
    </w:p>
    <w:p w:rsidR="000A5954" w:rsidRPr="00630E42" w:rsidRDefault="00BA5F60" w:rsidP="000A5954">
      <w:pPr>
        <w:spacing w:line="360" w:lineRule="exact"/>
        <w:rPr>
          <w:rFonts w:ascii="仿宋" w:eastAsia="仿宋" w:hAnsi="仿宋"/>
          <w:sz w:val="24"/>
          <w:szCs w:val="24"/>
        </w:rPr>
      </w:pPr>
      <w:hyperlink r:id="rId19" w:history="1">
        <w:r w:rsidR="000A5954" w:rsidRPr="00630E42">
          <w:rPr>
            <w:rStyle w:val="Hyperlink0"/>
            <w:rFonts w:ascii="仿宋" w:eastAsia="仿宋" w:hAnsi="仿宋" w:cs="Arial Unicode MS"/>
            <w:sz w:val="24"/>
            <w:szCs w:val="24"/>
          </w:rPr>
          <w:t>https://udn.com/news/story/7332/4045766</w:t>
        </w:r>
      </w:hyperlink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经济日报</w:t>
      </w:r>
    </w:p>
    <w:p w:rsidR="000A5954" w:rsidRPr="00630E42" w:rsidRDefault="00BA5F60" w:rsidP="000A5954">
      <w:pPr>
        <w:rPr>
          <w:rFonts w:ascii="仿宋" w:eastAsia="仿宋" w:hAnsi="仿宋"/>
          <w:sz w:val="24"/>
          <w:szCs w:val="24"/>
        </w:rPr>
      </w:pPr>
      <w:hyperlink r:id="rId20" w:history="1">
        <w:r w:rsidR="000A5954" w:rsidRPr="00630E42">
          <w:rPr>
            <w:rStyle w:val="a3"/>
            <w:rFonts w:ascii="仿宋" w:eastAsia="仿宋" w:hAnsi="仿宋"/>
            <w:sz w:val="24"/>
            <w:szCs w:val="24"/>
          </w:rPr>
          <w:t>https://money.udn.com/money/story/6721/4045766</w:t>
        </w:r>
      </w:hyperlink>
      <w:r w:rsidR="000A5954" w:rsidRPr="00630E42">
        <w:rPr>
          <w:rFonts w:ascii="仿宋" w:eastAsia="仿宋" w:hAnsi="仿宋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</w:p>
    <w:p w:rsidR="000A5954" w:rsidRPr="00630E42" w:rsidRDefault="000A5954" w:rsidP="000A5954">
      <w:pPr>
        <w:rPr>
          <w:rFonts w:ascii="仿宋" w:eastAsia="仿宋" w:hAnsi="仿宋"/>
          <w:b/>
          <w:sz w:val="24"/>
          <w:szCs w:val="24"/>
        </w:rPr>
      </w:pPr>
      <w:r w:rsidRPr="00630E42">
        <w:rPr>
          <w:rFonts w:ascii="仿宋" w:eastAsia="仿宋" w:hAnsi="仿宋" w:hint="eastAsia"/>
          <w:b/>
          <w:sz w:val="24"/>
          <w:szCs w:val="24"/>
        </w:rPr>
        <w:t>其他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新加坡《联合早报》</w:t>
      </w:r>
    </w:p>
    <w:p w:rsidR="000A5954" w:rsidRPr="00630E42" w:rsidRDefault="00BA5F60" w:rsidP="000A5954">
      <w:pPr>
        <w:spacing w:line="360" w:lineRule="exact"/>
        <w:rPr>
          <w:rStyle w:val="Hyperlink0"/>
          <w:rFonts w:ascii="仿宋" w:eastAsia="仿宋" w:hAnsi="仿宋" w:cs="Arial Unicode MS"/>
          <w:sz w:val="24"/>
          <w:szCs w:val="24"/>
        </w:rPr>
      </w:pPr>
      <w:hyperlink r:id="rId21" w:history="1">
        <w:r w:rsidR="000A5954" w:rsidRPr="00630E42">
          <w:rPr>
            <w:rStyle w:val="Hyperlink0"/>
            <w:rFonts w:ascii="仿宋" w:eastAsia="仿宋" w:hAnsi="仿宋" w:cs="Arial Unicode MS"/>
            <w:sz w:val="24"/>
            <w:szCs w:val="24"/>
          </w:rPr>
          <w:t>https://www.zaobao.com.sg/realtime/china/story20190913-988802</w:t>
        </w:r>
      </w:hyperlink>
    </w:p>
    <w:p w:rsidR="000A5954" w:rsidRPr="00630E42" w:rsidRDefault="00BA5F60" w:rsidP="000A5954">
      <w:pPr>
        <w:spacing w:line="360" w:lineRule="exact"/>
        <w:rPr>
          <w:rFonts w:ascii="仿宋" w:eastAsia="仿宋" w:hAnsi="仿宋"/>
          <w:sz w:val="24"/>
          <w:szCs w:val="24"/>
        </w:rPr>
      </w:pPr>
      <w:hyperlink r:id="rId22" w:history="1">
        <w:r w:rsidR="000A5954" w:rsidRPr="00630E42">
          <w:rPr>
            <w:rStyle w:val="Hyperlink0"/>
            <w:rFonts w:ascii="仿宋" w:eastAsia="仿宋" w:hAnsi="仿宋" w:cs="Arial Unicode MS"/>
            <w:sz w:val="24"/>
            <w:szCs w:val="24"/>
          </w:rPr>
          <w:t>https://www.facebook.com/zaobaosg/posts/3038966699507811?comment_id=3038985896172558</w:t>
        </w:r>
      </w:hyperlink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马来西亚《星洲日报》</w:t>
      </w:r>
    </w:p>
    <w:p w:rsidR="000A5954" w:rsidRPr="00630E42" w:rsidRDefault="00BA5F60" w:rsidP="000A5954">
      <w:pPr>
        <w:rPr>
          <w:rFonts w:ascii="仿宋" w:eastAsia="仿宋" w:hAnsi="仿宋"/>
          <w:sz w:val="24"/>
          <w:szCs w:val="24"/>
        </w:rPr>
      </w:pPr>
      <w:hyperlink r:id="rId23" w:history="1">
        <w:r w:rsidR="000A5954" w:rsidRPr="00630E42">
          <w:rPr>
            <w:rStyle w:val="a3"/>
            <w:rFonts w:ascii="仿宋" w:eastAsia="仿宋" w:hAnsi="仿宋"/>
            <w:sz w:val="24"/>
            <w:szCs w:val="24"/>
          </w:rPr>
          <w:t>https://www.sinchew.com.my/content/content_2115407.html</w:t>
        </w:r>
      </w:hyperlink>
      <w:r w:rsidR="000A5954" w:rsidRPr="00630E42">
        <w:rPr>
          <w:rFonts w:ascii="仿宋" w:eastAsia="仿宋" w:hAnsi="仿宋" w:hint="eastAsia"/>
          <w:sz w:val="24"/>
          <w:szCs w:val="24"/>
        </w:rPr>
        <w:t xml:space="preserve"> </w:t>
      </w:r>
    </w:p>
    <w:p w:rsidR="000A5954" w:rsidRPr="00630E42" w:rsidRDefault="000A5954" w:rsidP="000A5954">
      <w:pPr>
        <w:rPr>
          <w:rFonts w:ascii="仿宋" w:eastAsia="仿宋" w:hAnsi="仿宋"/>
          <w:sz w:val="24"/>
          <w:szCs w:val="24"/>
        </w:rPr>
      </w:pPr>
      <w:r w:rsidRPr="00630E42">
        <w:rPr>
          <w:rFonts w:ascii="仿宋" w:eastAsia="仿宋" w:hAnsi="仿宋" w:hint="eastAsia"/>
          <w:sz w:val="24"/>
          <w:szCs w:val="24"/>
        </w:rPr>
        <w:t>马来西亚《中国报》</w:t>
      </w:r>
    </w:p>
    <w:p w:rsidR="000A5954" w:rsidRPr="00630E42" w:rsidRDefault="00BA5F60" w:rsidP="000A5954">
      <w:pPr>
        <w:rPr>
          <w:rFonts w:ascii="仿宋" w:eastAsia="仿宋" w:hAnsi="仿宋"/>
          <w:sz w:val="24"/>
          <w:szCs w:val="24"/>
        </w:rPr>
      </w:pPr>
      <w:hyperlink r:id="rId24" w:history="1">
        <w:r w:rsidR="000A5954" w:rsidRPr="00630E42">
          <w:rPr>
            <w:rStyle w:val="a3"/>
            <w:rFonts w:ascii="仿宋" w:eastAsia="仿宋" w:hAnsi="仿宋"/>
            <w:sz w:val="24"/>
            <w:szCs w:val="24"/>
          </w:rPr>
          <w:t>https://www.chinapress.com.my/20190913/%E4%B8%AD%E7%A7%8B%E8%B4%BA%E5%8D%A1%E6%9A%97%E8%97%8F%E7%8E%84%E6%9C%BA-%E5%AE%B6%E4%B8%8D%E8%83%BD%E5%B0%91%E4%BA%86%E9%A6%99%E6%B8%AF/</w:t>
        </w:r>
      </w:hyperlink>
      <w:r w:rsidR="000A5954" w:rsidRPr="00630E42">
        <w:rPr>
          <w:rFonts w:ascii="仿宋" w:eastAsia="仿宋" w:hAnsi="仿宋" w:hint="eastAsia"/>
          <w:sz w:val="24"/>
          <w:szCs w:val="24"/>
        </w:rPr>
        <w:t xml:space="preserve"> </w:t>
      </w:r>
    </w:p>
    <w:p w:rsidR="00985EFC" w:rsidRPr="00630E42" w:rsidRDefault="00985EFC"/>
    <w:sectPr w:rsidR="00985EFC" w:rsidRPr="00630E42">
      <w:footerReference w:type="even" r:id="rId25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91" w:rsidRDefault="00CC5B91">
      <w:r>
        <w:separator/>
      </w:r>
    </w:p>
  </w:endnote>
  <w:endnote w:type="continuationSeparator" w:id="0">
    <w:p w:rsidR="00CC5B91" w:rsidRDefault="00CC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3D" w:rsidRDefault="00CB710E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5143D" w:rsidRDefault="00BA5F6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91" w:rsidRDefault="00CC5B91">
      <w:r>
        <w:separator/>
      </w:r>
    </w:p>
  </w:footnote>
  <w:footnote w:type="continuationSeparator" w:id="0">
    <w:p w:rsidR="00CC5B91" w:rsidRDefault="00CC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0E"/>
    <w:rsid w:val="00046BD5"/>
    <w:rsid w:val="000A5954"/>
    <w:rsid w:val="002B50FF"/>
    <w:rsid w:val="002D0AD0"/>
    <w:rsid w:val="0057683C"/>
    <w:rsid w:val="00630E42"/>
    <w:rsid w:val="00633ADB"/>
    <w:rsid w:val="00710858"/>
    <w:rsid w:val="007177B3"/>
    <w:rsid w:val="00905394"/>
    <w:rsid w:val="0091709E"/>
    <w:rsid w:val="009718B4"/>
    <w:rsid w:val="00985EFC"/>
    <w:rsid w:val="00B41BFC"/>
    <w:rsid w:val="00BA5F60"/>
    <w:rsid w:val="00CB710E"/>
    <w:rsid w:val="00CC5B91"/>
    <w:rsid w:val="00D16F7F"/>
    <w:rsid w:val="00E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8C36EFB-FF9D-4C5C-BF90-B7D7A3A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0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8440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B710E"/>
    <w:rPr>
      <w:color w:val="0000FF"/>
      <w:u w:val="single"/>
    </w:rPr>
  </w:style>
  <w:style w:type="character" w:styleId="a4">
    <w:name w:val="page number"/>
    <w:basedOn w:val="a0"/>
    <w:rsid w:val="00CB710E"/>
  </w:style>
  <w:style w:type="character" w:customStyle="1" w:styleId="Char1">
    <w:name w:val="页脚 Char1"/>
    <w:link w:val="a5"/>
    <w:uiPriority w:val="99"/>
    <w:qFormat/>
    <w:rsid w:val="00CB71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B710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B710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纯文本1"/>
    <w:basedOn w:val="a"/>
    <w:rsid w:val="00CB710E"/>
    <w:pPr>
      <w:adjustRightInd w:val="0"/>
    </w:pPr>
    <w:rPr>
      <w:rFonts w:ascii="宋体" w:hAnsi="Courier New"/>
      <w:szCs w:val="20"/>
    </w:rPr>
  </w:style>
  <w:style w:type="paragraph" w:styleId="a6">
    <w:name w:val="header"/>
    <w:basedOn w:val="a"/>
    <w:link w:val="Char0"/>
    <w:uiPriority w:val="99"/>
    <w:unhideWhenUsed/>
    <w:rsid w:val="00B4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41BFC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16F7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7">
    <w:name w:val="Balloon Text"/>
    <w:basedOn w:val="a"/>
    <w:link w:val="Char2"/>
    <w:uiPriority w:val="99"/>
    <w:semiHidden/>
    <w:unhideWhenUsed/>
    <w:rsid w:val="0071085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0858"/>
    <w:rPr>
      <w:rFonts w:ascii="Times New Roman" w:eastAsia="宋体" w:hAnsi="Times New Roman" w:cs="Times New Roman"/>
      <w:sz w:val="18"/>
      <w:szCs w:val="18"/>
    </w:rPr>
  </w:style>
  <w:style w:type="character" w:customStyle="1" w:styleId="Hyperlink0">
    <w:name w:val="Hyperlink.0"/>
    <w:basedOn w:val="a3"/>
    <w:rsid w:val="000A595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8440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ungpao.com.hk/news/232108/2019/0914/348927.html" TargetMode="External"/><Relationship Id="rId13" Type="http://schemas.openxmlformats.org/officeDocument/2006/relationships/hyperlink" Target="https://china.hket.com/article/2450972/%E3%80%90%E4%BF%AE%E4%BE%8B%E9%A2%A8%E6%B3%A2%E3%80%91%E3%80%8C%E9%80%99%E5%80%8B%E5%AE%B6%E8%A3%A1%E5%B0%91%E4%B8%8D%E4%BA%86%E4%BD%A0%E3%80%8D%20%E4%BA%BA%E6%B0%91%E6%97%A5%E5%A0%B1%E4%B8%AD%E7%A7%8B%E8%B3%80%E5%8D%A1%E8%97%8F%E3%80%8CHK%E3%80%8D%C2%A0" TargetMode="External"/><Relationship Id="rId18" Type="http://schemas.openxmlformats.org/officeDocument/2006/relationships/hyperlink" Target="https://h5.newaircloud.com/detailArticle?sid=aomen&amp;newsId=8752733_10621_aom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zaobao.com.sg/realtime/china/story20190913-9888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w.news.appledaily.com/international/20190913/WRPLRTGUBCTQROLMLTZFMSU6OI/" TargetMode="External"/><Relationship Id="rId17" Type="http://schemas.openxmlformats.org/officeDocument/2006/relationships/hyperlink" Target="https://hd.stheadline.com/news/realtime/hk/1590550/%E5%8D%B3%E6%99%82-%E6%B8%AF%E8%81%9E-Kelly-Online-%E4%BA%BA%E6%B0%91%E6%97%A5%E5%A0%B1-%E4%B8%AD%E7%A7%8B%E8%B3%80%E5%8D%A1%E8%97%8F%E7%8E%84%E6%A9%9F-%E5%AE%B6-%E5%AD%97%E8%97%8F-HK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td.stheadline.com/instant/articles/detail/1090550/%E5%8D%B3%E6%99%82-%E9%A6%99%E6%B8%AF-%E7%B6%AD%E6%B8%AF%E6%9C%83-%E4%BA%BA%E6%B0%91%E6%97%A5%E5%A0%B1-%E4%B8%AD%E7%A7%8B%E8%B3%80%E5%8D%A1%E8%97%8F%E7%8E%84%E6%A9%9F-%E5%AE%B6-%E5%AD%97%E8%97%8F-HK" TargetMode="External"/><Relationship Id="rId20" Type="http://schemas.openxmlformats.org/officeDocument/2006/relationships/hyperlink" Target="https://money.udn.com/money/story/6721/4045766" TargetMode="External"/><Relationship Id="rId1" Type="http://schemas.openxmlformats.org/officeDocument/2006/relationships/styles" Target="styles.xml"/><Relationship Id="rId6" Type="http://schemas.openxmlformats.org/officeDocument/2006/relationships/hyperlink" Target="https://wap.peopleapp.com/article/4585869/4466924" TargetMode="External"/><Relationship Id="rId11" Type="http://schemas.openxmlformats.org/officeDocument/2006/relationships/hyperlink" Target="https://www.hk01.com/%E5%8D%B3%E6%99%82%E4%B8%AD%E5%9C%8B/374936/%E4%B8%AD%E7%A7%8B%E7%AF%80-%E4%BA%BA%E6%B0%91%E6%97%A5%E5%A0%B1-%E8%B3%80%E5%8D%A1%E8%97%8F%E7%8E%84%E6%A9%9F-%E9%80%99%E5%80%8B-%E5%AE%B6-%E8%A3%8F%E5%B0%91%E4%B8%8D%E4%BA%86-hk" TargetMode="External"/><Relationship Id="rId24" Type="http://schemas.openxmlformats.org/officeDocument/2006/relationships/hyperlink" Target="https://www.chinapress.com.my/20190913/%E4%B8%AD%E7%A7%8B%E8%B4%BA%E5%8D%A1%E6%9A%97%E8%97%8F%E7%8E%84%E6%9C%BA-%E5%AE%B6%E4%B8%8D%E8%83%BD%E5%B0%91%E4%BA%86%E9%A6%99%E6%B8%AF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astillepost.com/hongkong/article/5077012-%E3%80%90kelly-online%E3%80%91%E3%80%8A%E4%BA%BA%E6%B0%91%E6%97%A5%E5%A0%B1%E3%80%8B%E4%B8%AD%E7%A7%8B%E8%B3%80%E5%8D%A1%E8%97%8F%E7%8E%84%E6%A9%9F-%E3%80%8C%E5%AE%B6%E3%80%8D%E5%AD%97%E8%97%8F?current_cat=1" TargetMode="External"/><Relationship Id="rId23" Type="http://schemas.openxmlformats.org/officeDocument/2006/relationships/hyperlink" Target="https://www.sinchew.com.my/content/content_2115407.html" TargetMode="External"/><Relationship Id="rId10" Type="http://schemas.openxmlformats.org/officeDocument/2006/relationships/hyperlink" Target="http://www.orangenews.hk/news/system/2019/09/13/010126307.shtml" TargetMode="External"/><Relationship Id="rId19" Type="http://schemas.openxmlformats.org/officeDocument/2006/relationships/hyperlink" Target="https://udn.com/news/story/7332/40457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wenweipo.com/2019/09/13/IN1909130017.htm" TargetMode="External"/><Relationship Id="rId14" Type="http://schemas.openxmlformats.org/officeDocument/2006/relationships/hyperlink" Target="https://www2.hkej.com/instantnews/current/article/2249948/%E5%AE%98%E5%AA%92%E4%B8%AD%E7%A7%8B%E8%B3%80%E5%8D%A1+%E8%A2%AB%E8%A7%A3%E8%AE%80%E5%AE%B6%E4%B8%AD%E5%B0%91%E4%B8%8D%E4%BA%86%E9%A6%99%E6%B8%AF" TargetMode="External"/><Relationship Id="rId22" Type="http://schemas.openxmlformats.org/officeDocument/2006/relationships/hyperlink" Target="https://www.facebook.com/zaobaosg/posts/3038966699507811?comment_id=30389858961725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肖路</cp:lastModifiedBy>
  <cp:revision>14</cp:revision>
  <dcterms:created xsi:type="dcterms:W3CDTF">2020-03-20T03:07:00Z</dcterms:created>
  <dcterms:modified xsi:type="dcterms:W3CDTF">2020-04-17T08:24:00Z</dcterms:modified>
</cp:coreProperties>
</file>