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3F" w:rsidRDefault="007F685C">
      <w:pPr>
        <w:jc w:val="center"/>
        <w:rPr>
          <w:rFonts w:ascii="华文中宋" w:eastAsia="华文中宋" w:hAnsi="华文中宋"/>
          <w:sz w:val="36"/>
          <w:szCs w:val="20"/>
        </w:rPr>
      </w:pPr>
      <w:r>
        <w:rPr>
          <w:rFonts w:ascii="华文中宋" w:eastAsia="华文中宋" w:hAnsi="华文中宋" w:hint="eastAsia"/>
          <w:sz w:val="36"/>
          <w:szCs w:val="20"/>
        </w:rPr>
        <w:t>中国新闻奖网络新闻作品参评推荐表</w:t>
      </w:r>
    </w:p>
    <w:p w:rsidR="00B86B3F" w:rsidRDefault="007F685C" w:rsidP="007D11B7">
      <w:pPr>
        <w:jc w:val="center"/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hint="eastAsia"/>
          <w:bCs/>
          <w:sz w:val="32"/>
          <w:szCs w:val="36"/>
        </w:rPr>
        <w:t>（文字消息/文字评论/新闻专题/页（界）面设计）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359"/>
        <w:gridCol w:w="286"/>
        <w:gridCol w:w="987"/>
        <w:gridCol w:w="270"/>
        <w:gridCol w:w="199"/>
        <w:gridCol w:w="453"/>
        <w:gridCol w:w="553"/>
        <w:gridCol w:w="481"/>
        <w:gridCol w:w="371"/>
        <w:gridCol w:w="506"/>
        <w:gridCol w:w="399"/>
        <w:gridCol w:w="1123"/>
        <w:gridCol w:w="649"/>
        <w:gridCol w:w="387"/>
        <w:gridCol w:w="921"/>
      </w:tblGrid>
      <w:tr w:rsidR="00B86B3F" w:rsidTr="007D11B7">
        <w:trPr>
          <w:cantSplit/>
          <w:trHeight w:val="875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 w:rsidP="007D11B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Pr="007D11B7" w:rsidRDefault="007F685C" w:rsidP="00887D36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7D11B7">
              <w:rPr>
                <w:rFonts w:ascii="仿宋" w:eastAsia="仿宋" w:hAnsi="仿宋" w:hint="eastAsia"/>
                <w:sz w:val="24"/>
                <w:szCs w:val="24"/>
              </w:rPr>
              <w:t>人民网评：真是中国高调惹的祸吗？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 w:rsidP="007D11B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参评项目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Pr="00887D36" w:rsidRDefault="007F685C" w:rsidP="00887D36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7D11B7">
              <w:rPr>
                <w:rFonts w:ascii="仿宋" w:eastAsia="仿宋" w:hAnsi="仿宋" w:hint="eastAsia"/>
                <w:sz w:val="24"/>
                <w:szCs w:val="24"/>
              </w:rPr>
              <w:t>文字评论</w:t>
            </w:r>
          </w:p>
        </w:tc>
      </w:tr>
      <w:tr w:rsidR="00B86B3F">
        <w:trPr>
          <w:cantSplit/>
          <w:trHeight w:val="585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主创人员</w:t>
            </w: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Pr="007D11B7" w:rsidRDefault="007F685C" w:rsidP="00887D36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7D11B7">
              <w:rPr>
                <w:rFonts w:ascii="仿宋" w:eastAsia="仿宋" w:hAnsi="仿宋" w:hint="eastAsia"/>
                <w:sz w:val="24"/>
                <w:szCs w:val="24"/>
              </w:rPr>
              <w:t>江宁（赵强）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编辑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Pr="00887D36" w:rsidRDefault="007D11B7" w:rsidP="00887D36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董晓伟 </w:t>
            </w:r>
            <w:r w:rsidR="007F685C" w:rsidRPr="007D11B7">
              <w:rPr>
                <w:rFonts w:ascii="仿宋" w:eastAsia="仿宋" w:hAnsi="仿宋" w:hint="eastAsia"/>
                <w:sz w:val="24"/>
                <w:szCs w:val="24"/>
              </w:rPr>
              <w:t>王倩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7F685C" w:rsidRPr="007D11B7">
              <w:rPr>
                <w:rFonts w:ascii="仿宋" w:eastAsia="仿宋" w:hAnsi="仿宋" w:hint="eastAsia"/>
                <w:sz w:val="24"/>
                <w:szCs w:val="24"/>
              </w:rPr>
              <w:t>尹深</w:t>
            </w:r>
          </w:p>
        </w:tc>
      </w:tr>
      <w:tr w:rsidR="00B86B3F">
        <w:trPr>
          <w:cantSplit/>
          <w:trHeight w:val="430"/>
          <w:jc w:val="center"/>
        </w:trPr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4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刊播网站/发布账号</w:t>
            </w:r>
          </w:p>
        </w:tc>
        <w:tc>
          <w:tcPr>
            <w:tcW w:w="6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Pr="00887D36" w:rsidRDefault="007F685C" w:rsidP="00887D36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887D36">
              <w:rPr>
                <w:rFonts w:ascii="仿宋" w:eastAsia="仿宋" w:hAnsi="仿宋" w:hint="eastAsia"/>
                <w:sz w:val="24"/>
                <w:szCs w:val="24"/>
              </w:rPr>
              <w:t xml:space="preserve"> 人民网</w:t>
            </w:r>
          </w:p>
        </w:tc>
      </w:tr>
      <w:tr w:rsidR="00B86B3F">
        <w:trPr>
          <w:cantSplit/>
          <w:trHeight w:val="390"/>
          <w:jc w:val="center"/>
        </w:trPr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4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网页地址/二维码</w:t>
            </w:r>
          </w:p>
        </w:tc>
        <w:tc>
          <w:tcPr>
            <w:tcW w:w="6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Pr="00887D36" w:rsidRDefault="00756095" w:rsidP="00887D36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hyperlink r:id="rId8" w:history="1">
              <w:r w:rsidR="007F685C" w:rsidRPr="000338DE">
                <w:rPr>
                  <w:rStyle w:val="a5"/>
                  <w:rFonts w:ascii="仿宋" w:eastAsia="仿宋" w:hAnsi="仿宋"/>
                  <w:sz w:val="24"/>
                  <w:szCs w:val="24"/>
                </w:rPr>
                <w:t>http://opinion.people.com.cn/n1/2019/0617/c1003-31156253.html</w:t>
              </w:r>
            </w:hyperlink>
          </w:p>
        </w:tc>
      </w:tr>
      <w:tr w:rsidR="00B86B3F">
        <w:trPr>
          <w:cantSplit/>
          <w:trHeight w:val="680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发布日期及时间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 w:rsidP="00887D36">
            <w:pPr>
              <w:spacing w:line="5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D11B7">
              <w:rPr>
                <w:rFonts w:ascii="仿宋" w:eastAsia="仿宋" w:hAnsi="仿宋" w:hint="eastAsia"/>
                <w:sz w:val="24"/>
                <w:szCs w:val="24"/>
              </w:rPr>
              <w:t>2019年6月17日</w:t>
            </w:r>
            <w:r w:rsidR="00437847" w:rsidRPr="00437847">
              <w:rPr>
                <w:rFonts w:ascii="仿宋" w:eastAsia="仿宋" w:hAnsi="仿宋" w:hint="eastAsia"/>
                <w:sz w:val="24"/>
                <w:szCs w:val="24"/>
              </w:rPr>
              <w:t>10时25分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字数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 w:rsidP="00887D36">
            <w:pPr>
              <w:spacing w:line="5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D11B7">
              <w:rPr>
                <w:rFonts w:ascii="仿宋" w:eastAsia="仿宋" w:hAnsi="仿宋" w:hint="eastAsia"/>
                <w:sz w:val="24"/>
                <w:szCs w:val="24"/>
              </w:rPr>
              <w:t>1108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语种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 w:rsidP="00887D36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11B7"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</w:tr>
      <w:tr w:rsidR="00B86B3F" w:rsidTr="00507497">
        <w:trPr>
          <w:cantSplit/>
          <w:trHeight w:val="1027"/>
          <w:jc w:val="center"/>
        </w:trPr>
        <w:tc>
          <w:tcPr>
            <w:tcW w:w="3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36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自荐作品所获奖项名称</w:t>
            </w:r>
            <w:r w:rsidR="00BC3646">
              <w:rPr>
                <w:rFonts w:ascii="仿宋_GB2312" w:eastAsia="仿宋_GB2312" w:hint="eastAsia"/>
                <w:szCs w:val="21"/>
              </w:rPr>
              <w:t>省部级或中央主要新闻单位社（台）级二等奖及以上新闻奖</w:t>
            </w:r>
            <w:bookmarkStart w:id="0" w:name="_GoBack"/>
            <w:bookmarkEnd w:id="0"/>
          </w:p>
        </w:tc>
        <w:tc>
          <w:tcPr>
            <w:tcW w:w="53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注：此栏仅限自荐（他荐）作品填写</w:t>
            </w:r>
          </w:p>
        </w:tc>
      </w:tr>
      <w:tr w:rsidR="00507497" w:rsidTr="005B6653">
        <w:trPr>
          <w:cantSplit/>
          <w:trHeight w:val="296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97" w:rsidRDefault="00507497" w:rsidP="00507497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</w:t>
            </w:r>
          </w:p>
          <w:p w:rsidR="00507497" w:rsidRDefault="00507497" w:rsidP="00507497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7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97" w:rsidRPr="00887D36" w:rsidRDefault="00507497" w:rsidP="00507497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87D36">
              <w:rPr>
                <w:rFonts w:ascii="仿宋" w:eastAsia="仿宋" w:hAnsi="仿宋" w:hint="eastAsia"/>
                <w:sz w:val="24"/>
                <w:szCs w:val="24"/>
              </w:rPr>
              <w:t>中美贸易摩擦爆发以来，互联网舆论场中存在极个别的“恐美崇美”错误论调，这些错误论调试图混淆视听、带偏舆论、动摇民心、撕裂共识。</w:t>
            </w:r>
          </w:p>
          <w:p w:rsidR="00507497" w:rsidRPr="00887D36" w:rsidRDefault="00507497" w:rsidP="00507497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87D36">
              <w:rPr>
                <w:rFonts w:ascii="仿宋" w:eastAsia="仿宋" w:hAnsi="仿宋" w:hint="eastAsia"/>
                <w:sz w:val="24"/>
                <w:szCs w:val="24"/>
              </w:rPr>
              <w:t>为了对这些论调进行驳斥，人民网于2019年6月12日晚紧急召集评论编辑召开策划会，将错误论调一一摆出来，对其危害和驳斥角度进行分析，经过近4个小时的讨论，决定从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六</w:t>
            </w:r>
            <w:r w:rsidRPr="00887D36">
              <w:rPr>
                <w:rFonts w:ascii="仿宋" w:eastAsia="仿宋" w:hAnsi="仿宋" w:hint="eastAsia"/>
                <w:sz w:val="24"/>
                <w:szCs w:val="24"/>
              </w:rPr>
              <w:t>个角度进行驳斥。2019年6月17日起，人民网首页大头条连续6天进行推荐刊发。</w:t>
            </w:r>
          </w:p>
          <w:p w:rsidR="00507497" w:rsidRPr="00507497" w:rsidRDefault="00507497" w:rsidP="005B6653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87D36">
              <w:rPr>
                <w:rFonts w:ascii="仿宋" w:eastAsia="仿宋" w:hAnsi="仿宋" w:hint="eastAsia"/>
                <w:sz w:val="24"/>
                <w:szCs w:val="24"/>
              </w:rPr>
              <w:t>本文为该系列第一篇，驳斥“中国张扬论”。文章发出后获得舆论广泛关注，PC转发485篇次，PC端点击超5万点击，微信10万+，人民网自有平台（包括两微、PC、头条号等）阅读数近300万</w:t>
            </w:r>
            <w:r w:rsidRPr="007D11B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B86B3F" w:rsidTr="00887D36">
        <w:trPr>
          <w:cantSplit/>
          <w:trHeight w:val="636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推荐</w:t>
            </w:r>
          </w:p>
          <w:p w:rsidR="00B86B3F" w:rsidRDefault="007F685C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7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3F" w:rsidRPr="00887D36" w:rsidRDefault="007F685C" w:rsidP="00887D36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87D36">
              <w:rPr>
                <w:rFonts w:ascii="仿宋" w:eastAsia="仿宋" w:hAnsi="仿宋" w:hint="eastAsia"/>
                <w:sz w:val="24"/>
                <w:szCs w:val="24"/>
              </w:rPr>
              <w:t>旗帜鲜明。文章以部分人认为“厉害了我的国”等高调宣传引起美国警惕才引发中美贸易战开篇，直指这个论调“荒唐”，切中当前舆论场上混淆视听、误导民众的“中国张扬论”。文字犀利、字字珠玑，打击精准，舆论斗争性强。</w:t>
            </w:r>
          </w:p>
          <w:p w:rsidR="00B86B3F" w:rsidRPr="00887D36" w:rsidRDefault="007F685C" w:rsidP="00887D36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87D36">
              <w:rPr>
                <w:rFonts w:ascii="仿宋" w:eastAsia="仿宋" w:hAnsi="仿宋" w:hint="eastAsia"/>
                <w:sz w:val="24"/>
                <w:szCs w:val="24"/>
              </w:rPr>
              <w:t>逻辑严谨，条理清晰，论证严密。文章</w:t>
            </w:r>
            <w:r w:rsidR="000338DE">
              <w:rPr>
                <w:rFonts w:ascii="仿宋" w:eastAsia="仿宋" w:hAnsi="仿宋" w:hint="eastAsia"/>
                <w:sz w:val="24"/>
                <w:szCs w:val="24"/>
              </w:rPr>
              <w:t>从</w:t>
            </w:r>
            <w:r w:rsidRPr="00887D36">
              <w:rPr>
                <w:rFonts w:ascii="仿宋" w:eastAsia="仿宋" w:hAnsi="仿宋" w:hint="eastAsia"/>
                <w:sz w:val="24"/>
                <w:szCs w:val="24"/>
              </w:rPr>
              <w:t>列举一年多以来美国的所作所为入手，用事实来证明美国打压中国蓄谋已久，继而用四个疑问层层递进，直抵人心，强调美国的步步紧逼反而广泛凝聚人心，激发了更多自信能量。</w:t>
            </w:r>
          </w:p>
          <w:p w:rsidR="00B86B3F" w:rsidRPr="00887D36" w:rsidRDefault="007F685C" w:rsidP="00887D36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87D36">
              <w:rPr>
                <w:rFonts w:ascii="仿宋" w:eastAsia="仿宋" w:hAnsi="仿宋" w:hint="eastAsia"/>
                <w:sz w:val="24"/>
                <w:szCs w:val="24"/>
              </w:rPr>
              <w:t>恰当运用修辞，化繁杂为简明。如“中国这样一头“大象”，躲在灌木丛中，跟世界说“我一点不厉害，你们别看我”，世界信不信，美国信不信？” 的表达，将原本晦涩的问题，轻松形象地解释给网民，做到了透过现象看清本质，令读者拍案叫绝。</w:t>
            </w:r>
          </w:p>
          <w:p w:rsidR="00B86B3F" w:rsidRPr="00887D36" w:rsidRDefault="007F685C" w:rsidP="00887D36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87D36">
              <w:rPr>
                <w:rFonts w:ascii="仿宋" w:eastAsia="仿宋" w:hAnsi="仿宋" w:hint="eastAsia"/>
                <w:sz w:val="24"/>
                <w:szCs w:val="24"/>
              </w:rPr>
              <w:t>系列网评在中美舆论战中廓清迷雾明辨是非，民众高度认同。中宣部《新闻阅评》认为，人民网以中央新闻网站的高站位拨开迷雾，明辨是非，有助于广大人民群众更加客观地认清中美贸易争端的起因、实质、对策、走向，从而更加团结一心，众志成城。</w:t>
            </w:r>
          </w:p>
          <w:p w:rsidR="007D11B7" w:rsidRDefault="007D11B7" w:rsidP="00887D3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887D36" w:rsidRPr="007D11B7" w:rsidRDefault="00887D36" w:rsidP="00887D3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86B3F" w:rsidRDefault="007F685C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:rsidR="00B86B3F" w:rsidRDefault="007F685C">
            <w:pPr>
              <w:spacing w:line="360" w:lineRule="exact"/>
              <w:ind w:right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月  日                         </w:t>
            </w:r>
          </w:p>
        </w:tc>
      </w:tr>
      <w:tr w:rsidR="00B86B3F" w:rsidTr="007D11B7">
        <w:trPr>
          <w:cantSplit/>
          <w:trHeight w:val="197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初评</w:t>
            </w:r>
          </w:p>
          <w:p w:rsidR="00B86B3F" w:rsidRDefault="007F685C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评语</w:t>
            </w:r>
          </w:p>
        </w:tc>
        <w:tc>
          <w:tcPr>
            <w:tcW w:w="7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3F" w:rsidRDefault="007F685C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中国新闻奖网络作品初评委员会在本栏内填报评语及推荐理由。由初评委员会主任签名确认并加盖初评单位公章。</w:t>
            </w:r>
          </w:p>
          <w:p w:rsidR="007D11B7" w:rsidRDefault="007D11B7" w:rsidP="00887D36">
            <w:pPr>
              <w:rPr>
                <w:rFonts w:ascii="仿宋" w:eastAsia="仿宋" w:hAnsi="仿宋"/>
                <w:szCs w:val="21"/>
              </w:rPr>
            </w:pPr>
          </w:p>
          <w:p w:rsidR="00B86B3F" w:rsidRDefault="007F685C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bookmarkStart w:id="1" w:name="OLE_LINK1"/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:rsidR="00B86B3F" w:rsidRDefault="007F685C">
            <w:pPr>
              <w:spacing w:line="5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月  日 </w:t>
            </w:r>
            <w:bookmarkEnd w:id="1"/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</w:p>
        </w:tc>
      </w:tr>
      <w:tr w:rsidR="00B86B3F">
        <w:trPr>
          <w:cantSplit/>
          <w:trHeight w:hRule="exact" w:val="371"/>
          <w:jc w:val="center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联系人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Pr="007D11B7" w:rsidRDefault="005E5726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肖路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Pr="007D11B7" w:rsidRDefault="007F685C" w:rsidP="005E5726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7D11B7">
              <w:rPr>
                <w:rFonts w:ascii="仿宋" w:eastAsia="仿宋" w:hAnsi="仿宋" w:hint="eastAsia"/>
                <w:sz w:val="24"/>
                <w:szCs w:val="24"/>
              </w:rPr>
              <w:t>010-6536</w:t>
            </w:r>
            <w:r w:rsidR="005E5726">
              <w:rPr>
                <w:rFonts w:ascii="仿宋" w:eastAsia="仿宋" w:hAnsi="仿宋"/>
                <w:sz w:val="24"/>
                <w:szCs w:val="24"/>
              </w:rPr>
              <w:t>3917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手机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Pr="007D11B7" w:rsidRDefault="005E5726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13522005261</w:t>
            </w:r>
          </w:p>
        </w:tc>
      </w:tr>
      <w:tr w:rsidR="00B86B3F">
        <w:trPr>
          <w:cantSplit/>
          <w:trHeight w:hRule="exact" w:val="435"/>
          <w:jc w:val="center"/>
        </w:trPr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电子邮箱</w:t>
            </w:r>
          </w:p>
        </w:tc>
        <w:tc>
          <w:tcPr>
            <w:tcW w:w="450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Pr="007D11B7" w:rsidRDefault="005E5726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xlu</w:t>
            </w:r>
            <w:r w:rsidRPr="00A562E5">
              <w:rPr>
                <w:rFonts w:ascii="仿宋" w:eastAsia="仿宋" w:hAnsi="仿宋"/>
                <w:sz w:val="24"/>
                <w:szCs w:val="24"/>
              </w:rPr>
              <w:t>@people.cn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邮编</w:t>
            </w:r>
          </w:p>
        </w:tc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Pr="007D11B7" w:rsidRDefault="007F685C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7D11B7">
              <w:rPr>
                <w:rFonts w:ascii="仿宋" w:eastAsia="仿宋" w:hAnsi="仿宋" w:hint="eastAsia"/>
                <w:sz w:val="24"/>
                <w:szCs w:val="24"/>
              </w:rPr>
              <w:t>100733</w:t>
            </w:r>
          </w:p>
        </w:tc>
      </w:tr>
      <w:tr w:rsidR="00B86B3F">
        <w:trPr>
          <w:cantSplit/>
          <w:trHeight w:hRule="exact" w:val="412"/>
          <w:jc w:val="center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地址</w:t>
            </w:r>
          </w:p>
        </w:tc>
        <w:tc>
          <w:tcPr>
            <w:tcW w:w="7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Pr="007D11B7" w:rsidRDefault="007F685C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1761A1">
              <w:rPr>
                <w:rFonts w:ascii="仿宋" w:eastAsia="仿宋" w:hAnsi="仿宋" w:hint="eastAsia"/>
                <w:sz w:val="24"/>
                <w:szCs w:val="24"/>
              </w:rPr>
              <w:t>北京市朝阳区金台西路2号人民日报社新媒体大楼人民网</w:t>
            </w:r>
          </w:p>
        </w:tc>
      </w:tr>
      <w:tr w:rsidR="00B86B3F">
        <w:trPr>
          <w:cantSplit/>
          <w:trHeight w:val="397"/>
          <w:jc w:val="center"/>
        </w:trPr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仅限自荐作品填写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B86B3F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B86B3F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B86B3F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B86B3F">
        <w:trPr>
          <w:cantSplit/>
          <w:trHeight w:hRule="exact" w:val="437"/>
          <w:jc w:val="center"/>
        </w:trPr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B86B3F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B86B3F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B86B3F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7F685C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F" w:rsidRDefault="00B86B3F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</w:tbl>
    <w:p w:rsidR="00B86B3F" w:rsidRDefault="00B86B3F">
      <w:pPr>
        <w:spacing w:line="320" w:lineRule="exact"/>
      </w:pPr>
    </w:p>
    <w:sectPr w:rsidR="00B86B3F">
      <w:footerReference w:type="even" r:id="rId9"/>
      <w:pgSz w:w="11906" w:h="16838"/>
      <w:pgMar w:top="1701" w:right="1701" w:bottom="1701" w:left="1701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95" w:rsidRDefault="00756095">
      <w:r>
        <w:separator/>
      </w:r>
    </w:p>
  </w:endnote>
  <w:endnote w:type="continuationSeparator" w:id="0">
    <w:p w:rsidR="00756095" w:rsidRDefault="0075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B3F" w:rsidRDefault="007F685C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B86B3F" w:rsidRDefault="00B86B3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95" w:rsidRDefault="00756095">
      <w:r>
        <w:separator/>
      </w:r>
    </w:p>
  </w:footnote>
  <w:footnote w:type="continuationSeparator" w:id="0">
    <w:p w:rsidR="00756095" w:rsidRDefault="00756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0E"/>
    <w:rsid w:val="000338DE"/>
    <w:rsid w:val="000459AC"/>
    <w:rsid w:val="001761A1"/>
    <w:rsid w:val="002E69CE"/>
    <w:rsid w:val="00437847"/>
    <w:rsid w:val="00507497"/>
    <w:rsid w:val="005B6653"/>
    <w:rsid w:val="005E5726"/>
    <w:rsid w:val="00726C66"/>
    <w:rsid w:val="00756095"/>
    <w:rsid w:val="007D11B7"/>
    <w:rsid w:val="007F685C"/>
    <w:rsid w:val="00887D36"/>
    <w:rsid w:val="00985EFC"/>
    <w:rsid w:val="00AC771E"/>
    <w:rsid w:val="00B422DD"/>
    <w:rsid w:val="00B86B3F"/>
    <w:rsid w:val="00BC3646"/>
    <w:rsid w:val="00CB710E"/>
    <w:rsid w:val="0E7B3781"/>
    <w:rsid w:val="28E73825"/>
    <w:rsid w:val="521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D6DDC8-83A2-4B8E-91EF-4061C44D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脚 Char1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纯文本1"/>
    <w:basedOn w:val="a"/>
    <w:qFormat/>
    <w:pPr>
      <w:adjustRightInd w:val="0"/>
    </w:pPr>
    <w:rPr>
      <w:rFonts w:ascii="宋体" w:hAnsi="Courier New"/>
      <w:szCs w:val="20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0"/>
    <w:uiPriority w:val="99"/>
    <w:unhideWhenUsed/>
    <w:rsid w:val="007D1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D11B7"/>
    <w:rPr>
      <w:kern w:val="2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D11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inion.people.com.cn/n1/2019/0617/c1003-3115625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87126B-710C-4153-A621-7F95531A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石丽峰</cp:lastModifiedBy>
  <cp:revision>6</cp:revision>
  <dcterms:created xsi:type="dcterms:W3CDTF">2020-04-16T10:28:00Z</dcterms:created>
  <dcterms:modified xsi:type="dcterms:W3CDTF">2020-04-16T13:33:00Z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