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A80" w:rsidRPr="00153788" w:rsidRDefault="00F55A80" w:rsidP="00F55A80">
      <w:pPr>
        <w:jc w:val="center"/>
        <w:rPr>
          <w:rFonts w:ascii="Times New Roman" w:eastAsia="MS Mincho" w:hAnsi="Times New Roman" w:cs="Times New Roman"/>
          <w:sz w:val="52"/>
          <w:szCs w:val="52"/>
        </w:rPr>
      </w:pPr>
    </w:p>
    <w:p w:rsidR="00F55A80" w:rsidRPr="00153788" w:rsidRDefault="00F55A80" w:rsidP="00F55A80">
      <w:pPr>
        <w:jc w:val="center"/>
        <w:rPr>
          <w:rFonts w:ascii="Times New Roman" w:eastAsia="MS Mincho" w:hAnsi="Times New Roman" w:cs="Times New Roman"/>
          <w:sz w:val="52"/>
          <w:szCs w:val="52"/>
        </w:rPr>
      </w:pPr>
    </w:p>
    <w:p w:rsidR="00F55A80" w:rsidRPr="00153788" w:rsidRDefault="00F55A80" w:rsidP="00F55A80">
      <w:pPr>
        <w:jc w:val="center"/>
        <w:rPr>
          <w:rFonts w:ascii="Times New Roman" w:eastAsia="MS Mincho" w:hAnsi="Times New Roman" w:cs="Times New Roman"/>
          <w:sz w:val="52"/>
          <w:szCs w:val="52"/>
          <w:lang w:eastAsia="ja-JP"/>
        </w:rPr>
      </w:pPr>
      <w:r w:rsidRPr="00153788">
        <w:rPr>
          <w:rFonts w:ascii="Times New Roman" w:eastAsia="MS Mincho" w:hAnsi="Times New Roman" w:cs="Times New Roman" w:hint="eastAsia"/>
          <w:sz w:val="52"/>
          <w:szCs w:val="52"/>
          <w:lang w:eastAsia="ja-JP"/>
        </w:rPr>
        <w:t>卒　業　論　文</w:t>
      </w:r>
    </w:p>
    <w:p w:rsidR="00F55A80" w:rsidRPr="00153788" w:rsidRDefault="00F55A80" w:rsidP="00F55A80">
      <w:pPr>
        <w:jc w:val="center"/>
        <w:rPr>
          <w:rFonts w:ascii="Times New Roman" w:eastAsia="MS Mincho" w:hAnsi="Times New Roman" w:cs="Times New Roman"/>
          <w:sz w:val="52"/>
          <w:szCs w:val="52"/>
          <w:lang w:eastAsia="ja-JP"/>
        </w:rPr>
      </w:pPr>
    </w:p>
    <w:p w:rsidR="00F55A80" w:rsidRPr="00153788" w:rsidRDefault="00F55A80" w:rsidP="00F55A80">
      <w:pPr>
        <w:jc w:val="center"/>
        <w:rPr>
          <w:rFonts w:ascii="Times New Roman" w:eastAsia="MS Mincho" w:hAnsi="Times New Roman" w:cs="Times New Roman"/>
          <w:sz w:val="52"/>
          <w:szCs w:val="52"/>
          <w:lang w:eastAsia="ja-JP"/>
        </w:rPr>
      </w:pPr>
    </w:p>
    <w:p w:rsidR="00F55A80" w:rsidRPr="00625AB6" w:rsidRDefault="00F55A80" w:rsidP="00F55A80">
      <w:pPr>
        <w:spacing w:line="60" w:lineRule="auto"/>
        <w:jc w:val="center"/>
        <w:rPr>
          <w:rFonts w:ascii="Times New Roman" w:eastAsia="MS Mincho" w:hAnsi="Times New Roman" w:cs="Times New Roman"/>
          <w:sz w:val="28"/>
          <w:szCs w:val="28"/>
          <w:lang w:eastAsia="ja-JP"/>
        </w:rPr>
      </w:pPr>
    </w:p>
    <w:p w:rsidR="00F55A80" w:rsidRPr="00625AB6" w:rsidRDefault="00F55A80" w:rsidP="00F55A80">
      <w:pPr>
        <w:pStyle w:val="af4"/>
        <w:spacing w:before="480" w:line="60" w:lineRule="auto"/>
        <w:ind w:firstLine="480"/>
        <w:jc w:val="center"/>
        <w:rPr>
          <w:rFonts w:ascii="Times New Roman" w:eastAsia="MS Mincho" w:hAnsi="Times New Roman" w:cs="Times New Roman"/>
          <w:kern w:val="2"/>
          <w:sz w:val="28"/>
          <w:szCs w:val="28"/>
          <w:lang w:eastAsia="ja-JP"/>
        </w:rPr>
      </w:pPr>
      <w:r w:rsidRPr="00625AB6">
        <w:rPr>
          <w:rFonts w:ascii="Times New Roman" w:eastAsia="MS Mincho" w:hAnsi="Times New Roman" w:cs="Times New Roman" w:hint="eastAsia"/>
          <w:kern w:val="2"/>
          <w:sz w:val="28"/>
          <w:szCs w:val="28"/>
          <w:lang w:eastAsia="ja-JP"/>
        </w:rPr>
        <w:t>南中国海問題をめぐる日本三大新聞の比較研究</w:t>
      </w:r>
    </w:p>
    <w:p w:rsidR="00F55A80" w:rsidRPr="00625AB6" w:rsidRDefault="00F55A80" w:rsidP="00F55A80">
      <w:pPr>
        <w:pStyle w:val="af4"/>
        <w:spacing w:before="480" w:line="60" w:lineRule="auto"/>
        <w:ind w:firstLine="480"/>
        <w:jc w:val="center"/>
        <w:rPr>
          <w:rFonts w:ascii="Times New Roman" w:eastAsia="MS Mincho" w:hAnsi="Times New Roman" w:cs="Times New Roman"/>
          <w:kern w:val="2"/>
          <w:sz w:val="28"/>
          <w:szCs w:val="28"/>
          <w:lang w:eastAsia="ja-JP"/>
        </w:rPr>
      </w:pPr>
      <w:r w:rsidRPr="00625AB6">
        <w:rPr>
          <w:rFonts w:ascii="Times New Roman" w:eastAsia="MS Mincho" w:hAnsi="Times New Roman" w:cs="Times New Roman" w:hint="eastAsia"/>
          <w:kern w:val="2"/>
          <w:sz w:val="28"/>
          <w:szCs w:val="28"/>
          <w:lang w:eastAsia="ja-JP"/>
        </w:rPr>
        <w:t>―</w:t>
      </w:r>
      <w:r w:rsidR="009660F5">
        <w:rPr>
          <w:rFonts w:ascii="Times New Roman" w:eastAsia="MS Mincho" w:hAnsi="Times New Roman" w:cs="Times New Roman" w:hint="eastAsia"/>
          <w:kern w:val="2"/>
          <w:sz w:val="28"/>
          <w:szCs w:val="28"/>
          <w:lang w:eastAsia="ja-JP"/>
        </w:rPr>
        <w:t>2</w:t>
      </w:r>
      <w:r w:rsidR="009660F5">
        <w:rPr>
          <w:rFonts w:ascii="Times New Roman" w:eastAsia="MS Mincho" w:hAnsi="Times New Roman" w:cs="Times New Roman"/>
          <w:kern w:val="2"/>
          <w:sz w:val="28"/>
          <w:szCs w:val="28"/>
          <w:lang w:eastAsia="ja-JP"/>
        </w:rPr>
        <w:t>013</w:t>
      </w:r>
      <w:r w:rsidRPr="00625AB6">
        <w:rPr>
          <w:rFonts w:ascii="Times New Roman" w:eastAsia="MS Mincho" w:hAnsi="Times New Roman" w:cs="Times New Roman" w:hint="eastAsia"/>
          <w:kern w:val="2"/>
          <w:sz w:val="28"/>
          <w:szCs w:val="28"/>
          <w:lang w:eastAsia="ja-JP"/>
        </w:rPr>
        <w:t>年から</w:t>
      </w:r>
      <w:r w:rsidR="009660F5">
        <w:rPr>
          <w:rFonts w:ascii="Times New Roman" w:eastAsia="MS Mincho" w:hAnsi="Times New Roman" w:cs="Times New Roman" w:hint="eastAsia"/>
          <w:kern w:val="2"/>
          <w:sz w:val="28"/>
          <w:szCs w:val="28"/>
          <w:lang w:eastAsia="ja-JP"/>
        </w:rPr>
        <w:t>2</w:t>
      </w:r>
      <w:r w:rsidR="009660F5">
        <w:rPr>
          <w:rFonts w:ascii="Times New Roman" w:eastAsia="MS Mincho" w:hAnsi="Times New Roman" w:cs="Times New Roman"/>
          <w:kern w:val="2"/>
          <w:sz w:val="28"/>
          <w:szCs w:val="28"/>
          <w:lang w:eastAsia="ja-JP"/>
        </w:rPr>
        <w:t>016</w:t>
      </w:r>
      <w:r w:rsidRPr="00625AB6">
        <w:rPr>
          <w:rFonts w:ascii="Times New Roman" w:eastAsia="MS Mincho" w:hAnsi="Times New Roman" w:cs="Times New Roman" w:hint="eastAsia"/>
          <w:kern w:val="2"/>
          <w:sz w:val="28"/>
          <w:szCs w:val="28"/>
          <w:lang w:eastAsia="ja-JP"/>
        </w:rPr>
        <w:t>年までの関連記事の分析を通して―</w:t>
      </w:r>
    </w:p>
    <w:p w:rsidR="00F55A80" w:rsidRPr="00625AB6" w:rsidRDefault="00F55A80" w:rsidP="00F55A80">
      <w:pPr>
        <w:pStyle w:val="af4"/>
        <w:spacing w:before="480" w:line="60" w:lineRule="auto"/>
        <w:ind w:firstLine="480"/>
        <w:jc w:val="center"/>
        <w:rPr>
          <w:rFonts w:ascii="Times New Roman" w:eastAsia="MS Mincho" w:hAnsi="Times New Roman" w:cs="Times New Roman"/>
          <w:kern w:val="2"/>
          <w:sz w:val="28"/>
          <w:szCs w:val="28"/>
          <w:lang w:eastAsia="ja-JP"/>
        </w:rPr>
      </w:pPr>
    </w:p>
    <w:p w:rsidR="00F55A80" w:rsidRPr="00625AB6" w:rsidRDefault="00F55A80" w:rsidP="00F55A80">
      <w:pPr>
        <w:widowControl/>
        <w:jc w:val="left"/>
        <w:rPr>
          <w:rFonts w:ascii="MS Mincho" w:eastAsia="MS Mincho" w:hAnsi="MS Mincho"/>
          <w:sz w:val="28"/>
          <w:szCs w:val="28"/>
        </w:rPr>
      </w:pPr>
      <w:bookmarkStart w:id="0" w:name="_GoBack"/>
      <w:bookmarkEnd w:id="0"/>
      <w:r w:rsidRPr="00625AB6">
        <w:rPr>
          <w:rFonts w:ascii="MS Mincho" w:eastAsia="MS Mincho" w:hAnsi="MS Mincho"/>
          <w:sz w:val="28"/>
          <w:szCs w:val="28"/>
        </w:rPr>
        <w:br w:type="page"/>
      </w:r>
    </w:p>
    <w:p w:rsidR="00350B18" w:rsidRDefault="00350B18" w:rsidP="003B670C">
      <w:pPr>
        <w:widowControl/>
        <w:spacing w:line="360" w:lineRule="auto"/>
        <w:rPr>
          <w:rFonts w:ascii="MS Mincho" w:eastAsia="MS Mincho" w:hAnsi="MS Mincho"/>
        </w:rPr>
        <w:sectPr w:rsidR="00350B18">
          <w:pgSz w:w="11906" w:h="16838"/>
          <w:pgMar w:top="1440" w:right="1800" w:bottom="1440" w:left="1800" w:header="851" w:footer="992" w:gutter="0"/>
          <w:cols w:space="425"/>
          <w:docGrid w:type="lines" w:linePitch="312"/>
        </w:sectPr>
      </w:pPr>
    </w:p>
    <w:p w:rsidR="003610AA" w:rsidRPr="00A54C7A" w:rsidRDefault="003610AA" w:rsidP="003610AA">
      <w:pPr>
        <w:widowControl/>
        <w:spacing w:line="360" w:lineRule="auto"/>
        <w:jc w:val="center"/>
        <w:rPr>
          <w:rFonts w:ascii="MS Mincho" w:eastAsia="MS Mincho" w:hAnsi="MS Mincho"/>
          <w:b/>
          <w:sz w:val="28"/>
          <w:szCs w:val="28"/>
        </w:rPr>
      </w:pPr>
      <w:bookmarkStart w:id="1" w:name="_Hlk515172950"/>
      <w:r w:rsidRPr="00A54C7A">
        <w:rPr>
          <w:rFonts w:ascii="MS Mincho" w:eastAsia="MS Mincho" w:hAnsi="MS Mincho" w:hint="eastAsia"/>
          <w:b/>
          <w:sz w:val="28"/>
          <w:szCs w:val="28"/>
        </w:rPr>
        <w:lastRenderedPageBreak/>
        <w:t>目次</w:t>
      </w:r>
    </w:p>
    <w:p w:rsidR="003610AA" w:rsidRPr="00C70F6A" w:rsidRDefault="003610AA" w:rsidP="003610AA">
      <w:pPr>
        <w:widowControl/>
        <w:spacing w:line="360" w:lineRule="auto"/>
        <w:rPr>
          <w:rFonts w:ascii="MS Mincho" w:hAnsi="MS Mincho"/>
          <w:sz w:val="24"/>
          <w:szCs w:val="24"/>
        </w:rPr>
      </w:pPr>
      <w:r w:rsidRPr="00C70F6A">
        <w:rPr>
          <w:rFonts w:ascii="MS Mincho" w:eastAsia="MS Mincho" w:hAnsi="MS Mincho" w:hint="eastAsia"/>
          <w:sz w:val="24"/>
          <w:szCs w:val="24"/>
        </w:rPr>
        <w:t>目次</w:t>
      </w:r>
      <w:r w:rsidRPr="00C70F6A">
        <w:rPr>
          <w:rFonts w:ascii="MS Mincho" w:eastAsia="MS Mincho" w:hAnsi="MS Mincho"/>
          <w:sz w:val="24"/>
          <w:szCs w:val="24"/>
        </w:rPr>
        <w:ptab w:relativeTo="margin" w:alignment="right" w:leader="dot"/>
      </w:r>
      <w:r w:rsidRPr="00C70F6A">
        <w:rPr>
          <w:rFonts w:ascii="MS Mincho" w:eastAsia="MS Mincho" w:hAnsi="MS Mincho"/>
          <w:sz w:val="24"/>
          <w:szCs w:val="24"/>
        </w:rPr>
        <w:t>1</w:t>
      </w:r>
    </w:p>
    <w:p w:rsidR="003610AA" w:rsidRPr="00C70F6A" w:rsidRDefault="003610AA" w:rsidP="003610AA">
      <w:pPr>
        <w:widowControl/>
        <w:spacing w:line="360" w:lineRule="auto"/>
        <w:rPr>
          <w:rFonts w:ascii="MS Mincho" w:eastAsia="MS Mincho" w:hAnsi="MS Mincho"/>
          <w:sz w:val="24"/>
          <w:szCs w:val="24"/>
        </w:rPr>
      </w:pPr>
      <w:r w:rsidRPr="00C70F6A">
        <w:rPr>
          <w:rFonts w:ascii="MS Mincho" w:eastAsia="MS Mincho" w:hAnsi="MS Mincho" w:hint="eastAsia"/>
          <w:sz w:val="24"/>
          <w:szCs w:val="24"/>
        </w:rPr>
        <w:t>論文要旨（中国語）</w:t>
      </w:r>
      <w:r w:rsidRPr="00C70F6A">
        <w:rPr>
          <w:rFonts w:ascii="MS Mincho" w:eastAsia="MS Mincho" w:hAnsi="MS Mincho"/>
          <w:sz w:val="24"/>
          <w:szCs w:val="24"/>
        </w:rPr>
        <w:ptab w:relativeTo="margin" w:alignment="right" w:leader="dot"/>
      </w:r>
      <w:r w:rsidRPr="00C70F6A">
        <w:rPr>
          <w:rFonts w:ascii="MS Mincho" w:eastAsia="MS Mincho" w:hAnsi="MS Mincho"/>
          <w:sz w:val="24"/>
          <w:szCs w:val="24"/>
        </w:rPr>
        <w:t>2</w:t>
      </w:r>
    </w:p>
    <w:p w:rsidR="003610AA" w:rsidRPr="007F42CE" w:rsidRDefault="003610AA" w:rsidP="003610AA">
      <w:pPr>
        <w:widowControl/>
        <w:spacing w:line="360" w:lineRule="auto"/>
        <w:rPr>
          <w:rFonts w:ascii="MS Mincho" w:eastAsia="MS Mincho" w:hAnsi="MS Mincho"/>
          <w:sz w:val="24"/>
          <w:szCs w:val="24"/>
          <w:lang w:eastAsia="ja-JP"/>
        </w:rPr>
      </w:pPr>
      <w:r w:rsidRPr="00C70F6A">
        <w:rPr>
          <w:rFonts w:ascii="MS Mincho" w:eastAsia="MS Mincho" w:hAnsi="MS Mincho" w:hint="eastAsia"/>
          <w:sz w:val="24"/>
          <w:szCs w:val="24"/>
          <w:lang w:eastAsia="ja-JP"/>
        </w:rPr>
        <w:t>論文要旨（日本語）</w:t>
      </w:r>
      <w:r w:rsidRPr="00C70F6A">
        <w:rPr>
          <w:rFonts w:ascii="MS Mincho" w:eastAsia="MS Mincho" w:hAnsi="MS Mincho"/>
          <w:sz w:val="24"/>
          <w:szCs w:val="24"/>
        </w:rPr>
        <w:ptab w:relativeTo="margin" w:alignment="right" w:leader="dot"/>
      </w:r>
      <w:r w:rsidR="007F42CE">
        <w:rPr>
          <w:rFonts w:ascii="MS Mincho" w:eastAsia="MS Mincho" w:hAnsi="MS Mincho" w:hint="eastAsia"/>
          <w:sz w:val="24"/>
          <w:szCs w:val="24"/>
          <w:lang w:eastAsia="ja-JP"/>
        </w:rPr>
        <w:t>4</w:t>
      </w:r>
    </w:p>
    <w:p w:rsidR="003610AA" w:rsidRPr="00C70F6A" w:rsidRDefault="003610AA" w:rsidP="003610AA">
      <w:pPr>
        <w:widowControl/>
        <w:spacing w:line="360" w:lineRule="auto"/>
        <w:rPr>
          <w:rFonts w:ascii="MS Mincho" w:eastAsia="MS Mincho" w:hAnsi="MS Mincho"/>
          <w:sz w:val="24"/>
          <w:szCs w:val="24"/>
          <w:lang w:eastAsia="ja-JP"/>
        </w:rPr>
      </w:pPr>
      <w:r w:rsidRPr="00C70F6A">
        <w:rPr>
          <w:rFonts w:ascii="MS Mincho" w:eastAsia="MS Mincho" w:hAnsi="MS Mincho" w:hint="eastAsia"/>
          <w:sz w:val="24"/>
          <w:szCs w:val="24"/>
          <w:lang w:eastAsia="ja-JP"/>
        </w:rPr>
        <w:t>はじめに</w:t>
      </w:r>
      <w:r w:rsidRPr="00C70F6A">
        <w:rPr>
          <w:rFonts w:ascii="MS Mincho" w:eastAsia="MS Mincho" w:hAnsi="MS Mincho"/>
          <w:sz w:val="24"/>
          <w:szCs w:val="24"/>
        </w:rPr>
        <w:ptab w:relativeTo="margin" w:alignment="right" w:leader="dot"/>
      </w:r>
      <w:r w:rsidR="00574D8A">
        <w:rPr>
          <w:rFonts w:ascii="MS Mincho" w:eastAsia="MS Mincho" w:hAnsi="MS Mincho"/>
          <w:sz w:val="24"/>
          <w:szCs w:val="24"/>
          <w:lang w:eastAsia="ja-JP"/>
        </w:rPr>
        <w:t>6</w:t>
      </w:r>
    </w:p>
    <w:p w:rsidR="003610AA" w:rsidRPr="00C70F6A" w:rsidRDefault="003610AA" w:rsidP="003610AA">
      <w:pPr>
        <w:widowControl/>
        <w:spacing w:line="360" w:lineRule="auto"/>
        <w:rPr>
          <w:rFonts w:ascii="MS Mincho" w:eastAsia="MS Mincho" w:hAnsi="MS Mincho"/>
          <w:sz w:val="24"/>
          <w:szCs w:val="24"/>
          <w:lang w:eastAsia="ja-JP"/>
        </w:rPr>
      </w:pPr>
      <w:r w:rsidRPr="00C70F6A">
        <w:rPr>
          <w:rFonts w:ascii="MS Mincho" w:eastAsia="MS Mincho" w:hAnsi="MS Mincho" w:hint="eastAsia"/>
          <w:sz w:val="24"/>
          <w:szCs w:val="24"/>
          <w:lang w:eastAsia="ja-JP"/>
        </w:rPr>
        <w:t>第１章</w:t>
      </w:r>
      <w:r w:rsidRPr="00C70F6A">
        <w:rPr>
          <w:rFonts w:ascii="MS Mincho" w:eastAsia="MS Mincho" w:hAnsi="MS Mincho"/>
          <w:sz w:val="24"/>
          <w:szCs w:val="24"/>
          <w:lang w:eastAsia="ja-JP"/>
        </w:rPr>
        <w:tab/>
        <w:t>研究対象及び研究方法</w:t>
      </w:r>
      <w:r w:rsidRPr="00C70F6A">
        <w:rPr>
          <w:rFonts w:ascii="MS Mincho" w:eastAsia="MS Mincho" w:hAnsi="MS Mincho"/>
          <w:sz w:val="24"/>
          <w:szCs w:val="24"/>
        </w:rPr>
        <w:ptab w:relativeTo="margin" w:alignment="right" w:leader="dot"/>
      </w:r>
      <w:r w:rsidR="00574D8A">
        <w:rPr>
          <w:rFonts w:ascii="MS Mincho" w:eastAsia="MS Mincho" w:hAnsi="MS Mincho"/>
          <w:sz w:val="24"/>
          <w:szCs w:val="24"/>
          <w:lang w:eastAsia="ja-JP"/>
        </w:rPr>
        <w:t>8</w:t>
      </w:r>
    </w:p>
    <w:p w:rsidR="003610AA" w:rsidRPr="00C70F6A" w:rsidRDefault="003610AA" w:rsidP="003610AA">
      <w:pPr>
        <w:widowControl/>
        <w:spacing w:line="360" w:lineRule="auto"/>
        <w:ind w:leftChars="405" w:left="850"/>
        <w:rPr>
          <w:rFonts w:ascii="MS Mincho" w:eastAsia="MS Mincho" w:hAnsi="MS Mincho"/>
          <w:sz w:val="24"/>
          <w:szCs w:val="24"/>
        </w:rPr>
      </w:pPr>
      <w:r w:rsidRPr="00C70F6A">
        <w:rPr>
          <w:rFonts w:ascii="MS Mincho" w:eastAsia="MS Mincho" w:hAnsi="MS Mincho"/>
          <w:sz w:val="24"/>
          <w:szCs w:val="24"/>
        </w:rPr>
        <w:t>1.1　研究対象</w:t>
      </w:r>
      <w:r w:rsidRPr="00C70F6A">
        <w:rPr>
          <w:rFonts w:ascii="MS Mincho" w:eastAsia="MS Mincho" w:hAnsi="MS Mincho"/>
          <w:sz w:val="24"/>
          <w:szCs w:val="24"/>
        </w:rPr>
        <w:ptab w:relativeTo="margin" w:alignment="right" w:leader="dot"/>
      </w:r>
      <w:r w:rsidR="00574D8A">
        <w:rPr>
          <w:rFonts w:ascii="MS Mincho" w:eastAsia="MS Mincho" w:hAnsi="MS Mincho"/>
          <w:sz w:val="24"/>
          <w:szCs w:val="24"/>
        </w:rPr>
        <w:t>8</w:t>
      </w:r>
    </w:p>
    <w:p w:rsidR="003610AA" w:rsidRPr="00C70F6A" w:rsidRDefault="003610AA" w:rsidP="003610AA">
      <w:pPr>
        <w:widowControl/>
        <w:spacing w:line="360" w:lineRule="auto"/>
        <w:ind w:leftChars="405" w:left="850"/>
        <w:rPr>
          <w:rFonts w:ascii="MS Mincho" w:eastAsia="MS Mincho" w:hAnsi="MS Mincho"/>
          <w:sz w:val="24"/>
          <w:szCs w:val="24"/>
        </w:rPr>
      </w:pPr>
      <w:r w:rsidRPr="00C70F6A">
        <w:rPr>
          <w:rFonts w:ascii="MS Mincho" w:eastAsia="MS Mincho" w:hAnsi="MS Mincho"/>
          <w:sz w:val="24"/>
          <w:szCs w:val="24"/>
        </w:rPr>
        <w:t>1.2　研究方法</w:t>
      </w:r>
      <w:r w:rsidRPr="00C70F6A">
        <w:rPr>
          <w:rFonts w:ascii="MS Mincho" w:eastAsia="MS Mincho" w:hAnsi="MS Mincho"/>
          <w:sz w:val="24"/>
          <w:szCs w:val="24"/>
        </w:rPr>
        <w:ptab w:relativeTo="margin" w:alignment="right" w:leader="dot"/>
      </w:r>
      <w:r w:rsidR="00574D8A">
        <w:rPr>
          <w:rFonts w:ascii="MS Mincho" w:eastAsia="MS Mincho" w:hAnsi="MS Mincho"/>
          <w:sz w:val="24"/>
          <w:szCs w:val="24"/>
        </w:rPr>
        <w:t>9</w:t>
      </w:r>
    </w:p>
    <w:p w:rsidR="003610AA" w:rsidRPr="00C70F6A" w:rsidRDefault="003610AA" w:rsidP="003610AA">
      <w:pPr>
        <w:widowControl/>
        <w:spacing w:line="360" w:lineRule="auto"/>
        <w:ind w:leftChars="675" w:left="1418"/>
        <w:rPr>
          <w:rFonts w:ascii="MS Mincho" w:eastAsia="MS Mincho" w:hAnsi="MS Mincho"/>
          <w:sz w:val="24"/>
          <w:szCs w:val="24"/>
          <w:lang w:eastAsia="ja-JP"/>
        </w:rPr>
      </w:pPr>
      <w:r w:rsidRPr="00C70F6A">
        <w:rPr>
          <w:rFonts w:ascii="MS Mincho" w:eastAsia="MS Mincho" w:hAnsi="MS Mincho"/>
          <w:sz w:val="24"/>
          <w:szCs w:val="24"/>
          <w:lang w:eastAsia="ja-JP"/>
        </w:rPr>
        <w:t>1.2.1　従来の研究方法及びその問題点</w:t>
      </w:r>
      <w:r w:rsidRPr="00C70F6A">
        <w:rPr>
          <w:rFonts w:ascii="MS Mincho" w:eastAsia="MS Mincho" w:hAnsi="MS Mincho"/>
          <w:sz w:val="24"/>
          <w:szCs w:val="24"/>
        </w:rPr>
        <w:ptab w:relativeTo="margin" w:alignment="right" w:leader="dot"/>
      </w:r>
      <w:r w:rsidR="00574D8A">
        <w:rPr>
          <w:rFonts w:ascii="MS Mincho" w:eastAsia="MS Mincho" w:hAnsi="MS Mincho"/>
          <w:sz w:val="24"/>
          <w:szCs w:val="24"/>
          <w:lang w:eastAsia="ja-JP"/>
        </w:rPr>
        <w:t>9</w:t>
      </w:r>
    </w:p>
    <w:p w:rsidR="003610AA" w:rsidRPr="00C70F6A" w:rsidRDefault="003610AA" w:rsidP="003610AA">
      <w:pPr>
        <w:widowControl/>
        <w:spacing w:line="360" w:lineRule="auto"/>
        <w:ind w:leftChars="675" w:left="1418"/>
        <w:rPr>
          <w:rFonts w:ascii="MS Mincho" w:eastAsia="MS Mincho" w:hAnsi="MS Mincho"/>
          <w:sz w:val="24"/>
          <w:szCs w:val="24"/>
          <w:lang w:eastAsia="ja-JP"/>
        </w:rPr>
      </w:pPr>
      <w:r w:rsidRPr="00C70F6A">
        <w:rPr>
          <w:rFonts w:ascii="MS Mincho" w:eastAsia="MS Mincho" w:hAnsi="MS Mincho"/>
          <w:sz w:val="24"/>
          <w:szCs w:val="24"/>
          <w:lang w:eastAsia="ja-JP"/>
        </w:rPr>
        <w:t xml:space="preserve">1.2.2　</w:t>
      </w:r>
      <w:r w:rsidR="00A54C7A">
        <w:rPr>
          <w:rFonts w:ascii="MS Mincho" w:eastAsia="MS Mincho" w:hAnsi="MS Mincho" w:hint="eastAsia"/>
          <w:sz w:val="24"/>
          <w:szCs w:val="24"/>
          <w:lang w:eastAsia="ja-JP"/>
        </w:rPr>
        <w:t>本稿</w:t>
      </w:r>
      <w:r w:rsidRPr="00C70F6A">
        <w:rPr>
          <w:rFonts w:ascii="MS Mincho" w:eastAsia="MS Mincho" w:hAnsi="MS Mincho"/>
          <w:sz w:val="24"/>
          <w:szCs w:val="24"/>
          <w:lang w:eastAsia="ja-JP"/>
        </w:rPr>
        <w:t>の研究アプローチ</w:t>
      </w:r>
      <w:r w:rsidRPr="00C70F6A">
        <w:rPr>
          <w:rFonts w:ascii="MS Mincho" w:eastAsia="MS Mincho" w:hAnsi="MS Mincho"/>
          <w:sz w:val="24"/>
          <w:szCs w:val="24"/>
        </w:rPr>
        <w:ptab w:relativeTo="margin" w:alignment="right" w:leader="dot"/>
      </w:r>
      <w:r w:rsidR="00574D8A">
        <w:rPr>
          <w:rFonts w:ascii="MS Mincho" w:eastAsia="MS Mincho" w:hAnsi="MS Mincho"/>
          <w:sz w:val="24"/>
          <w:szCs w:val="24"/>
          <w:lang w:eastAsia="ja-JP"/>
        </w:rPr>
        <w:t>10</w:t>
      </w:r>
    </w:p>
    <w:p w:rsidR="003610AA" w:rsidRPr="00C70F6A" w:rsidRDefault="003610AA" w:rsidP="003610AA">
      <w:pPr>
        <w:widowControl/>
        <w:spacing w:line="360" w:lineRule="auto"/>
        <w:rPr>
          <w:rFonts w:ascii="MS Mincho" w:eastAsia="MS Mincho" w:hAnsi="MS Mincho"/>
          <w:sz w:val="24"/>
          <w:szCs w:val="24"/>
          <w:lang w:eastAsia="ja-JP"/>
        </w:rPr>
      </w:pPr>
      <w:r w:rsidRPr="00C70F6A">
        <w:rPr>
          <w:rFonts w:ascii="MS Mincho" w:eastAsia="MS Mincho" w:hAnsi="MS Mincho" w:hint="eastAsia"/>
          <w:sz w:val="24"/>
          <w:szCs w:val="24"/>
          <w:lang w:eastAsia="ja-JP"/>
        </w:rPr>
        <w:t>第２章</w:t>
      </w:r>
      <w:r w:rsidRPr="00C70F6A">
        <w:rPr>
          <w:rFonts w:ascii="MS Mincho" w:eastAsia="MS Mincho" w:hAnsi="MS Mincho"/>
          <w:sz w:val="24"/>
          <w:szCs w:val="24"/>
          <w:lang w:eastAsia="ja-JP"/>
        </w:rPr>
        <w:tab/>
        <w:t>三大紙の報道の全体的な特徴と変遷</w:t>
      </w:r>
      <w:r w:rsidRPr="00C70F6A">
        <w:rPr>
          <w:rFonts w:ascii="MS Mincho" w:eastAsia="MS Mincho" w:hAnsi="MS Mincho"/>
          <w:sz w:val="24"/>
          <w:szCs w:val="24"/>
        </w:rPr>
        <w:ptab w:relativeTo="margin" w:alignment="right" w:leader="dot"/>
      </w:r>
      <w:r w:rsidR="00574D8A">
        <w:rPr>
          <w:rFonts w:ascii="MS Mincho" w:eastAsia="MS Mincho" w:hAnsi="MS Mincho"/>
          <w:sz w:val="24"/>
          <w:szCs w:val="24"/>
          <w:lang w:eastAsia="ja-JP"/>
        </w:rPr>
        <w:t>12</w:t>
      </w:r>
    </w:p>
    <w:p w:rsidR="003610AA" w:rsidRPr="00C70F6A" w:rsidRDefault="003610AA" w:rsidP="003610AA">
      <w:pPr>
        <w:widowControl/>
        <w:spacing w:line="360" w:lineRule="auto"/>
        <w:ind w:leftChars="405" w:left="850"/>
        <w:rPr>
          <w:rFonts w:ascii="MS Mincho" w:eastAsia="MS Mincho" w:hAnsi="MS Mincho"/>
          <w:sz w:val="24"/>
          <w:szCs w:val="24"/>
          <w:lang w:eastAsia="ja-JP"/>
        </w:rPr>
      </w:pPr>
      <w:r w:rsidRPr="00C70F6A">
        <w:rPr>
          <w:rFonts w:ascii="MS Mincho" w:eastAsia="MS Mincho" w:hAnsi="MS Mincho"/>
          <w:sz w:val="24"/>
          <w:szCs w:val="24"/>
          <w:lang w:eastAsia="ja-JP"/>
        </w:rPr>
        <w:t>2.1　頻出語の抽出</w:t>
      </w:r>
      <w:r w:rsidRPr="00C70F6A">
        <w:rPr>
          <w:rFonts w:ascii="MS Mincho" w:eastAsia="MS Mincho" w:hAnsi="MS Mincho"/>
          <w:sz w:val="24"/>
          <w:szCs w:val="24"/>
        </w:rPr>
        <w:ptab w:relativeTo="margin" w:alignment="right" w:leader="dot"/>
      </w:r>
      <w:r w:rsidRPr="00C70F6A">
        <w:rPr>
          <w:rFonts w:ascii="MS Mincho" w:eastAsia="MS Mincho" w:hAnsi="MS Mincho"/>
          <w:sz w:val="24"/>
          <w:szCs w:val="24"/>
          <w:lang w:eastAsia="ja-JP"/>
        </w:rPr>
        <w:t>1</w:t>
      </w:r>
      <w:r w:rsidR="00574D8A">
        <w:rPr>
          <w:rFonts w:ascii="MS Mincho" w:eastAsia="MS Mincho" w:hAnsi="MS Mincho"/>
          <w:sz w:val="24"/>
          <w:szCs w:val="24"/>
          <w:lang w:eastAsia="ja-JP"/>
        </w:rPr>
        <w:t>2</w:t>
      </w:r>
    </w:p>
    <w:p w:rsidR="003610AA" w:rsidRPr="00C70F6A" w:rsidRDefault="003610AA" w:rsidP="003610AA">
      <w:pPr>
        <w:widowControl/>
        <w:spacing w:line="360" w:lineRule="auto"/>
        <w:ind w:leftChars="405" w:left="850"/>
        <w:rPr>
          <w:rFonts w:ascii="MS Mincho" w:eastAsia="MS Mincho" w:hAnsi="MS Mincho"/>
          <w:sz w:val="24"/>
          <w:szCs w:val="24"/>
          <w:lang w:eastAsia="ja-JP"/>
        </w:rPr>
      </w:pPr>
      <w:r w:rsidRPr="00C70F6A">
        <w:rPr>
          <w:rFonts w:ascii="MS Mincho" w:eastAsia="MS Mincho" w:hAnsi="MS Mincho"/>
          <w:sz w:val="24"/>
          <w:szCs w:val="24"/>
          <w:lang w:eastAsia="ja-JP"/>
        </w:rPr>
        <w:t>2.2　「南シナ海」の関連語分析</w:t>
      </w:r>
      <w:r w:rsidRPr="00C70F6A">
        <w:rPr>
          <w:rFonts w:ascii="MS Mincho" w:eastAsia="MS Mincho" w:hAnsi="MS Mincho"/>
          <w:sz w:val="24"/>
          <w:szCs w:val="24"/>
        </w:rPr>
        <w:ptab w:relativeTo="margin" w:alignment="right" w:leader="dot"/>
      </w:r>
      <w:r w:rsidRPr="00C70F6A">
        <w:rPr>
          <w:rFonts w:ascii="MS Mincho" w:eastAsia="MS Mincho" w:hAnsi="MS Mincho"/>
          <w:sz w:val="24"/>
          <w:szCs w:val="24"/>
          <w:lang w:eastAsia="ja-JP"/>
        </w:rPr>
        <w:t>1</w:t>
      </w:r>
      <w:r w:rsidR="00574D8A">
        <w:rPr>
          <w:rFonts w:ascii="MS Mincho" w:eastAsia="MS Mincho" w:hAnsi="MS Mincho"/>
          <w:sz w:val="24"/>
          <w:szCs w:val="24"/>
          <w:lang w:eastAsia="ja-JP"/>
        </w:rPr>
        <w:t>4</w:t>
      </w:r>
    </w:p>
    <w:p w:rsidR="003610AA" w:rsidRPr="00C70F6A" w:rsidRDefault="003610AA" w:rsidP="003610AA">
      <w:pPr>
        <w:widowControl/>
        <w:spacing w:line="360" w:lineRule="auto"/>
        <w:ind w:leftChars="405" w:left="850"/>
        <w:rPr>
          <w:rFonts w:ascii="MS Mincho" w:eastAsia="MS Mincho" w:hAnsi="MS Mincho"/>
          <w:sz w:val="24"/>
          <w:szCs w:val="24"/>
          <w:lang w:eastAsia="ja-JP"/>
        </w:rPr>
      </w:pPr>
      <w:r w:rsidRPr="00C70F6A">
        <w:rPr>
          <w:rFonts w:ascii="MS Mincho" w:eastAsia="MS Mincho" w:hAnsi="MS Mincho"/>
          <w:sz w:val="24"/>
          <w:szCs w:val="24"/>
          <w:lang w:eastAsia="ja-JP"/>
        </w:rPr>
        <w:t>2.3　「南シナ海」と関連が強い語の共起ネットワーク分析</w:t>
      </w:r>
      <w:r w:rsidRPr="00C70F6A">
        <w:rPr>
          <w:rFonts w:ascii="MS Mincho" w:eastAsia="MS Mincho" w:hAnsi="MS Mincho"/>
          <w:sz w:val="24"/>
          <w:szCs w:val="24"/>
        </w:rPr>
        <w:ptab w:relativeTo="margin" w:alignment="right" w:leader="dot"/>
      </w:r>
      <w:r w:rsidR="002031A9" w:rsidRPr="00C70F6A">
        <w:rPr>
          <w:rFonts w:ascii="MS Mincho" w:eastAsia="MS Mincho" w:hAnsi="MS Mincho"/>
          <w:sz w:val="24"/>
          <w:szCs w:val="24"/>
          <w:lang w:eastAsia="ja-JP"/>
        </w:rPr>
        <w:t>1</w:t>
      </w:r>
      <w:r w:rsidR="00574D8A">
        <w:rPr>
          <w:rFonts w:ascii="MS Mincho" w:eastAsia="MS Mincho" w:hAnsi="MS Mincho"/>
          <w:sz w:val="24"/>
          <w:szCs w:val="24"/>
          <w:lang w:eastAsia="ja-JP"/>
        </w:rPr>
        <w:t>6</w:t>
      </w:r>
    </w:p>
    <w:p w:rsidR="003610AA" w:rsidRPr="00C70F6A" w:rsidRDefault="003610AA" w:rsidP="003610AA">
      <w:pPr>
        <w:widowControl/>
        <w:spacing w:line="360" w:lineRule="auto"/>
        <w:ind w:leftChars="405" w:left="850"/>
        <w:rPr>
          <w:rFonts w:ascii="MS Mincho" w:eastAsia="MS Mincho" w:hAnsi="MS Mincho"/>
          <w:sz w:val="24"/>
          <w:szCs w:val="24"/>
          <w:lang w:eastAsia="ja-JP"/>
        </w:rPr>
      </w:pPr>
      <w:r w:rsidRPr="00C70F6A">
        <w:rPr>
          <w:rFonts w:ascii="MS Mincho" w:eastAsia="MS Mincho" w:hAnsi="MS Mincho"/>
          <w:sz w:val="24"/>
          <w:szCs w:val="24"/>
          <w:lang w:eastAsia="ja-JP"/>
        </w:rPr>
        <w:t xml:space="preserve">2.4　</w:t>
      </w:r>
      <w:r w:rsidR="00C308C5" w:rsidRPr="00C308C5">
        <w:rPr>
          <w:rFonts w:ascii="MS Mincho" w:eastAsia="MS Mincho" w:hAnsi="MS Mincho" w:hint="eastAsia"/>
          <w:sz w:val="24"/>
          <w:szCs w:val="24"/>
          <w:lang w:eastAsia="ja-JP"/>
        </w:rPr>
        <w:t>対応分析から見た報道の変遷</w:t>
      </w:r>
      <w:r w:rsidRPr="00C70F6A">
        <w:rPr>
          <w:rFonts w:ascii="MS Mincho" w:eastAsia="MS Mincho" w:hAnsi="MS Mincho"/>
          <w:sz w:val="24"/>
          <w:szCs w:val="24"/>
        </w:rPr>
        <w:ptab w:relativeTo="margin" w:alignment="right" w:leader="dot"/>
      </w:r>
      <w:r w:rsidR="00574D8A">
        <w:rPr>
          <w:rFonts w:ascii="MS Mincho" w:eastAsia="MS Mincho" w:hAnsi="MS Mincho"/>
          <w:sz w:val="24"/>
          <w:szCs w:val="24"/>
          <w:lang w:eastAsia="ja-JP"/>
        </w:rPr>
        <w:t>20</w:t>
      </w:r>
    </w:p>
    <w:p w:rsidR="003610AA" w:rsidRPr="00C70F6A" w:rsidRDefault="003610AA" w:rsidP="003610AA">
      <w:pPr>
        <w:widowControl/>
        <w:spacing w:line="360" w:lineRule="auto"/>
        <w:ind w:leftChars="405" w:left="850"/>
        <w:rPr>
          <w:rFonts w:ascii="MS Mincho" w:eastAsia="MS Mincho" w:hAnsi="MS Mincho"/>
          <w:sz w:val="24"/>
          <w:szCs w:val="24"/>
          <w:lang w:eastAsia="ja-JP"/>
        </w:rPr>
      </w:pPr>
      <w:r w:rsidRPr="00C70F6A">
        <w:rPr>
          <w:rFonts w:ascii="MS Mincho" w:eastAsia="MS Mincho" w:hAnsi="MS Mincho"/>
          <w:sz w:val="24"/>
          <w:szCs w:val="24"/>
          <w:lang w:eastAsia="ja-JP"/>
        </w:rPr>
        <w:t>2.5</w:t>
      </w:r>
      <w:r w:rsidRPr="00C70F6A">
        <w:rPr>
          <w:rFonts w:ascii="MS Mincho" w:eastAsia="MS Mincho" w:hAnsi="MS Mincho" w:hint="eastAsia"/>
          <w:sz w:val="24"/>
          <w:szCs w:val="24"/>
          <w:lang w:eastAsia="ja-JP"/>
        </w:rPr>
        <w:t xml:space="preserve">　まとめ——三大紙報道の全体像</w:t>
      </w:r>
      <w:r w:rsidRPr="00C70F6A">
        <w:rPr>
          <w:rFonts w:ascii="MS Mincho" w:eastAsia="MS Mincho" w:hAnsi="MS Mincho"/>
          <w:sz w:val="24"/>
          <w:szCs w:val="24"/>
        </w:rPr>
        <w:ptab w:relativeTo="margin" w:alignment="right" w:leader="dot"/>
      </w:r>
      <w:r w:rsidR="002031A9" w:rsidRPr="00C70F6A">
        <w:rPr>
          <w:rFonts w:ascii="MS Mincho" w:eastAsia="MS Mincho" w:hAnsi="MS Mincho"/>
          <w:sz w:val="24"/>
          <w:szCs w:val="24"/>
          <w:lang w:eastAsia="ja-JP"/>
        </w:rPr>
        <w:t>2</w:t>
      </w:r>
      <w:r w:rsidR="00574D8A">
        <w:rPr>
          <w:rFonts w:ascii="MS Mincho" w:eastAsia="MS Mincho" w:hAnsi="MS Mincho"/>
          <w:sz w:val="24"/>
          <w:szCs w:val="24"/>
          <w:lang w:eastAsia="ja-JP"/>
        </w:rPr>
        <w:t>4</w:t>
      </w:r>
    </w:p>
    <w:p w:rsidR="003610AA" w:rsidRPr="00C70F6A" w:rsidRDefault="003610AA" w:rsidP="003610AA">
      <w:pPr>
        <w:widowControl/>
        <w:spacing w:line="360" w:lineRule="auto"/>
        <w:rPr>
          <w:rFonts w:ascii="MS Mincho" w:eastAsia="MS Mincho" w:hAnsi="MS Mincho"/>
          <w:sz w:val="24"/>
          <w:szCs w:val="24"/>
          <w:lang w:eastAsia="ja-JP"/>
        </w:rPr>
      </w:pPr>
      <w:r w:rsidRPr="00C70F6A">
        <w:rPr>
          <w:rFonts w:ascii="MS Mincho" w:eastAsia="MS Mincho" w:hAnsi="MS Mincho" w:hint="eastAsia"/>
          <w:sz w:val="24"/>
          <w:szCs w:val="24"/>
          <w:lang w:eastAsia="ja-JP"/>
        </w:rPr>
        <w:t>第３章</w:t>
      </w:r>
      <w:r w:rsidRPr="00C70F6A">
        <w:rPr>
          <w:rFonts w:ascii="MS Mincho" w:eastAsia="MS Mincho" w:hAnsi="MS Mincho"/>
          <w:sz w:val="24"/>
          <w:szCs w:val="24"/>
          <w:lang w:eastAsia="ja-JP"/>
        </w:rPr>
        <w:tab/>
        <w:t>三大紙の具体的な報道内容</w:t>
      </w:r>
      <w:r w:rsidRPr="00C70F6A">
        <w:rPr>
          <w:rFonts w:ascii="MS Mincho" w:eastAsia="MS Mincho" w:hAnsi="MS Mincho"/>
          <w:sz w:val="24"/>
          <w:szCs w:val="24"/>
        </w:rPr>
        <w:ptab w:relativeTo="margin" w:alignment="right" w:leader="dot"/>
      </w:r>
      <w:r w:rsidR="002031A9" w:rsidRPr="00C70F6A">
        <w:rPr>
          <w:rFonts w:ascii="MS Mincho" w:eastAsia="MS Mincho" w:hAnsi="MS Mincho"/>
          <w:sz w:val="24"/>
          <w:szCs w:val="24"/>
          <w:lang w:eastAsia="ja-JP"/>
        </w:rPr>
        <w:t>2</w:t>
      </w:r>
      <w:r w:rsidR="005D33A7">
        <w:rPr>
          <w:rFonts w:ascii="MS Mincho" w:eastAsia="MS Mincho" w:hAnsi="MS Mincho"/>
          <w:sz w:val="24"/>
          <w:szCs w:val="24"/>
          <w:lang w:eastAsia="ja-JP"/>
        </w:rPr>
        <w:t>4</w:t>
      </w:r>
    </w:p>
    <w:p w:rsidR="003610AA" w:rsidRPr="00C70F6A" w:rsidRDefault="003610AA" w:rsidP="003610AA">
      <w:pPr>
        <w:widowControl/>
        <w:spacing w:line="360" w:lineRule="auto"/>
        <w:ind w:leftChars="405" w:left="850"/>
        <w:rPr>
          <w:rFonts w:ascii="MS Mincho" w:eastAsia="MS Mincho" w:hAnsi="MS Mincho"/>
          <w:sz w:val="24"/>
          <w:szCs w:val="24"/>
        </w:rPr>
      </w:pPr>
      <w:r w:rsidRPr="00C70F6A">
        <w:rPr>
          <w:rFonts w:ascii="MS Mincho" w:eastAsia="MS Mincho" w:hAnsi="MS Mincho"/>
          <w:sz w:val="24"/>
          <w:szCs w:val="24"/>
        </w:rPr>
        <w:t xml:space="preserve">3.1　</w:t>
      </w:r>
      <w:r w:rsidR="000D1143">
        <w:rPr>
          <w:rFonts w:ascii="MS Mincho" w:eastAsia="MS Mincho" w:hAnsi="MS Mincho" w:hint="eastAsia"/>
          <w:sz w:val="24"/>
          <w:szCs w:val="24"/>
          <w:lang w:eastAsia="ja-JP"/>
        </w:rPr>
        <w:t>A</w:t>
      </w:r>
      <w:r w:rsidR="000D1143">
        <w:rPr>
          <w:rFonts w:ascii="MS Mincho" w:eastAsia="MS Mincho" w:hAnsi="MS Mincho"/>
          <w:sz w:val="24"/>
          <w:szCs w:val="24"/>
          <w:lang w:eastAsia="ja-JP"/>
        </w:rPr>
        <w:t>SEAN</w:t>
      </w:r>
      <w:r w:rsidRPr="00C70F6A">
        <w:rPr>
          <w:rFonts w:ascii="MS Mincho" w:eastAsia="MS Mincho" w:hAnsi="MS Mincho"/>
          <w:sz w:val="24"/>
          <w:szCs w:val="24"/>
        </w:rPr>
        <w:t>地域</w:t>
      </w:r>
      <w:r w:rsidRPr="00C70F6A">
        <w:rPr>
          <w:rFonts w:ascii="MS Mincho" w:eastAsia="MS Mincho" w:hAnsi="MS Mincho"/>
          <w:sz w:val="24"/>
          <w:szCs w:val="24"/>
        </w:rPr>
        <w:ptab w:relativeTo="margin" w:alignment="right" w:leader="dot"/>
      </w:r>
      <w:r w:rsidR="002031A9" w:rsidRPr="00C70F6A">
        <w:rPr>
          <w:rFonts w:ascii="MS Mincho" w:eastAsia="MS Mincho" w:hAnsi="MS Mincho"/>
          <w:sz w:val="24"/>
          <w:szCs w:val="24"/>
        </w:rPr>
        <w:t>2</w:t>
      </w:r>
      <w:r w:rsidR="005D33A7">
        <w:rPr>
          <w:rFonts w:ascii="MS Mincho" w:eastAsia="MS Mincho" w:hAnsi="MS Mincho"/>
          <w:sz w:val="24"/>
          <w:szCs w:val="24"/>
        </w:rPr>
        <w:t>5</w:t>
      </w:r>
    </w:p>
    <w:p w:rsidR="003610AA" w:rsidRPr="00C70F6A" w:rsidRDefault="003610AA" w:rsidP="003610AA">
      <w:pPr>
        <w:widowControl/>
        <w:spacing w:line="360" w:lineRule="auto"/>
        <w:ind w:leftChars="405" w:left="850"/>
        <w:rPr>
          <w:rFonts w:ascii="MS Mincho" w:eastAsia="MS Mincho" w:hAnsi="MS Mincho"/>
          <w:sz w:val="24"/>
          <w:szCs w:val="24"/>
          <w:lang w:eastAsia="ja-JP"/>
        </w:rPr>
      </w:pPr>
      <w:r w:rsidRPr="00C70F6A">
        <w:rPr>
          <w:rFonts w:ascii="MS Mincho" w:eastAsia="MS Mincho" w:hAnsi="MS Mincho"/>
          <w:sz w:val="24"/>
          <w:szCs w:val="24"/>
          <w:lang w:eastAsia="ja-JP"/>
        </w:rPr>
        <w:t>3.2　実効支配</w:t>
      </w:r>
      <w:r w:rsidRPr="00C70F6A">
        <w:rPr>
          <w:rFonts w:ascii="MS Mincho" w:eastAsia="MS Mincho" w:hAnsi="MS Mincho"/>
          <w:sz w:val="24"/>
          <w:szCs w:val="24"/>
        </w:rPr>
        <w:ptab w:relativeTo="margin" w:alignment="right" w:leader="dot"/>
      </w:r>
      <w:r w:rsidR="00F64C64" w:rsidRPr="00C70F6A">
        <w:rPr>
          <w:rFonts w:ascii="MS Mincho" w:eastAsia="MS Mincho" w:hAnsi="MS Mincho"/>
          <w:sz w:val="24"/>
          <w:szCs w:val="24"/>
          <w:lang w:eastAsia="ja-JP"/>
        </w:rPr>
        <w:t>2</w:t>
      </w:r>
      <w:r w:rsidR="005D33A7">
        <w:rPr>
          <w:rFonts w:ascii="MS Mincho" w:eastAsia="MS Mincho" w:hAnsi="MS Mincho"/>
          <w:sz w:val="24"/>
          <w:szCs w:val="24"/>
          <w:lang w:eastAsia="ja-JP"/>
        </w:rPr>
        <w:t>6</w:t>
      </w:r>
    </w:p>
    <w:p w:rsidR="003610AA" w:rsidRPr="00C70F6A" w:rsidRDefault="003610AA" w:rsidP="003610AA">
      <w:pPr>
        <w:widowControl/>
        <w:spacing w:line="360" w:lineRule="auto"/>
        <w:ind w:leftChars="405" w:left="850"/>
        <w:rPr>
          <w:rFonts w:ascii="MS Mincho" w:eastAsia="MS Mincho" w:hAnsi="MS Mincho"/>
          <w:sz w:val="24"/>
          <w:szCs w:val="24"/>
          <w:lang w:eastAsia="ja-JP"/>
        </w:rPr>
      </w:pPr>
      <w:r w:rsidRPr="00C70F6A">
        <w:rPr>
          <w:rFonts w:ascii="MS Mincho" w:eastAsia="MS Mincho" w:hAnsi="MS Mincho"/>
          <w:sz w:val="24"/>
          <w:szCs w:val="24"/>
          <w:lang w:eastAsia="ja-JP"/>
        </w:rPr>
        <w:t>3.3　国際法</w:t>
      </w:r>
      <w:r w:rsidRPr="00C70F6A">
        <w:rPr>
          <w:rFonts w:ascii="MS Mincho" w:eastAsia="MS Mincho" w:hAnsi="MS Mincho"/>
          <w:sz w:val="24"/>
          <w:szCs w:val="24"/>
        </w:rPr>
        <w:ptab w:relativeTo="margin" w:alignment="right" w:leader="dot"/>
      </w:r>
      <w:r w:rsidR="00F64C64" w:rsidRPr="00C70F6A">
        <w:rPr>
          <w:rFonts w:ascii="MS Mincho" w:eastAsia="MS Mincho" w:hAnsi="MS Mincho"/>
          <w:sz w:val="24"/>
          <w:szCs w:val="24"/>
          <w:lang w:eastAsia="ja-JP"/>
        </w:rPr>
        <w:t>2</w:t>
      </w:r>
      <w:r w:rsidR="005D33A7">
        <w:rPr>
          <w:rFonts w:ascii="MS Mincho" w:eastAsia="MS Mincho" w:hAnsi="MS Mincho"/>
          <w:sz w:val="24"/>
          <w:szCs w:val="24"/>
          <w:lang w:eastAsia="ja-JP"/>
        </w:rPr>
        <w:t>7</w:t>
      </w:r>
    </w:p>
    <w:p w:rsidR="003610AA" w:rsidRPr="00C70F6A" w:rsidRDefault="003610AA" w:rsidP="003610AA">
      <w:pPr>
        <w:widowControl/>
        <w:spacing w:line="360" w:lineRule="auto"/>
        <w:ind w:leftChars="405" w:left="850"/>
        <w:rPr>
          <w:rFonts w:ascii="MS Mincho" w:eastAsia="MS Mincho" w:hAnsi="MS Mincho"/>
          <w:sz w:val="24"/>
          <w:szCs w:val="24"/>
          <w:lang w:eastAsia="ja-JP"/>
        </w:rPr>
      </w:pPr>
      <w:r w:rsidRPr="00C70F6A">
        <w:rPr>
          <w:rFonts w:ascii="MS Mincho" w:eastAsia="MS Mincho" w:hAnsi="MS Mincho"/>
          <w:sz w:val="24"/>
          <w:szCs w:val="24"/>
          <w:lang w:eastAsia="ja-JP"/>
        </w:rPr>
        <w:t>3.4　米国の介入</w:t>
      </w:r>
      <w:r w:rsidRPr="00C70F6A">
        <w:rPr>
          <w:rFonts w:ascii="MS Mincho" w:eastAsia="MS Mincho" w:hAnsi="MS Mincho"/>
          <w:sz w:val="24"/>
          <w:szCs w:val="24"/>
        </w:rPr>
        <w:ptab w:relativeTo="margin" w:alignment="right" w:leader="dot"/>
      </w:r>
      <w:r w:rsidR="00F64C64" w:rsidRPr="00C70F6A">
        <w:rPr>
          <w:rFonts w:ascii="MS Mincho" w:eastAsia="MS Mincho" w:hAnsi="MS Mincho"/>
          <w:sz w:val="24"/>
          <w:szCs w:val="24"/>
          <w:lang w:eastAsia="ja-JP"/>
        </w:rPr>
        <w:t>2</w:t>
      </w:r>
      <w:r w:rsidR="005D33A7">
        <w:rPr>
          <w:rFonts w:ascii="MS Mincho" w:eastAsia="MS Mincho" w:hAnsi="MS Mincho"/>
          <w:sz w:val="24"/>
          <w:szCs w:val="24"/>
          <w:lang w:eastAsia="ja-JP"/>
        </w:rPr>
        <w:t>8</w:t>
      </w:r>
    </w:p>
    <w:p w:rsidR="003610AA" w:rsidRPr="00C70F6A" w:rsidRDefault="003610AA" w:rsidP="003610AA">
      <w:pPr>
        <w:widowControl/>
        <w:spacing w:line="360" w:lineRule="auto"/>
        <w:ind w:leftChars="405" w:left="850"/>
        <w:rPr>
          <w:rFonts w:ascii="MS Mincho" w:eastAsia="MS Mincho" w:hAnsi="MS Mincho"/>
          <w:sz w:val="24"/>
          <w:szCs w:val="24"/>
          <w:lang w:eastAsia="ja-JP"/>
        </w:rPr>
      </w:pPr>
      <w:r w:rsidRPr="00C70F6A">
        <w:rPr>
          <w:rFonts w:ascii="MS Mincho" w:eastAsia="MS Mincho" w:hAnsi="MS Mincho" w:hint="eastAsia"/>
          <w:sz w:val="24"/>
          <w:szCs w:val="24"/>
          <w:lang w:eastAsia="ja-JP"/>
        </w:rPr>
        <w:t>3</w:t>
      </w:r>
      <w:r w:rsidRPr="00C70F6A">
        <w:rPr>
          <w:rFonts w:ascii="MS Mincho" w:eastAsia="MS Mincho" w:hAnsi="MS Mincho"/>
          <w:sz w:val="24"/>
          <w:szCs w:val="24"/>
          <w:lang w:eastAsia="ja-JP"/>
        </w:rPr>
        <w:t>.5</w:t>
      </w:r>
      <w:r w:rsidR="00E97251" w:rsidRPr="00C70F6A">
        <w:rPr>
          <w:rFonts w:ascii="MS Mincho" w:eastAsia="MS Mincho" w:hAnsi="MS Mincho"/>
          <w:sz w:val="24"/>
          <w:szCs w:val="24"/>
          <w:lang w:eastAsia="ja-JP"/>
        </w:rPr>
        <w:t xml:space="preserve">　</w:t>
      </w:r>
      <w:r w:rsidRPr="00C70F6A">
        <w:rPr>
          <w:rFonts w:ascii="MS Mincho" w:eastAsia="MS Mincho" w:hAnsi="MS Mincho" w:hint="eastAsia"/>
          <w:sz w:val="24"/>
          <w:szCs w:val="24"/>
          <w:lang w:eastAsia="ja-JP"/>
        </w:rPr>
        <w:t>安保法制</w:t>
      </w:r>
      <w:r w:rsidRPr="00C70F6A">
        <w:rPr>
          <w:rFonts w:ascii="MS Mincho" w:eastAsia="MS Mincho" w:hAnsi="MS Mincho"/>
          <w:sz w:val="24"/>
          <w:szCs w:val="24"/>
        </w:rPr>
        <w:ptab w:relativeTo="margin" w:alignment="right" w:leader="dot"/>
      </w:r>
      <w:r w:rsidR="00F64C64" w:rsidRPr="00C70F6A">
        <w:rPr>
          <w:rFonts w:ascii="MS Mincho" w:eastAsia="MS Mincho" w:hAnsi="MS Mincho"/>
          <w:sz w:val="24"/>
          <w:szCs w:val="24"/>
          <w:lang w:eastAsia="ja-JP"/>
        </w:rPr>
        <w:t>2</w:t>
      </w:r>
      <w:r w:rsidR="005D33A7">
        <w:rPr>
          <w:rFonts w:ascii="MS Mincho" w:eastAsia="MS Mincho" w:hAnsi="MS Mincho"/>
          <w:sz w:val="24"/>
          <w:szCs w:val="24"/>
          <w:lang w:eastAsia="ja-JP"/>
        </w:rPr>
        <w:t>8</w:t>
      </w:r>
    </w:p>
    <w:p w:rsidR="003610AA" w:rsidRPr="00C70F6A" w:rsidRDefault="003610AA" w:rsidP="003610AA">
      <w:pPr>
        <w:widowControl/>
        <w:spacing w:line="360" w:lineRule="auto"/>
        <w:ind w:leftChars="405" w:left="850"/>
        <w:rPr>
          <w:rFonts w:ascii="MS Mincho" w:eastAsia="MS Mincho" w:hAnsi="MS Mincho"/>
          <w:sz w:val="24"/>
          <w:szCs w:val="24"/>
          <w:lang w:eastAsia="ja-JP"/>
        </w:rPr>
      </w:pPr>
      <w:r w:rsidRPr="00C70F6A">
        <w:rPr>
          <w:rFonts w:ascii="MS Mincho" w:eastAsia="MS Mincho" w:hAnsi="MS Mincho" w:hint="eastAsia"/>
          <w:sz w:val="24"/>
          <w:szCs w:val="24"/>
          <w:lang w:eastAsia="ja-JP"/>
        </w:rPr>
        <w:t>3</w:t>
      </w:r>
      <w:r w:rsidRPr="00C70F6A">
        <w:rPr>
          <w:rFonts w:ascii="MS Mincho" w:eastAsia="MS Mincho" w:hAnsi="MS Mincho"/>
          <w:sz w:val="24"/>
          <w:szCs w:val="24"/>
          <w:lang w:eastAsia="ja-JP"/>
        </w:rPr>
        <w:t>.6</w:t>
      </w:r>
      <w:r w:rsidR="00E97251" w:rsidRPr="00C70F6A">
        <w:rPr>
          <w:rFonts w:ascii="MS Mincho" w:eastAsia="MS Mincho" w:hAnsi="MS Mincho"/>
          <w:sz w:val="24"/>
          <w:szCs w:val="24"/>
          <w:lang w:eastAsia="ja-JP"/>
        </w:rPr>
        <w:t xml:space="preserve">　</w:t>
      </w:r>
      <w:r w:rsidRPr="00C70F6A">
        <w:rPr>
          <w:rFonts w:ascii="MS Mincho" w:eastAsia="MS Mincho" w:hAnsi="MS Mincho" w:hint="eastAsia"/>
          <w:sz w:val="24"/>
          <w:szCs w:val="24"/>
          <w:lang w:eastAsia="ja-JP"/>
        </w:rPr>
        <w:t>対中包囲網</w:t>
      </w:r>
      <w:r w:rsidRPr="00C70F6A">
        <w:rPr>
          <w:rFonts w:ascii="MS Mincho" w:eastAsia="MS Mincho" w:hAnsi="MS Mincho"/>
          <w:sz w:val="24"/>
          <w:szCs w:val="24"/>
        </w:rPr>
        <w:ptab w:relativeTo="margin" w:alignment="right" w:leader="dot"/>
      </w:r>
      <w:r w:rsidR="00F64C64" w:rsidRPr="00C70F6A">
        <w:rPr>
          <w:rFonts w:ascii="MS Mincho" w:eastAsia="MS Mincho" w:hAnsi="MS Mincho"/>
          <w:sz w:val="24"/>
          <w:szCs w:val="24"/>
        </w:rPr>
        <w:t>2</w:t>
      </w:r>
      <w:r w:rsidR="005D33A7">
        <w:rPr>
          <w:rFonts w:ascii="MS Mincho" w:eastAsia="MS Mincho" w:hAnsi="MS Mincho"/>
          <w:sz w:val="24"/>
          <w:szCs w:val="24"/>
        </w:rPr>
        <w:t>9</w:t>
      </w:r>
    </w:p>
    <w:p w:rsidR="003610AA" w:rsidRPr="00C70F6A" w:rsidRDefault="003610AA" w:rsidP="003610AA">
      <w:pPr>
        <w:widowControl/>
        <w:spacing w:line="360" w:lineRule="auto"/>
        <w:ind w:leftChars="405" w:left="850"/>
        <w:rPr>
          <w:rFonts w:ascii="MS Mincho" w:eastAsia="MS Mincho" w:hAnsi="MS Mincho"/>
          <w:sz w:val="24"/>
          <w:szCs w:val="24"/>
          <w:lang w:eastAsia="ja-JP"/>
        </w:rPr>
      </w:pPr>
      <w:r w:rsidRPr="00C70F6A">
        <w:rPr>
          <w:rFonts w:ascii="MS Mincho" w:eastAsia="MS Mincho" w:hAnsi="MS Mincho" w:hint="eastAsia"/>
          <w:sz w:val="24"/>
          <w:szCs w:val="24"/>
          <w:lang w:eastAsia="ja-JP"/>
        </w:rPr>
        <w:t>3</w:t>
      </w:r>
      <w:r w:rsidRPr="00C70F6A">
        <w:rPr>
          <w:rFonts w:ascii="MS Mincho" w:eastAsia="MS Mincho" w:hAnsi="MS Mincho"/>
          <w:sz w:val="24"/>
          <w:szCs w:val="24"/>
          <w:lang w:eastAsia="ja-JP"/>
        </w:rPr>
        <w:t>.7</w:t>
      </w:r>
      <w:r w:rsidR="00E97251" w:rsidRPr="00C70F6A">
        <w:rPr>
          <w:rFonts w:ascii="MS Mincho" w:eastAsia="MS Mincho" w:hAnsi="MS Mincho"/>
          <w:sz w:val="24"/>
          <w:szCs w:val="24"/>
          <w:lang w:eastAsia="ja-JP"/>
        </w:rPr>
        <w:t xml:space="preserve">　</w:t>
      </w:r>
      <w:r w:rsidRPr="00C70F6A">
        <w:rPr>
          <w:rFonts w:ascii="MS Mincho" w:eastAsia="MS Mincho" w:hAnsi="MS Mincho" w:hint="eastAsia"/>
          <w:sz w:val="24"/>
          <w:szCs w:val="24"/>
          <w:lang w:eastAsia="ja-JP"/>
        </w:rPr>
        <w:t>緊迫情勢</w:t>
      </w:r>
      <w:r w:rsidRPr="00C70F6A">
        <w:rPr>
          <w:rFonts w:ascii="MS Mincho" w:eastAsia="MS Mincho" w:hAnsi="MS Mincho"/>
          <w:sz w:val="24"/>
          <w:szCs w:val="24"/>
        </w:rPr>
        <w:ptab w:relativeTo="margin" w:alignment="right" w:leader="dot"/>
      </w:r>
      <w:r w:rsidR="005D33A7">
        <w:rPr>
          <w:rFonts w:ascii="MS Mincho" w:eastAsia="MS Mincho" w:hAnsi="MS Mincho"/>
          <w:sz w:val="24"/>
          <w:szCs w:val="24"/>
          <w:lang w:eastAsia="ja-JP"/>
        </w:rPr>
        <w:t>30</w:t>
      </w:r>
    </w:p>
    <w:p w:rsidR="003610AA" w:rsidRPr="00C70F6A" w:rsidRDefault="003610AA" w:rsidP="003610AA">
      <w:pPr>
        <w:widowControl/>
        <w:spacing w:line="360" w:lineRule="auto"/>
        <w:ind w:leftChars="405" w:left="850"/>
        <w:rPr>
          <w:rFonts w:ascii="MS Mincho" w:eastAsia="MS Mincho" w:hAnsi="MS Mincho"/>
          <w:sz w:val="24"/>
          <w:szCs w:val="24"/>
          <w:lang w:eastAsia="ja-JP"/>
        </w:rPr>
      </w:pPr>
      <w:r w:rsidRPr="00C70F6A">
        <w:rPr>
          <w:rFonts w:ascii="MS Mincho" w:eastAsia="MS Mincho" w:hAnsi="MS Mincho" w:hint="eastAsia"/>
          <w:sz w:val="24"/>
          <w:szCs w:val="24"/>
          <w:lang w:eastAsia="ja-JP"/>
        </w:rPr>
        <w:t>3</w:t>
      </w:r>
      <w:r w:rsidRPr="00C70F6A">
        <w:rPr>
          <w:rFonts w:ascii="MS Mincho" w:eastAsia="MS Mincho" w:hAnsi="MS Mincho"/>
          <w:sz w:val="24"/>
          <w:szCs w:val="24"/>
          <w:lang w:eastAsia="ja-JP"/>
        </w:rPr>
        <w:t>.8</w:t>
      </w:r>
      <w:r w:rsidR="00E97251" w:rsidRPr="00C70F6A">
        <w:rPr>
          <w:rFonts w:ascii="MS Mincho" w:eastAsia="MS Mincho" w:hAnsi="MS Mincho"/>
          <w:sz w:val="24"/>
          <w:szCs w:val="24"/>
          <w:lang w:eastAsia="ja-JP"/>
        </w:rPr>
        <w:t xml:space="preserve">　</w:t>
      </w:r>
      <w:r w:rsidRPr="00C70F6A">
        <w:rPr>
          <w:rFonts w:ascii="MS Mincho" w:eastAsia="MS Mincho" w:hAnsi="MS Mincho" w:hint="eastAsia"/>
          <w:sz w:val="24"/>
          <w:szCs w:val="24"/>
          <w:lang w:eastAsia="ja-JP"/>
        </w:rPr>
        <w:t>九段線</w:t>
      </w:r>
      <w:r w:rsidRPr="00C70F6A">
        <w:rPr>
          <w:rFonts w:ascii="MS Mincho" w:eastAsia="MS Mincho" w:hAnsi="MS Mincho"/>
          <w:sz w:val="24"/>
          <w:szCs w:val="24"/>
        </w:rPr>
        <w:ptab w:relativeTo="margin" w:alignment="right" w:leader="dot"/>
      </w:r>
      <w:r w:rsidR="005D33A7">
        <w:rPr>
          <w:rFonts w:ascii="MS Mincho" w:eastAsia="MS Mincho" w:hAnsi="MS Mincho"/>
          <w:sz w:val="24"/>
          <w:szCs w:val="24"/>
          <w:lang w:eastAsia="ja-JP"/>
        </w:rPr>
        <w:t>30</w:t>
      </w:r>
    </w:p>
    <w:p w:rsidR="003610AA" w:rsidRDefault="003610AA" w:rsidP="003610AA">
      <w:pPr>
        <w:widowControl/>
        <w:spacing w:line="360" w:lineRule="auto"/>
        <w:rPr>
          <w:rFonts w:ascii="MS Mincho" w:eastAsia="MS Mincho" w:hAnsi="MS Mincho"/>
          <w:sz w:val="24"/>
          <w:szCs w:val="24"/>
          <w:lang w:eastAsia="ja-JP"/>
        </w:rPr>
      </w:pPr>
      <w:r w:rsidRPr="00C70F6A">
        <w:rPr>
          <w:rFonts w:ascii="MS Mincho" w:eastAsia="MS Mincho" w:hAnsi="MS Mincho" w:hint="eastAsia"/>
          <w:sz w:val="24"/>
          <w:szCs w:val="24"/>
          <w:lang w:eastAsia="ja-JP"/>
        </w:rPr>
        <w:t>おわりに</w:t>
      </w:r>
      <w:r w:rsidRPr="00C70F6A">
        <w:rPr>
          <w:rFonts w:ascii="MS Mincho" w:eastAsia="MS Mincho" w:hAnsi="MS Mincho"/>
          <w:sz w:val="24"/>
          <w:szCs w:val="24"/>
        </w:rPr>
        <w:ptab w:relativeTo="margin" w:alignment="right" w:leader="dot"/>
      </w:r>
      <w:r w:rsidR="00112344" w:rsidRPr="00C70F6A">
        <w:rPr>
          <w:rFonts w:ascii="MS Mincho" w:eastAsia="MS Mincho" w:hAnsi="MS Mincho"/>
          <w:sz w:val="24"/>
          <w:szCs w:val="24"/>
          <w:lang w:eastAsia="ja-JP"/>
        </w:rPr>
        <w:t>3</w:t>
      </w:r>
      <w:r w:rsidR="005D33A7">
        <w:rPr>
          <w:rFonts w:ascii="MS Mincho" w:eastAsia="MS Mincho" w:hAnsi="MS Mincho"/>
          <w:sz w:val="24"/>
          <w:szCs w:val="24"/>
          <w:lang w:eastAsia="ja-JP"/>
        </w:rPr>
        <w:t>2</w:t>
      </w:r>
    </w:p>
    <w:p w:rsidR="000621A3" w:rsidRPr="00C70F6A" w:rsidRDefault="000621A3" w:rsidP="003610AA">
      <w:pPr>
        <w:widowControl/>
        <w:spacing w:line="360" w:lineRule="auto"/>
        <w:rPr>
          <w:rFonts w:ascii="MS Mincho" w:eastAsia="MS Mincho" w:hAnsi="MS Mincho"/>
          <w:sz w:val="24"/>
          <w:szCs w:val="24"/>
          <w:lang w:eastAsia="ja-JP"/>
        </w:rPr>
      </w:pPr>
      <w:r w:rsidRPr="000621A3">
        <w:rPr>
          <w:rFonts w:ascii="MS Mincho" w:eastAsia="MS Mincho" w:hAnsi="MS Mincho" w:hint="eastAsia"/>
          <w:sz w:val="24"/>
          <w:szCs w:val="24"/>
          <w:lang w:eastAsia="ja-JP"/>
        </w:rPr>
        <w:t>データベース</w:t>
      </w:r>
      <w:r w:rsidRPr="00C70F6A">
        <w:rPr>
          <w:rFonts w:ascii="MS Mincho" w:eastAsia="MS Mincho" w:hAnsi="MS Mincho"/>
          <w:sz w:val="24"/>
          <w:szCs w:val="24"/>
        </w:rPr>
        <w:ptab w:relativeTo="margin" w:alignment="right" w:leader="dot"/>
      </w:r>
      <w:r w:rsidR="005D33A7">
        <w:rPr>
          <w:rFonts w:ascii="MS Mincho" w:eastAsia="MS Mincho" w:hAnsi="MS Mincho"/>
          <w:sz w:val="24"/>
          <w:szCs w:val="24"/>
          <w:lang w:eastAsia="ja-JP"/>
        </w:rPr>
        <w:t>35</w:t>
      </w:r>
    </w:p>
    <w:p w:rsidR="003610AA" w:rsidRPr="00C70F6A" w:rsidRDefault="003610AA" w:rsidP="003610AA">
      <w:pPr>
        <w:widowControl/>
        <w:spacing w:line="360" w:lineRule="auto"/>
        <w:rPr>
          <w:rFonts w:ascii="MS Mincho" w:eastAsia="MS Mincho" w:hAnsi="MS Mincho"/>
          <w:sz w:val="24"/>
          <w:szCs w:val="24"/>
          <w:lang w:eastAsia="ja-JP"/>
        </w:rPr>
      </w:pPr>
      <w:r w:rsidRPr="00C70F6A">
        <w:rPr>
          <w:rFonts w:ascii="MS Mincho" w:eastAsia="MS Mincho" w:hAnsi="MS Mincho" w:hint="eastAsia"/>
          <w:sz w:val="24"/>
          <w:szCs w:val="24"/>
          <w:lang w:eastAsia="ja-JP"/>
        </w:rPr>
        <w:t>参考文献</w:t>
      </w:r>
      <w:r w:rsidRPr="00C70F6A">
        <w:rPr>
          <w:rFonts w:ascii="MS Mincho" w:eastAsia="MS Mincho" w:hAnsi="MS Mincho"/>
          <w:sz w:val="24"/>
          <w:szCs w:val="24"/>
        </w:rPr>
        <w:ptab w:relativeTo="margin" w:alignment="right" w:leader="dot"/>
      </w:r>
      <w:r w:rsidR="00112344" w:rsidRPr="00C70F6A">
        <w:rPr>
          <w:rFonts w:ascii="MS Mincho" w:eastAsia="MS Mincho" w:hAnsi="MS Mincho"/>
          <w:sz w:val="24"/>
          <w:szCs w:val="24"/>
          <w:lang w:eastAsia="ja-JP"/>
        </w:rPr>
        <w:t>3</w:t>
      </w:r>
      <w:r w:rsidR="005D33A7">
        <w:rPr>
          <w:rFonts w:ascii="MS Mincho" w:eastAsia="MS Mincho" w:hAnsi="MS Mincho"/>
          <w:sz w:val="24"/>
          <w:szCs w:val="24"/>
          <w:lang w:eastAsia="ja-JP"/>
        </w:rPr>
        <w:t>5</w:t>
      </w:r>
    </w:p>
    <w:p w:rsidR="003610AA" w:rsidRPr="00C70F6A" w:rsidRDefault="003610AA" w:rsidP="003610AA">
      <w:pPr>
        <w:widowControl/>
        <w:spacing w:line="360" w:lineRule="auto"/>
        <w:rPr>
          <w:rFonts w:ascii="MS Mincho" w:eastAsia="MS Mincho" w:hAnsi="MS Mincho"/>
          <w:sz w:val="24"/>
          <w:szCs w:val="24"/>
          <w:lang w:eastAsia="ja-JP"/>
        </w:rPr>
      </w:pPr>
      <w:r w:rsidRPr="00C70F6A">
        <w:rPr>
          <w:rFonts w:ascii="MS Mincho" w:eastAsia="MS Mincho" w:hAnsi="MS Mincho" w:hint="eastAsia"/>
          <w:sz w:val="24"/>
          <w:szCs w:val="24"/>
          <w:lang w:eastAsia="ja-JP"/>
        </w:rPr>
        <w:t>文献レビュー（中国語）</w:t>
      </w:r>
      <w:r w:rsidRPr="00C70F6A">
        <w:rPr>
          <w:rFonts w:ascii="MS Mincho" w:eastAsia="MS Mincho" w:hAnsi="MS Mincho"/>
          <w:sz w:val="24"/>
          <w:szCs w:val="24"/>
        </w:rPr>
        <w:ptab w:relativeTo="margin" w:alignment="right" w:leader="dot"/>
      </w:r>
      <w:r w:rsidR="00112344" w:rsidRPr="00C70F6A">
        <w:rPr>
          <w:rFonts w:ascii="MS Mincho" w:eastAsia="MS Mincho" w:hAnsi="MS Mincho"/>
          <w:sz w:val="24"/>
          <w:szCs w:val="24"/>
          <w:lang w:eastAsia="ja-JP"/>
        </w:rPr>
        <w:t>3</w:t>
      </w:r>
      <w:r w:rsidR="005D33A7">
        <w:rPr>
          <w:rFonts w:ascii="MS Mincho" w:eastAsia="MS Mincho" w:hAnsi="MS Mincho"/>
          <w:sz w:val="24"/>
          <w:szCs w:val="24"/>
          <w:lang w:eastAsia="ja-JP"/>
        </w:rPr>
        <w:t>6</w:t>
      </w:r>
    </w:p>
    <w:bookmarkEnd w:id="1"/>
    <w:p w:rsidR="00AA0BBF" w:rsidRPr="00A54C7A" w:rsidRDefault="006A0E6B" w:rsidP="003610AA">
      <w:pPr>
        <w:widowControl/>
        <w:spacing w:line="360" w:lineRule="auto"/>
        <w:jc w:val="center"/>
        <w:rPr>
          <w:rFonts w:ascii="宋体" w:eastAsia="宋体" w:hAnsi="宋体"/>
          <w:b/>
          <w:sz w:val="28"/>
          <w:szCs w:val="28"/>
        </w:rPr>
      </w:pPr>
      <w:r>
        <w:rPr>
          <w:rFonts w:ascii="MS Mincho" w:eastAsia="MS Mincho" w:hAnsi="MS Mincho"/>
        </w:rPr>
        <w:br w:type="page"/>
      </w:r>
      <w:bookmarkStart w:id="2" w:name="_Hlk511077327"/>
      <w:r w:rsidR="00AA0BBF" w:rsidRPr="00A54C7A">
        <w:rPr>
          <w:rFonts w:ascii="宋体" w:eastAsia="宋体" w:hAnsi="宋体" w:hint="eastAsia"/>
          <w:b/>
          <w:sz w:val="28"/>
          <w:szCs w:val="28"/>
        </w:rPr>
        <w:lastRenderedPageBreak/>
        <w:t>论文摘要</w:t>
      </w:r>
    </w:p>
    <w:p w:rsidR="00AA0BBF" w:rsidRPr="00216DEC" w:rsidRDefault="00AA0BBF" w:rsidP="00AA0BBF">
      <w:pPr>
        <w:spacing w:line="360" w:lineRule="auto"/>
        <w:jc w:val="center"/>
        <w:rPr>
          <w:rFonts w:ascii="宋体" w:eastAsia="宋体" w:hAnsi="宋体"/>
          <w:sz w:val="24"/>
          <w:szCs w:val="24"/>
        </w:rPr>
      </w:pPr>
    </w:p>
    <w:p w:rsidR="00AA0BBF" w:rsidRPr="00216DEC" w:rsidRDefault="00AA0BBF" w:rsidP="006D30F6">
      <w:pPr>
        <w:spacing w:line="360" w:lineRule="auto"/>
        <w:ind w:firstLineChars="200" w:firstLine="480"/>
        <w:rPr>
          <w:rFonts w:ascii="宋体" w:eastAsia="宋体" w:hAnsi="宋体"/>
          <w:sz w:val="24"/>
          <w:szCs w:val="24"/>
        </w:rPr>
      </w:pPr>
      <w:r w:rsidRPr="00AA0BBF">
        <w:rPr>
          <w:rFonts w:ascii="宋体" w:eastAsia="宋体" w:hAnsi="宋体" w:hint="eastAsia"/>
          <w:sz w:val="24"/>
          <w:szCs w:val="24"/>
        </w:rPr>
        <w:t>海洋强国建设对于全面建设社会主义现代化强国、实现中华民族伟大复兴</w:t>
      </w:r>
      <w:r w:rsidR="00873766">
        <w:rPr>
          <w:rFonts w:ascii="宋体" w:eastAsia="宋体" w:hAnsi="宋体" w:hint="eastAsia"/>
          <w:sz w:val="24"/>
          <w:szCs w:val="24"/>
        </w:rPr>
        <w:t>的</w:t>
      </w:r>
      <w:r w:rsidRPr="00AA0BBF">
        <w:rPr>
          <w:rFonts w:ascii="宋体" w:eastAsia="宋体" w:hAnsi="宋体" w:hint="eastAsia"/>
          <w:sz w:val="24"/>
          <w:szCs w:val="24"/>
        </w:rPr>
        <w:t>中国梦</w:t>
      </w:r>
      <w:r>
        <w:rPr>
          <w:rFonts w:ascii="宋体" w:eastAsia="宋体" w:hAnsi="宋体" w:hint="eastAsia"/>
          <w:sz w:val="24"/>
          <w:szCs w:val="24"/>
        </w:rPr>
        <w:t>具有</w:t>
      </w:r>
      <w:r w:rsidRPr="00AA0BBF">
        <w:rPr>
          <w:rFonts w:ascii="宋体" w:eastAsia="宋体" w:hAnsi="宋体" w:hint="eastAsia"/>
          <w:sz w:val="24"/>
          <w:szCs w:val="24"/>
        </w:rPr>
        <w:t>重大意义</w:t>
      </w:r>
      <w:r w:rsidRPr="00216DEC">
        <w:rPr>
          <w:rFonts w:ascii="宋体" w:eastAsia="宋体" w:hAnsi="宋体" w:hint="eastAsia"/>
          <w:sz w:val="24"/>
          <w:szCs w:val="24"/>
        </w:rPr>
        <w:t>。</w:t>
      </w:r>
      <w:r>
        <w:rPr>
          <w:rFonts w:ascii="宋体" w:eastAsia="宋体" w:hAnsi="宋体" w:hint="eastAsia"/>
          <w:sz w:val="24"/>
          <w:szCs w:val="24"/>
        </w:rPr>
        <w:t>但是</w:t>
      </w:r>
      <w:r w:rsidR="00465EDA">
        <w:rPr>
          <w:rFonts w:ascii="宋体" w:eastAsia="宋体" w:hAnsi="宋体" w:hint="eastAsia"/>
          <w:sz w:val="24"/>
          <w:szCs w:val="24"/>
        </w:rPr>
        <w:t>一段时间以来</w:t>
      </w:r>
      <w:r>
        <w:rPr>
          <w:rFonts w:ascii="宋体" w:eastAsia="宋体" w:hAnsi="宋体" w:hint="eastAsia"/>
          <w:sz w:val="24"/>
          <w:szCs w:val="24"/>
        </w:rPr>
        <w:t>，境外媒体却对此颇有微词。特别是在所谓南海仲裁案前后</w:t>
      </w:r>
      <w:r w:rsidR="00CF76A3">
        <w:rPr>
          <w:rFonts w:ascii="宋体" w:eastAsia="宋体" w:hAnsi="宋体" w:hint="eastAsia"/>
          <w:sz w:val="24"/>
          <w:szCs w:val="24"/>
        </w:rPr>
        <w:t>，日本媒体对</w:t>
      </w:r>
      <w:r w:rsidR="00932DD2">
        <w:rPr>
          <w:rFonts w:ascii="宋体" w:eastAsia="宋体" w:hAnsi="宋体" w:hint="eastAsia"/>
          <w:sz w:val="24"/>
          <w:szCs w:val="24"/>
        </w:rPr>
        <w:t>我</w:t>
      </w:r>
      <w:r w:rsidR="00CF76A3">
        <w:rPr>
          <w:rFonts w:ascii="宋体" w:eastAsia="宋体" w:hAnsi="宋体" w:hint="eastAsia"/>
          <w:sz w:val="24"/>
          <w:szCs w:val="24"/>
        </w:rPr>
        <w:t>国海洋维权的议论更是甚嚣尘上。大众媒体在国际信息传播中扮演着重要角色，而报纸在日本社会更是具有举足轻重的作用，深刻影响着日本民众对国际社会的认识。</w:t>
      </w:r>
      <w:r w:rsidR="00CF76A3">
        <w:rPr>
          <w:rFonts w:ascii="宋体" w:eastAsia="宋体" w:hAnsi="宋体" w:hint="eastAsia"/>
          <w:noProof/>
          <w:sz w:val="24"/>
          <w:szCs w:val="24"/>
        </w:rPr>
        <w:t>因此，本文</w:t>
      </w:r>
      <w:r w:rsidR="00932DD2">
        <w:rPr>
          <w:rFonts w:ascii="宋体" w:eastAsia="宋体" w:hAnsi="宋体" w:hint="eastAsia"/>
          <w:noProof/>
          <w:sz w:val="24"/>
          <w:szCs w:val="24"/>
        </w:rPr>
        <w:t>对</w:t>
      </w:r>
      <w:r w:rsidR="00CC0453">
        <w:rPr>
          <w:rFonts w:ascii="宋体" w:eastAsia="宋体" w:hAnsi="宋体" w:hint="eastAsia"/>
          <w:noProof/>
          <w:sz w:val="24"/>
          <w:szCs w:val="24"/>
        </w:rPr>
        <w:t>日本三大报纸</w:t>
      </w:r>
      <w:r w:rsidR="00CF76A3">
        <w:rPr>
          <w:rFonts w:ascii="宋体" w:eastAsia="宋体" w:hAnsi="宋体" w:hint="eastAsia"/>
          <w:noProof/>
          <w:sz w:val="24"/>
          <w:szCs w:val="24"/>
        </w:rPr>
        <w:t>朝日新闻、每日新闻、读卖新闻</w:t>
      </w:r>
      <w:r w:rsidR="00CC0453">
        <w:rPr>
          <w:rFonts w:ascii="宋体" w:eastAsia="宋体" w:hAnsi="宋体" w:hint="eastAsia"/>
          <w:noProof/>
          <w:sz w:val="24"/>
          <w:szCs w:val="24"/>
        </w:rPr>
        <w:t>2013年至2016年四年间</w:t>
      </w:r>
      <w:r w:rsidR="00932DD2">
        <w:rPr>
          <w:rFonts w:ascii="宋体" w:eastAsia="宋体" w:hAnsi="宋体" w:hint="eastAsia"/>
          <w:noProof/>
          <w:sz w:val="24"/>
          <w:szCs w:val="24"/>
        </w:rPr>
        <w:t>关于南海问题</w:t>
      </w:r>
      <w:r w:rsidR="00CF76A3">
        <w:rPr>
          <w:rFonts w:ascii="宋体" w:eastAsia="宋体" w:hAnsi="宋体" w:hint="eastAsia"/>
          <w:noProof/>
          <w:sz w:val="24"/>
          <w:szCs w:val="24"/>
        </w:rPr>
        <w:t>的相关报道进行了对比研究，意在揭示</w:t>
      </w:r>
      <w:r w:rsidR="00CC0453">
        <w:rPr>
          <w:rFonts w:ascii="宋体" w:eastAsia="宋体" w:hAnsi="宋体" w:hint="eastAsia"/>
          <w:noProof/>
          <w:sz w:val="24"/>
          <w:szCs w:val="24"/>
        </w:rPr>
        <w:t>日本主要</w:t>
      </w:r>
      <w:r w:rsidR="00CF76A3">
        <w:rPr>
          <w:rFonts w:ascii="宋体" w:eastAsia="宋体" w:hAnsi="宋体" w:hint="eastAsia"/>
          <w:noProof/>
          <w:sz w:val="24"/>
          <w:szCs w:val="24"/>
        </w:rPr>
        <w:t>报纸</w:t>
      </w:r>
      <w:r w:rsidR="00CC0453">
        <w:rPr>
          <w:rFonts w:ascii="宋体" w:eastAsia="宋体" w:hAnsi="宋体" w:hint="eastAsia"/>
          <w:noProof/>
          <w:sz w:val="24"/>
          <w:szCs w:val="24"/>
        </w:rPr>
        <w:t>关于</w:t>
      </w:r>
      <w:r w:rsidR="00CF76A3">
        <w:rPr>
          <w:rFonts w:ascii="宋体" w:eastAsia="宋体" w:hAnsi="宋体" w:hint="eastAsia"/>
          <w:noProof/>
          <w:sz w:val="24"/>
          <w:szCs w:val="24"/>
        </w:rPr>
        <w:t>南海问题</w:t>
      </w:r>
      <w:r w:rsidR="00CC0453">
        <w:rPr>
          <w:rFonts w:ascii="宋体" w:eastAsia="宋体" w:hAnsi="宋体" w:hint="eastAsia"/>
          <w:noProof/>
          <w:sz w:val="24"/>
          <w:szCs w:val="24"/>
        </w:rPr>
        <w:t>的舆论走向以及各报纸在南海问题</w:t>
      </w:r>
      <w:r w:rsidR="00CF76A3">
        <w:rPr>
          <w:rFonts w:ascii="宋体" w:eastAsia="宋体" w:hAnsi="宋体" w:hint="eastAsia"/>
          <w:noProof/>
          <w:sz w:val="24"/>
          <w:szCs w:val="24"/>
        </w:rPr>
        <w:t>上的立场与报道的</w:t>
      </w:r>
      <w:r w:rsidR="00CC0453">
        <w:rPr>
          <w:rFonts w:ascii="宋体" w:eastAsia="宋体" w:hAnsi="宋体" w:hint="eastAsia"/>
          <w:noProof/>
          <w:sz w:val="24"/>
          <w:szCs w:val="24"/>
        </w:rPr>
        <w:t>主要</w:t>
      </w:r>
      <w:r w:rsidR="00CF76A3">
        <w:rPr>
          <w:rFonts w:ascii="宋体" w:eastAsia="宋体" w:hAnsi="宋体" w:hint="eastAsia"/>
          <w:noProof/>
          <w:sz w:val="24"/>
          <w:szCs w:val="24"/>
        </w:rPr>
        <w:t>特征</w:t>
      </w:r>
      <w:r w:rsidRPr="00216DEC">
        <w:rPr>
          <w:rFonts w:ascii="宋体" w:eastAsia="宋体" w:hAnsi="宋体" w:hint="eastAsia"/>
          <w:noProof/>
          <w:sz w:val="24"/>
          <w:szCs w:val="24"/>
        </w:rPr>
        <w:t>。</w:t>
      </w:r>
      <w:bookmarkEnd w:id="2"/>
    </w:p>
    <w:p w:rsidR="00AA0BBF" w:rsidRPr="00216DEC" w:rsidRDefault="00CF76A3" w:rsidP="00AA0BBF">
      <w:pPr>
        <w:pStyle w:val="ab"/>
        <w:spacing w:line="360" w:lineRule="auto"/>
        <w:ind w:firstLineChars="200" w:firstLine="480"/>
        <w:rPr>
          <w:rFonts w:ascii="宋体" w:eastAsia="宋体" w:hAnsi="宋体"/>
          <w:noProof/>
          <w:sz w:val="24"/>
          <w:szCs w:val="24"/>
        </w:rPr>
      </w:pPr>
      <w:r>
        <w:rPr>
          <w:rFonts w:ascii="宋体" w:eastAsia="宋体" w:hAnsi="宋体" w:hint="eastAsia"/>
          <w:noProof/>
          <w:sz w:val="24"/>
          <w:szCs w:val="24"/>
        </w:rPr>
        <w:t>本文</w:t>
      </w:r>
      <w:r w:rsidR="00C547EE">
        <w:rPr>
          <w:rFonts w:ascii="宋体" w:eastAsia="宋体" w:hAnsi="宋体" w:hint="eastAsia"/>
          <w:noProof/>
          <w:sz w:val="24"/>
          <w:szCs w:val="24"/>
        </w:rPr>
        <w:t>为了</w:t>
      </w:r>
      <w:r>
        <w:rPr>
          <w:rFonts w:ascii="宋体" w:eastAsia="宋体" w:hAnsi="宋体" w:hint="eastAsia"/>
          <w:noProof/>
          <w:sz w:val="24"/>
          <w:szCs w:val="24"/>
        </w:rPr>
        <w:t>克服传统文本分析方法</w:t>
      </w:r>
      <w:r w:rsidR="00361693">
        <w:rPr>
          <w:rFonts w:ascii="宋体" w:eastAsia="宋体" w:hAnsi="宋体" w:hint="eastAsia"/>
          <w:noProof/>
          <w:sz w:val="24"/>
          <w:szCs w:val="24"/>
        </w:rPr>
        <w:t>的</w:t>
      </w:r>
      <w:r>
        <w:rPr>
          <w:rFonts w:ascii="宋体" w:eastAsia="宋体" w:hAnsi="宋体" w:hint="eastAsia"/>
          <w:noProof/>
          <w:sz w:val="24"/>
          <w:szCs w:val="24"/>
        </w:rPr>
        <w:t>缺点</w:t>
      </w:r>
      <w:r w:rsidR="00361693">
        <w:rPr>
          <w:rFonts w:ascii="宋体" w:eastAsia="宋体" w:hAnsi="宋体" w:hint="eastAsia"/>
          <w:noProof/>
          <w:sz w:val="24"/>
          <w:szCs w:val="24"/>
        </w:rPr>
        <w:t>，使用了</w:t>
      </w:r>
      <w:r>
        <w:rPr>
          <w:rFonts w:ascii="宋体" w:eastAsia="宋体" w:hAnsi="宋体" w:hint="eastAsia"/>
          <w:noProof/>
          <w:sz w:val="24"/>
          <w:szCs w:val="24"/>
        </w:rPr>
        <w:t>新型Text</w:t>
      </w:r>
      <w:r w:rsidR="00183A2F">
        <w:rPr>
          <w:rFonts w:ascii="宋体" w:eastAsia="宋体" w:hAnsi="宋体" w:hint="eastAsia"/>
          <w:noProof/>
          <w:sz w:val="24"/>
          <w:szCs w:val="24"/>
        </w:rPr>
        <w:t>-</w:t>
      </w:r>
      <w:r>
        <w:rPr>
          <w:rFonts w:ascii="宋体" w:eastAsia="宋体" w:hAnsi="宋体" w:hint="eastAsia"/>
          <w:noProof/>
          <w:sz w:val="24"/>
          <w:szCs w:val="24"/>
        </w:rPr>
        <w:t>Mining</w:t>
      </w:r>
      <w:r w:rsidR="00361693">
        <w:rPr>
          <w:rFonts w:ascii="宋体" w:eastAsia="宋体" w:hAnsi="宋体" w:hint="eastAsia"/>
          <w:noProof/>
          <w:sz w:val="24"/>
          <w:szCs w:val="24"/>
        </w:rPr>
        <w:t>软件</w:t>
      </w:r>
      <w:r>
        <w:rPr>
          <w:rFonts w:ascii="宋体" w:eastAsia="宋体" w:hAnsi="宋体" w:hint="eastAsia"/>
          <w:noProof/>
          <w:sz w:val="24"/>
          <w:szCs w:val="24"/>
        </w:rPr>
        <w:t>——KH</w:t>
      </w:r>
      <w:r>
        <w:rPr>
          <w:rFonts w:ascii="宋体" w:eastAsia="宋体" w:hAnsi="宋体"/>
          <w:noProof/>
          <w:sz w:val="24"/>
          <w:szCs w:val="24"/>
        </w:rPr>
        <w:t xml:space="preserve"> </w:t>
      </w:r>
      <w:r>
        <w:rPr>
          <w:rFonts w:ascii="宋体" w:eastAsia="宋体" w:hAnsi="宋体" w:hint="eastAsia"/>
          <w:noProof/>
          <w:sz w:val="24"/>
          <w:szCs w:val="24"/>
        </w:rPr>
        <w:t>Coder进行分析</w:t>
      </w:r>
      <w:r w:rsidR="00F53714">
        <w:rPr>
          <w:rFonts w:ascii="宋体" w:eastAsia="宋体" w:hAnsi="宋体" w:hint="eastAsia"/>
          <w:noProof/>
          <w:sz w:val="24"/>
          <w:szCs w:val="24"/>
        </w:rPr>
        <w:t>，</w:t>
      </w:r>
      <w:r w:rsidR="00361693">
        <w:rPr>
          <w:rFonts w:ascii="宋体" w:eastAsia="宋体" w:hAnsi="宋体" w:hint="eastAsia"/>
          <w:noProof/>
          <w:sz w:val="24"/>
          <w:szCs w:val="24"/>
        </w:rPr>
        <w:t>本文</w:t>
      </w:r>
      <w:r w:rsidR="00F53714">
        <w:rPr>
          <w:rFonts w:ascii="宋体" w:eastAsia="宋体" w:hAnsi="宋体" w:hint="eastAsia"/>
          <w:noProof/>
          <w:sz w:val="24"/>
          <w:szCs w:val="24"/>
        </w:rPr>
        <w:t>主体由三部分构成</w:t>
      </w:r>
      <w:r w:rsidR="00AA0BBF" w:rsidRPr="00216DEC">
        <w:rPr>
          <w:rFonts w:ascii="宋体" w:eastAsia="宋体" w:hAnsi="宋体" w:hint="eastAsia"/>
          <w:noProof/>
          <w:sz w:val="24"/>
          <w:szCs w:val="24"/>
        </w:rPr>
        <w:t>。</w:t>
      </w:r>
    </w:p>
    <w:p w:rsidR="00AA0BBF" w:rsidRPr="00216DEC" w:rsidRDefault="00AA0BBF" w:rsidP="00AA0BBF">
      <w:pPr>
        <w:pStyle w:val="ab"/>
        <w:spacing w:line="360" w:lineRule="auto"/>
        <w:ind w:firstLineChars="200" w:firstLine="480"/>
        <w:rPr>
          <w:rFonts w:ascii="宋体" w:eastAsia="宋体" w:hAnsi="宋体"/>
          <w:noProof/>
          <w:sz w:val="24"/>
          <w:szCs w:val="24"/>
        </w:rPr>
      </w:pPr>
      <w:r w:rsidRPr="00216DEC">
        <w:rPr>
          <w:rFonts w:ascii="宋体" w:eastAsia="宋体" w:hAnsi="宋体" w:hint="eastAsia"/>
          <w:noProof/>
          <w:sz w:val="24"/>
          <w:szCs w:val="24"/>
        </w:rPr>
        <w:t>第一章</w:t>
      </w:r>
      <w:r w:rsidR="0006550A">
        <w:rPr>
          <w:rFonts w:ascii="宋体" w:eastAsia="宋体" w:hAnsi="宋体" w:hint="eastAsia"/>
          <w:noProof/>
          <w:sz w:val="24"/>
          <w:szCs w:val="24"/>
        </w:rPr>
        <w:t>明确了分析对象的范围，逐一指出了传统文本分析方法的缺陷，在此基础上引出了融合两种分析思路的新方法</w:t>
      </w:r>
      <w:r w:rsidRPr="00216DEC">
        <w:rPr>
          <w:rFonts w:ascii="宋体" w:eastAsia="宋体" w:hAnsi="宋体" w:hint="eastAsia"/>
          <w:noProof/>
          <w:sz w:val="24"/>
          <w:szCs w:val="24"/>
        </w:rPr>
        <w:t>。</w:t>
      </w:r>
    </w:p>
    <w:p w:rsidR="00AA0BBF" w:rsidRPr="00216DEC" w:rsidRDefault="00AA0BBF" w:rsidP="00AA0BBF">
      <w:pPr>
        <w:pStyle w:val="ab"/>
        <w:spacing w:line="360" w:lineRule="auto"/>
        <w:ind w:firstLineChars="200" w:firstLine="480"/>
        <w:rPr>
          <w:rFonts w:ascii="宋体" w:eastAsia="宋体" w:hAnsi="宋体"/>
          <w:noProof/>
          <w:sz w:val="24"/>
          <w:szCs w:val="24"/>
        </w:rPr>
      </w:pPr>
      <w:r w:rsidRPr="00216DEC">
        <w:rPr>
          <w:rFonts w:ascii="宋体" w:eastAsia="宋体" w:hAnsi="宋体" w:hint="eastAsia"/>
          <w:noProof/>
          <w:sz w:val="24"/>
          <w:szCs w:val="24"/>
        </w:rPr>
        <w:t>第二章</w:t>
      </w:r>
      <w:r w:rsidR="00C71161">
        <w:rPr>
          <w:rFonts w:ascii="宋体" w:eastAsia="宋体" w:hAnsi="宋体" w:hint="eastAsia"/>
          <w:noProof/>
          <w:sz w:val="24"/>
          <w:szCs w:val="24"/>
        </w:rPr>
        <w:t>按照新方法</w:t>
      </w:r>
      <w:r w:rsidR="0006550A">
        <w:rPr>
          <w:rFonts w:ascii="宋体" w:eastAsia="宋体" w:hAnsi="宋体" w:hint="eastAsia"/>
          <w:noProof/>
          <w:sz w:val="24"/>
          <w:szCs w:val="24"/>
        </w:rPr>
        <w:t>呈现了三大报纸报道的整体特征和年份变迁</w:t>
      </w:r>
      <w:r w:rsidRPr="00216DEC">
        <w:rPr>
          <w:rFonts w:ascii="宋体" w:eastAsia="宋体" w:hAnsi="宋体" w:hint="eastAsia"/>
          <w:noProof/>
          <w:sz w:val="24"/>
          <w:szCs w:val="24"/>
        </w:rPr>
        <w:t>。</w:t>
      </w:r>
      <w:r w:rsidR="0006550A">
        <w:rPr>
          <w:rFonts w:ascii="宋体" w:eastAsia="宋体" w:hAnsi="宋体" w:hint="eastAsia"/>
          <w:noProof/>
          <w:sz w:val="24"/>
          <w:szCs w:val="24"/>
        </w:rPr>
        <w:t>抽出了出现率较高的前50位词语</w:t>
      </w:r>
      <w:r w:rsidR="00185BD7">
        <w:rPr>
          <w:rFonts w:ascii="宋体" w:eastAsia="宋体" w:hAnsi="宋体" w:hint="eastAsia"/>
          <w:noProof/>
          <w:sz w:val="24"/>
          <w:szCs w:val="24"/>
        </w:rPr>
        <w:t>，并</w:t>
      </w:r>
      <w:r w:rsidR="0006550A">
        <w:rPr>
          <w:rFonts w:ascii="宋体" w:eastAsia="宋体" w:hAnsi="宋体" w:hint="eastAsia"/>
          <w:noProof/>
          <w:sz w:val="24"/>
          <w:szCs w:val="24"/>
        </w:rPr>
        <w:t>对与南海相关联的词语进行了分析统计，</w:t>
      </w:r>
      <w:r w:rsidR="00185BD7">
        <w:rPr>
          <w:rFonts w:ascii="宋体" w:eastAsia="宋体" w:hAnsi="宋体" w:hint="eastAsia"/>
          <w:noProof/>
          <w:sz w:val="24"/>
          <w:szCs w:val="24"/>
        </w:rPr>
        <w:t>初步</w:t>
      </w:r>
      <w:r w:rsidR="0006550A">
        <w:rPr>
          <w:rFonts w:ascii="宋体" w:eastAsia="宋体" w:hAnsi="宋体" w:hint="eastAsia"/>
          <w:noProof/>
          <w:sz w:val="24"/>
          <w:szCs w:val="24"/>
        </w:rPr>
        <w:t>把握</w:t>
      </w:r>
      <w:r w:rsidR="00185BD7">
        <w:rPr>
          <w:rFonts w:ascii="宋体" w:eastAsia="宋体" w:hAnsi="宋体" w:hint="eastAsia"/>
          <w:noProof/>
          <w:sz w:val="24"/>
          <w:szCs w:val="24"/>
        </w:rPr>
        <w:t>三大报纸</w:t>
      </w:r>
      <w:r w:rsidR="0006550A">
        <w:rPr>
          <w:rFonts w:ascii="宋体" w:eastAsia="宋体" w:hAnsi="宋体" w:hint="eastAsia"/>
          <w:noProof/>
          <w:sz w:val="24"/>
          <w:szCs w:val="24"/>
        </w:rPr>
        <w:t>各自的报道</w:t>
      </w:r>
      <w:r w:rsidR="00185BD7">
        <w:rPr>
          <w:rFonts w:ascii="宋体" w:eastAsia="宋体" w:hAnsi="宋体" w:hint="eastAsia"/>
          <w:noProof/>
          <w:sz w:val="24"/>
          <w:szCs w:val="24"/>
        </w:rPr>
        <w:t>倾向</w:t>
      </w:r>
      <w:r w:rsidR="0006550A">
        <w:rPr>
          <w:rFonts w:ascii="宋体" w:eastAsia="宋体" w:hAnsi="宋体" w:hint="eastAsia"/>
          <w:noProof/>
          <w:sz w:val="24"/>
          <w:szCs w:val="24"/>
        </w:rPr>
        <w:t>；</w:t>
      </w:r>
      <w:r w:rsidR="006B4EF0">
        <w:rPr>
          <w:rFonts w:ascii="宋体" w:eastAsia="宋体" w:hAnsi="宋体" w:hint="eastAsia"/>
          <w:noProof/>
          <w:sz w:val="24"/>
          <w:szCs w:val="24"/>
        </w:rPr>
        <w:t>利用</w:t>
      </w:r>
      <w:r w:rsidR="000D12B6">
        <w:rPr>
          <w:rFonts w:ascii="宋体" w:eastAsia="宋体" w:hAnsi="宋体" w:hint="eastAsia"/>
          <w:noProof/>
          <w:sz w:val="24"/>
          <w:szCs w:val="24"/>
        </w:rPr>
        <w:t>软件制作出与南海关联性较强</w:t>
      </w:r>
      <w:r w:rsidR="006B4EF0">
        <w:rPr>
          <w:rFonts w:ascii="宋体" w:eastAsia="宋体" w:hAnsi="宋体" w:hint="eastAsia"/>
          <w:noProof/>
          <w:sz w:val="24"/>
          <w:szCs w:val="24"/>
        </w:rPr>
        <w:t>的</w:t>
      </w:r>
      <w:r w:rsidR="000D12B6">
        <w:rPr>
          <w:rFonts w:ascii="宋体" w:eastAsia="宋体" w:hAnsi="宋体" w:hint="eastAsia"/>
          <w:noProof/>
          <w:sz w:val="24"/>
          <w:szCs w:val="24"/>
        </w:rPr>
        <w:t>词语组成的关系图，集中分析三大报纸对于南海这个相同话题报道重点的异同；利用坐标系直观地展示2013年至2016年间三大报纸报道重点的变化历程，概括</w:t>
      </w:r>
      <w:r w:rsidR="009A283A" w:rsidRPr="009A283A">
        <w:rPr>
          <w:rFonts w:ascii="宋体" w:eastAsia="宋体" w:hAnsi="宋体" w:hint="eastAsia"/>
          <w:noProof/>
          <w:sz w:val="24"/>
          <w:szCs w:val="24"/>
        </w:rPr>
        <w:t>它</w:t>
      </w:r>
      <w:r w:rsidR="000D12B6">
        <w:rPr>
          <w:rFonts w:ascii="宋体" w:eastAsia="宋体" w:hAnsi="宋体" w:hint="eastAsia"/>
          <w:noProof/>
          <w:sz w:val="24"/>
          <w:szCs w:val="24"/>
        </w:rPr>
        <w:t>们四年间报道趋势的共性与个性。</w:t>
      </w:r>
    </w:p>
    <w:p w:rsidR="00AA0BBF" w:rsidRDefault="00AA0BBF" w:rsidP="00AA0BBF">
      <w:pPr>
        <w:pStyle w:val="ab"/>
        <w:spacing w:line="360" w:lineRule="auto"/>
        <w:ind w:firstLineChars="200" w:firstLine="480"/>
        <w:rPr>
          <w:rFonts w:ascii="宋体" w:eastAsia="宋体" w:hAnsi="宋体"/>
          <w:noProof/>
          <w:sz w:val="24"/>
          <w:szCs w:val="24"/>
        </w:rPr>
      </w:pPr>
      <w:r w:rsidRPr="00216DEC">
        <w:rPr>
          <w:rFonts w:ascii="宋体" w:eastAsia="宋体" w:hAnsi="宋体" w:hint="eastAsia"/>
          <w:noProof/>
          <w:sz w:val="24"/>
          <w:szCs w:val="24"/>
        </w:rPr>
        <w:t>第三章</w:t>
      </w:r>
      <w:r w:rsidR="000D12B6">
        <w:rPr>
          <w:rFonts w:ascii="宋体" w:eastAsia="宋体" w:hAnsi="宋体" w:hint="eastAsia"/>
          <w:noProof/>
          <w:sz w:val="24"/>
          <w:szCs w:val="24"/>
        </w:rPr>
        <w:t>在第二章分析结果的基础上，</w:t>
      </w:r>
      <w:r w:rsidRPr="00216DEC">
        <w:rPr>
          <w:rStyle w:val="aa"/>
          <w:rFonts w:ascii="宋体" w:eastAsia="宋体" w:hAnsi="宋体" w:hint="eastAsia"/>
          <w:sz w:val="24"/>
          <w:szCs w:val="24"/>
        </w:rPr>
        <w:t>重点</w:t>
      </w:r>
      <w:r w:rsidR="00DC5ED8">
        <w:rPr>
          <w:rStyle w:val="aa"/>
          <w:rFonts w:ascii="宋体" w:eastAsia="宋体" w:hAnsi="宋体" w:hint="eastAsia"/>
          <w:sz w:val="24"/>
          <w:szCs w:val="24"/>
        </w:rPr>
        <w:t>聚焦</w:t>
      </w:r>
      <w:r w:rsidR="000D12B6">
        <w:rPr>
          <w:rFonts w:ascii="宋体" w:eastAsia="宋体" w:hAnsi="宋体" w:hint="eastAsia"/>
          <w:noProof/>
          <w:sz w:val="24"/>
          <w:szCs w:val="24"/>
        </w:rPr>
        <w:t>报纸原文具体内容</w:t>
      </w:r>
      <w:r w:rsidRPr="00216DEC">
        <w:rPr>
          <w:rFonts w:ascii="宋体" w:eastAsia="宋体" w:hAnsi="宋体" w:hint="eastAsia"/>
          <w:noProof/>
          <w:sz w:val="24"/>
          <w:szCs w:val="24"/>
        </w:rPr>
        <w:t>进行文本分析。</w:t>
      </w:r>
      <w:r w:rsidR="000E449E">
        <w:rPr>
          <w:rFonts w:ascii="宋体" w:eastAsia="宋体" w:hAnsi="宋体" w:hint="eastAsia"/>
          <w:noProof/>
          <w:sz w:val="24"/>
          <w:szCs w:val="24"/>
        </w:rPr>
        <w:t>通过</w:t>
      </w:r>
      <w:r w:rsidR="000D12B6">
        <w:rPr>
          <w:rFonts w:ascii="宋体" w:eastAsia="宋体" w:hAnsi="宋体" w:hint="eastAsia"/>
          <w:noProof/>
          <w:sz w:val="24"/>
          <w:szCs w:val="24"/>
        </w:rPr>
        <w:t>制定分类规则，统计同类概念在样本总体中出现的频率，</w:t>
      </w:r>
      <w:r w:rsidR="001F5957">
        <w:rPr>
          <w:rFonts w:ascii="宋体" w:eastAsia="宋体" w:hAnsi="宋体" w:hint="eastAsia"/>
          <w:noProof/>
          <w:sz w:val="24"/>
          <w:szCs w:val="24"/>
        </w:rPr>
        <w:t>之后</w:t>
      </w:r>
      <w:r w:rsidR="000D12B6">
        <w:rPr>
          <w:rFonts w:ascii="宋体" w:eastAsia="宋体" w:hAnsi="宋体" w:hint="eastAsia"/>
          <w:noProof/>
          <w:sz w:val="24"/>
          <w:szCs w:val="24"/>
        </w:rPr>
        <w:t>利用软件的文书检索功能，</w:t>
      </w:r>
      <w:r w:rsidR="00DC5ED8">
        <w:rPr>
          <w:rFonts w:ascii="宋体" w:eastAsia="宋体" w:hAnsi="宋体" w:hint="eastAsia"/>
          <w:noProof/>
          <w:sz w:val="24"/>
          <w:szCs w:val="24"/>
        </w:rPr>
        <w:t>对照原文，引用有代表性</w:t>
      </w:r>
      <w:r w:rsidR="00BE5AFE">
        <w:rPr>
          <w:rFonts w:ascii="宋体" w:eastAsia="宋体" w:hAnsi="宋体" w:hint="eastAsia"/>
          <w:noProof/>
          <w:sz w:val="24"/>
          <w:szCs w:val="24"/>
        </w:rPr>
        <w:t>的</w:t>
      </w:r>
      <w:r w:rsidR="00DC5ED8">
        <w:rPr>
          <w:rFonts w:ascii="宋体" w:eastAsia="宋体" w:hAnsi="宋体" w:hint="eastAsia"/>
          <w:noProof/>
          <w:sz w:val="24"/>
          <w:szCs w:val="24"/>
        </w:rPr>
        <w:t>语句</w:t>
      </w:r>
      <w:r w:rsidR="00BE5AFE">
        <w:rPr>
          <w:rFonts w:ascii="宋体" w:eastAsia="宋体" w:hAnsi="宋体" w:hint="eastAsia"/>
          <w:noProof/>
          <w:sz w:val="24"/>
          <w:szCs w:val="24"/>
        </w:rPr>
        <w:t>对比分析三大报纸在报道中的实际状态</w:t>
      </w:r>
      <w:r w:rsidRPr="00216DEC">
        <w:rPr>
          <w:rFonts w:ascii="宋体" w:eastAsia="宋体" w:hAnsi="宋体" w:hint="eastAsia"/>
          <w:noProof/>
          <w:sz w:val="24"/>
          <w:szCs w:val="24"/>
        </w:rPr>
        <w:t xml:space="preserve">。 </w:t>
      </w:r>
    </w:p>
    <w:p w:rsidR="001F7FCD" w:rsidRPr="00216DEC" w:rsidRDefault="001F7FCD" w:rsidP="00AA0BBF">
      <w:pPr>
        <w:pStyle w:val="ab"/>
        <w:spacing w:line="360" w:lineRule="auto"/>
        <w:ind w:firstLineChars="200" w:firstLine="480"/>
        <w:rPr>
          <w:rFonts w:ascii="宋体" w:eastAsia="宋体" w:hAnsi="宋体"/>
          <w:noProof/>
          <w:sz w:val="24"/>
          <w:szCs w:val="24"/>
        </w:rPr>
      </w:pPr>
      <w:r w:rsidRPr="001F7FCD">
        <w:rPr>
          <w:rFonts w:ascii="宋体" w:eastAsia="宋体" w:hAnsi="宋体" w:hint="eastAsia"/>
          <w:noProof/>
          <w:sz w:val="24"/>
          <w:szCs w:val="24"/>
        </w:rPr>
        <w:t>根据以上结果分析可知，三大新闻围绕南海问题的报道在报道重点上各有不同</w:t>
      </w:r>
      <w:r w:rsidR="002241A0">
        <w:rPr>
          <w:rFonts w:ascii="宋体" w:eastAsia="宋体" w:hAnsi="宋体" w:hint="eastAsia"/>
          <w:noProof/>
          <w:sz w:val="24"/>
          <w:szCs w:val="24"/>
        </w:rPr>
        <w:t>，在一定程度上延续其</w:t>
      </w:r>
      <w:r w:rsidR="002241A0" w:rsidRPr="001F7FCD">
        <w:rPr>
          <w:rFonts w:ascii="宋体" w:eastAsia="宋体" w:hAnsi="宋体" w:hint="eastAsia"/>
          <w:noProof/>
          <w:sz w:val="24"/>
          <w:szCs w:val="24"/>
        </w:rPr>
        <w:t>固有立场的</w:t>
      </w:r>
      <w:r w:rsidR="002241A0">
        <w:rPr>
          <w:rFonts w:ascii="宋体" w:eastAsia="宋体" w:hAnsi="宋体" w:hint="eastAsia"/>
          <w:noProof/>
          <w:sz w:val="24"/>
          <w:szCs w:val="24"/>
        </w:rPr>
        <w:t>同时还产生了一些新的变化</w:t>
      </w:r>
      <w:r w:rsidRPr="001F7FCD">
        <w:rPr>
          <w:rFonts w:ascii="宋体" w:eastAsia="宋体" w:hAnsi="宋体" w:hint="eastAsia"/>
          <w:noProof/>
          <w:sz w:val="24"/>
          <w:szCs w:val="24"/>
        </w:rPr>
        <w:t>。朝日新闻重点关注南海问题渐进且复杂的演变过程</w:t>
      </w:r>
      <w:r w:rsidR="008E4277">
        <w:rPr>
          <w:rFonts w:ascii="宋体" w:eastAsia="宋体" w:hAnsi="宋体" w:hint="eastAsia"/>
          <w:noProof/>
          <w:sz w:val="24"/>
          <w:szCs w:val="24"/>
        </w:rPr>
        <w:t>，在某些具体问题上表现略显尖锐</w:t>
      </w:r>
      <w:r w:rsidRPr="001F7FCD">
        <w:rPr>
          <w:rFonts w:ascii="宋体" w:eastAsia="宋体" w:hAnsi="宋体" w:hint="eastAsia"/>
          <w:noProof/>
          <w:sz w:val="24"/>
          <w:szCs w:val="24"/>
        </w:rPr>
        <w:t>；每日新闻则</w:t>
      </w:r>
      <w:r w:rsidR="006B4EF0">
        <w:rPr>
          <w:rFonts w:ascii="宋体" w:eastAsia="宋体" w:hAnsi="宋体" w:hint="eastAsia"/>
          <w:noProof/>
          <w:sz w:val="24"/>
          <w:szCs w:val="24"/>
        </w:rPr>
        <w:t>聚焦</w:t>
      </w:r>
      <w:r w:rsidRPr="001F7FCD">
        <w:rPr>
          <w:rFonts w:ascii="宋体" w:eastAsia="宋体" w:hAnsi="宋体" w:hint="eastAsia"/>
          <w:noProof/>
          <w:sz w:val="24"/>
          <w:szCs w:val="24"/>
        </w:rPr>
        <w:t>南海问题所产生的重大影响</w:t>
      </w:r>
      <w:r w:rsidR="002A50E3">
        <w:rPr>
          <w:rFonts w:ascii="宋体" w:eastAsia="宋体" w:hAnsi="宋体" w:hint="eastAsia"/>
          <w:noProof/>
          <w:sz w:val="24"/>
          <w:szCs w:val="24"/>
        </w:rPr>
        <w:t>以及</w:t>
      </w:r>
      <w:r w:rsidRPr="001F7FCD">
        <w:rPr>
          <w:rFonts w:ascii="宋体" w:eastAsia="宋体" w:hAnsi="宋体" w:hint="eastAsia"/>
          <w:noProof/>
          <w:sz w:val="24"/>
          <w:szCs w:val="24"/>
        </w:rPr>
        <w:t>与</w:t>
      </w:r>
      <w:r w:rsidR="004F37BE">
        <w:rPr>
          <w:rFonts w:ascii="宋体" w:eastAsia="宋体" w:hAnsi="宋体" w:hint="eastAsia"/>
          <w:noProof/>
          <w:sz w:val="24"/>
          <w:szCs w:val="24"/>
        </w:rPr>
        <w:t>国际社会整体</w:t>
      </w:r>
      <w:r w:rsidR="002A50E3">
        <w:rPr>
          <w:rFonts w:ascii="宋体" w:eastAsia="宋体" w:hAnsi="宋体" w:hint="eastAsia"/>
          <w:noProof/>
          <w:sz w:val="24"/>
          <w:szCs w:val="24"/>
        </w:rPr>
        <w:t>之间</w:t>
      </w:r>
      <w:r w:rsidRPr="001F7FCD">
        <w:rPr>
          <w:rFonts w:ascii="宋体" w:eastAsia="宋体" w:hAnsi="宋体" w:hint="eastAsia"/>
          <w:noProof/>
          <w:sz w:val="24"/>
          <w:szCs w:val="24"/>
        </w:rPr>
        <w:t>的</w:t>
      </w:r>
      <w:r w:rsidR="006C3B34">
        <w:rPr>
          <w:rFonts w:ascii="宋体" w:eastAsia="宋体" w:hAnsi="宋体" w:hint="eastAsia"/>
          <w:noProof/>
          <w:sz w:val="24"/>
          <w:szCs w:val="24"/>
        </w:rPr>
        <w:t>紧密</w:t>
      </w:r>
      <w:r w:rsidRPr="001F7FCD">
        <w:rPr>
          <w:rFonts w:ascii="宋体" w:eastAsia="宋体" w:hAnsi="宋体" w:hint="eastAsia"/>
          <w:noProof/>
          <w:sz w:val="24"/>
          <w:szCs w:val="24"/>
        </w:rPr>
        <w:t>联系，促使问题和平解决；而读卖新闻则是一如既往地以批判的视角看待中国的</w:t>
      </w:r>
      <w:r w:rsidR="006C6072">
        <w:rPr>
          <w:rFonts w:ascii="宋体" w:eastAsia="宋体" w:hAnsi="宋体" w:hint="eastAsia"/>
          <w:noProof/>
          <w:sz w:val="24"/>
          <w:szCs w:val="24"/>
        </w:rPr>
        <w:lastRenderedPageBreak/>
        <w:t>正义</w:t>
      </w:r>
      <w:r w:rsidRPr="001F7FCD">
        <w:rPr>
          <w:rFonts w:ascii="宋体" w:eastAsia="宋体" w:hAnsi="宋体" w:hint="eastAsia"/>
          <w:noProof/>
          <w:sz w:val="24"/>
          <w:szCs w:val="24"/>
        </w:rPr>
        <w:t>维权之举，突出刻画当事国之间的对立。</w:t>
      </w:r>
      <w:r w:rsidR="001B457E">
        <w:rPr>
          <w:rFonts w:ascii="宋体" w:eastAsia="宋体" w:hAnsi="宋体" w:hint="eastAsia"/>
          <w:noProof/>
          <w:sz w:val="24"/>
          <w:szCs w:val="24"/>
        </w:rPr>
        <w:t>需要</w:t>
      </w:r>
      <w:r w:rsidR="00640860">
        <w:rPr>
          <w:rFonts w:ascii="宋体" w:eastAsia="宋体" w:hAnsi="宋体" w:hint="eastAsia"/>
          <w:noProof/>
          <w:sz w:val="24"/>
          <w:szCs w:val="24"/>
        </w:rPr>
        <w:t>特别</w:t>
      </w:r>
      <w:r w:rsidR="001B457E">
        <w:rPr>
          <w:rFonts w:ascii="宋体" w:eastAsia="宋体" w:hAnsi="宋体" w:hint="eastAsia"/>
          <w:noProof/>
          <w:sz w:val="24"/>
          <w:szCs w:val="24"/>
        </w:rPr>
        <w:t>指出的是，</w:t>
      </w:r>
      <w:r w:rsidR="008E4277">
        <w:rPr>
          <w:rFonts w:ascii="宋体" w:eastAsia="宋体" w:hAnsi="宋体" w:hint="eastAsia"/>
          <w:noProof/>
          <w:sz w:val="24"/>
          <w:szCs w:val="24"/>
        </w:rPr>
        <w:t>在利用南海问题主张本国利益</w:t>
      </w:r>
      <w:r w:rsidR="00561CA1">
        <w:rPr>
          <w:rFonts w:ascii="宋体" w:eastAsia="宋体" w:hAnsi="宋体" w:hint="eastAsia"/>
          <w:noProof/>
          <w:sz w:val="24"/>
          <w:szCs w:val="24"/>
        </w:rPr>
        <w:t>这一点上三大报纸</w:t>
      </w:r>
      <w:r w:rsidR="00640860">
        <w:rPr>
          <w:rFonts w:ascii="宋体" w:eastAsia="宋体" w:hAnsi="宋体" w:hint="eastAsia"/>
          <w:noProof/>
          <w:sz w:val="24"/>
          <w:szCs w:val="24"/>
        </w:rPr>
        <w:t>呈现</w:t>
      </w:r>
      <w:r w:rsidR="00561CA1">
        <w:rPr>
          <w:rFonts w:ascii="宋体" w:eastAsia="宋体" w:hAnsi="宋体" w:hint="eastAsia"/>
          <w:noProof/>
          <w:sz w:val="24"/>
          <w:szCs w:val="24"/>
        </w:rPr>
        <w:t>出了空前的一致性。</w:t>
      </w:r>
    </w:p>
    <w:p w:rsidR="00AA0BBF" w:rsidRPr="00216DEC" w:rsidRDefault="00AA0BBF" w:rsidP="00AA0BBF">
      <w:pPr>
        <w:pStyle w:val="ab"/>
        <w:spacing w:line="360" w:lineRule="auto"/>
        <w:ind w:firstLineChars="200" w:firstLine="480"/>
        <w:rPr>
          <w:noProof/>
          <w:sz w:val="24"/>
          <w:szCs w:val="24"/>
        </w:rPr>
      </w:pPr>
    </w:p>
    <w:p w:rsidR="00AA0BBF" w:rsidRPr="00C73E8C" w:rsidRDefault="00AA0BBF" w:rsidP="00AA0BBF">
      <w:pPr>
        <w:pStyle w:val="ab"/>
        <w:spacing w:line="360" w:lineRule="auto"/>
        <w:rPr>
          <w:rFonts w:ascii="宋体" w:eastAsia="宋体" w:hAnsi="宋体"/>
          <w:b/>
          <w:noProof/>
          <w:sz w:val="24"/>
          <w:szCs w:val="24"/>
          <w:lang w:eastAsia="ja-JP"/>
        </w:rPr>
      </w:pPr>
      <w:bookmarkStart w:id="3" w:name="_Hlk511577326"/>
      <w:r w:rsidRPr="00C73E8C">
        <w:rPr>
          <w:rFonts w:ascii="宋体" w:eastAsia="宋体" w:hAnsi="宋体" w:hint="eastAsia"/>
          <w:b/>
          <w:noProof/>
          <w:sz w:val="24"/>
          <w:szCs w:val="24"/>
          <w:lang w:eastAsia="ja-JP"/>
        </w:rPr>
        <w:t>【</w:t>
      </w:r>
      <w:bookmarkEnd w:id="3"/>
      <w:r w:rsidRPr="00C73E8C">
        <w:rPr>
          <w:rFonts w:ascii="宋体" w:eastAsia="宋体" w:hAnsi="宋体" w:hint="eastAsia"/>
          <w:b/>
          <w:noProof/>
          <w:sz w:val="24"/>
          <w:szCs w:val="24"/>
          <w:lang w:eastAsia="ja-JP"/>
        </w:rPr>
        <w:t>关键词】</w:t>
      </w:r>
      <w:r w:rsidR="00DC5ED8">
        <w:rPr>
          <w:rFonts w:ascii="宋体" w:eastAsia="宋体" w:hAnsi="宋体" w:hint="eastAsia"/>
          <w:b/>
          <w:noProof/>
          <w:sz w:val="24"/>
          <w:szCs w:val="24"/>
          <w:lang w:eastAsia="ja-JP"/>
        </w:rPr>
        <w:t>南海问题</w:t>
      </w:r>
      <w:r w:rsidRPr="00C73E8C">
        <w:rPr>
          <w:rFonts w:ascii="宋体" w:eastAsia="宋体" w:hAnsi="宋体" w:hint="eastAsia"/>
          <w:b/>
          <w:noProof/>
          <w:sz w:val="24"/>
          <w:szCs w:val="24"/>
          <w:lang w:eastAsia="ja-JP"/>
        </w:rPr>
        <w:t>、</w:t>
      </w:r>
      <w:r w:rsidR="00DC5ED8">
        <w:rPr>
          <w:rFonts w:ascii="宋体" w:eastAsia="宋体" w:hAnsi="宋体" w:hint="eastAsia"/>
          <w:b/>
          <w:noProof/>
          <w:sz w:val="24"/>
          <w:szCs w:val="24"/>
          <w:lang w:eastAsia="ja-JP"/>
        </w:rPr>
        <w:t>新闻对比研究</w:t>
      </w:r>
      <w:r w:rsidRPr="00C73E8C">
        <w:rPr>
          <w:rFonts w:ascii="宋体" w:eastAsia="宋体" w:hAnsi="宋体" w:hint="eastAsia"/>
          <w:b/>
          <w:noProof/>
          <w:sz w:val="24"/>
          <w:szCs w:val="24"/>
          <w:lang w:eastAsia="ja-JP"/>
        </w:rPr>
        <w:t>、</w:t>
      </w:r>
      <w:r w:rsidR="00DC5ED8" w:rsidRPr="00DC5ED8">
        <w:rPr>
          <w:rFonts w:ascii="宋体" w:eastAsia="宋体" w:hAnsi="宋体"/>
          <w:b/>
          <w:noProof/>
          <w:sz w:val="24"/>
          <w:szCs w:val="24"/>
          <w:lang w:eastAsia="ja-JP"/>
        </w:rPr>
        <w:t>Text-Mining</w:t>
      </w:r>
      <w:r w:rsidRPr="00C73E8C">
        <w:rPr>
          <w:rFonts w:ascii="宋体" w:eastAsia="宋体" w:hAnsi="宋体" w:hint="eastAsia"/>
          <w:b/>
          <w:noProof/>
          <w:sz w:val="24"/>
          <w:szCs w:val="24"/>
          <w:lang w:eastAsia="ja-JP"/>
        </w:rPr>
        <w:t>、</w:t>
      </w:r>
      <w:r w:rsidR="00DC5ED8" w:rsidRPr="00DC5ED8">
        <w:rPr>
          <w:rFonts w:ascii="宋体" w:eastAsia="宋体" w:hAnsi="宋体"/>
          <w:b/>
          <w:noProof/>
          <w:sz w:val="24"/>
          <w:szCs w:val="24"/>
          <w:lang w:eastAsia="ja-JP"/>
        </w:rPr>
        <w:t>KH Coder</w:t>
      </w:r>
    </w:p>
    <w:p w:rsidR="00AA0BBF" w:rsidRPr="003B0668" w:rsidRDefault="00AA0BBF" w:rsidP="00AA0BBF">
      <w:pPr>
        <w:pStyle w:val="ab"/>
        <w:spacing w:line="360" w:lineRule="auto"/>
        <w:ind w:firstLineChars="200" w:firstLine="480"/>
        <w:rPr>
          <w:rFonts w:ascii="宋体" w:eastAsia="宋体" w:hAnsi="宋体"/>
          <w:noProof/>
          <w:sz w:val="24"/>
          <w:szCs w:val="24"/>
          <w:lang w:eastAsia="ja-JP"/>
        </w:rPr>
      </w:pPr>
    </w:p>
    <w:p w:rsidR="00AA0BBF" w:rsidRDefault="00AA0BBF" w:rsidP="00AA0BBF">
      <w:pPr>
        <w:widowControl/>
        <w:jc w:val="left"/>
        <w:rPr>
          <w:noProof/>
          <w:sz w:val="24"/>
          <w:szCs w:val="24"/>
          <w:lang w:eastAsia="ja-JP"/>
        </w:rPr>
      </w:pPr>
      <w:r>
        <w:rPr>
          <w:noProof/>
          <w:sz w:val="24"/>
          <w:szCs w:val="24"/>
          <w:lang w:eastAsia="ja-JP"/>
        </w:rPr>
        <w:br w:type="page"/>
      </w:r>
    </w:p>
    <w:p w:rsidR="00B03BA3" w:rsidRPr="00D42AEC" w:rsidRDefault="00B03BA3" w:rsidP="00B03BA3">
      <w:pPr>
        <w:pStyle w:val="ab"/>
        <w:spacing w:line="360" w:lineRule="auto"/>
        <w:ind w:firstLine="480"/>
        <w:jc w:val="center"/>
        <w:rPr>
          <w:rFonts w:ascii="MS Mincho" w:eastAsia="MS Mincho" w:hAnsi="MS Mincho"/>
          <w:b/>
          <w:noProof/>
          <w:sz w:val="28"/>
          <w:szCs w:val="28"/>
          <w:lang w:eastAsia="ja-JP"/>
        </w:rPr>
      </w:pPr>
      <w:r w:rsidRPr="00D42AEC">
        <w:rPr>
          <w:rFonts w:ascii="MS Mincho" w:eastAsia="MS Mincho" w:hAnsi="MS Mincho" w:hint="eastAsia"/>
          <w:b/>
          <w:noProof/>
          <w:sz w:val="28"/>
          <w:szCs w:val="28"/>
          <w:lang w:eastAsia="ja-JP"/>
        </w:rPr>
        <w:lastRenderedPageBreak/>
        <w:t>論文要旨</w:t>
      </w:r>
    </w:p>
    <w:p w:rsidR="00B03BA3" w:rsidRPr="00216DEC" w:rsidRDefault="00B03BA3" w:rsidP="00B03BA3">
      <w:pPr>
        <w:pStyle w:val="ab"/>
        <w:spacing w:line="360" w:lineRule="auto"/>
        <w:ind w:firstLine="480"/>
        <w:jc w:val="center"/>
        <w:rPr>
          <w:rFonts w:ascii="MS Mincho" w:eastAsia="MS Mincho" w:hAnsi="MS Mincho"/>
          <w:noProof/>
          <w:sz w:val="24"/>
          <w:szCs w:val="24"/>
          <w:lang w:eastAsia="ja-JP"/>
        </w:rPr>
      </w:pPr>
    </w:p>
    <w:p w:rsidR="00B03BA3" w:rsidRPr="00216DEC" w:rsidRDefault="0014446C" w:rsidP="00C308C5">
      <w:pPr>
        <w:pStyle w:val="ab"/>
        <w:spacing w:line="360" w:lineRule="auto"/>
        <w:ind w:firstLineChars="100" w:firstLine="240"/>
        <w:rPr>
          <w:rFonts w:ascii="MS Mincho" w:eastAsia="MS Mincho" w:hAnsi="MS Mincho"/>
          <w:noProof/>
          <w:sz w:val="24"/>
          <w:szCs w:val="24"/>
          <w:lang w:eastAsia="ja-JP"/>
        </w:rPr>
      </w:pPr>
      <w:r w:rsidRPr="0014446C">
        <w:rPr>
          <w:rFonts w:ascii="MS Mincho" w:eastAsia="MS Mincho" w:hAnsi="MS Mincho" w:hint="eastAsia"/>
          <w:noProof/>
          <w:sz w:val="24"/>
          <w:szCs w:val="24"/>
          <w:lang w:eastAsia="ja-JP"/>
        </w:rPr>
        <w:t>「海洋強国」は社会主義現代化強国路線の重要な一環として位置づけられている。だが、これをめぐって、外国メディアは報道や論説にあたって複雑な心境も露呈している。特に、いわゆる「南中国海仲裁裁判」の前後に、日本の議論が沸騰していた。両国関係のさらなる改善を実現するには、両国民の相互理解を深め、またあるときにはその反対の役割を果たしているマスコミ報道の役割に注目する必要がある。新聞は日本社会において重要な役割を果たしている。本研究は</w:t>
      </w:r>
      <w:r w:rsidR="00B84D94">
        <w:rPr>
          <w:rFonts w:ascii="MS Mincho" w:eastAsia="MS Mincho" w:hAnsi="MS Mincho" w:hint="eastAsia"/>
          <w:noProof/>
          <w:sz w:val="24"/>
          <w:szCs w:val="24"/>
          <w:lang w:eastAsia="ja-JP"/>
        </w:rPr>
        <w:t>2</w:t>
      </w:r>
      <w:r w:rsidR="00B84D94">
        <w:rPr>
          <w:rFonts w:ascii="MS Mincho" w:eastAsia="MS Mincho" w:hAnsi="MS Mincho"/>
          <w:noProof/>
          <w:sz w:val="24"/>
          <w:szCs w:val="24"/>
          <w:lang w:eastAsia="ja-JP"/>
        </w:rPr>
        <w:t>013</w:t>
      </w:r>
      <w:r w:rsidR="00F53714">
        <w:rPr>
          <w:rFonts w:ascii="MS Mincho" w:eastAsia="MS Mincho" w:hAnsi="MS Mincho" w:hint="eastAsia"/>
          <w:noProof/>
          <w:sz w:val="24"/>
          <w:szCs w:val="24"/>
          <w:lang w:eastAsia="ja-JP"/>
        </w:rPr>
        <w:t>年から</w:t>
      </w:r>
      <w:r w:rsidR="00B84D94">
        <w:rPr>
          <w:rFonts w:ascii="MS Mincho" w:eastAsia="MS Mincho" w:hAnsi="MS Mincho" w:hint="eastAsia"/>
          <w:noProof/>
          <w:sz w:val="24"/>
          <w:szCs w:val="24"/>
          <w:lang w:eastAsia="ja-JP"/>
        </w:rPr>
        <w:t>2</w:t>
      </w:r>
      <w:r w:rsidR="00B84D94">
        <w:rPr>
          <w:rFonts w:ascii="MS Mincho" w:eastAsia="MS Mincho" w:hAnsi="MS Mincho"/>
          <w:noProof/>
          <w:sz w:val="24"/>
          <w:szCs w:val="24"/>
          <w:lang w:eastAsia="ja-JP"/>
        </w:rPr>
        <w:t>016</w:t>
      </w:r>
      <w:r w:rsidR="00F53714">
        <w:rPr>
          <w:rFonts w:ascii="MS Mincho" w:eastAsia="MS Mincho" w:hAnsi="MS Mincho" w:hint="eastAsia"/>
          <w:noProof/>
          <w:sz w:val="24"/>
          <w:szCs w:val="24"/>
          <w:lang w:eastAsia="ja-JP"/>
        </w:rPr>
        <w:t>年まで</w:t>
      </w:r>
      <w:r w:rsidRPr="0014446C">
        <w:rPr>
          <w:rFonts w:ascii="MS Mincho" w:eastAsia="MS Mincho" w:hAnsi="MS Mincho" w:hint="eastAsia"/>
          <w:noProof/>
          <w:sz w:val="24"/>
          <w:szCs w:val="24"/>
          <w:lang w:eastAsia="ja-JP"/>
        </w:rPr>
        <w:t>日本の三大</w:t>
      </w:r>
      <w:r w:rsidR="00F53714">
        <w:rPr>
          <w:rFonts w:ascii="MS Mincho" w:eastAsia="MS Mincho" w:hAnsi="MS Mincho" w:hint="eastAsia"/>
          <w:noProof/>
          <w:sz w:val="24"/>
          <w:szCs w:val="24"/>
          <w:lang w:eastAsia="ja-JP"/>
        </w:rPr>
        <w:t>紙（朝日新聞、毎日新聞、読売新聞）による</w:t>
      </w:r>
      <w:r w:rsidR="00F53714" w:rsidRPr="00CF4C17">
        <w:rPr>
          <w:rFonts w:ascii="MS Mincho" w:eastAsia="MS Mincho" w:hAnsi="MS Mincho" w:hint="eastAsia"/>
          <w:noProof/>
          <w:sz w:val="24"/>
          <w:szCs w:val="24"/>
          <w:lang w:eastAsia="ja-JP"/>
        </w:rPr>
        <w:t>南</w:t>
      </w:r>
      <w:r w:rsidR="00975E04" w:rsidRPr="00CF4C17">
        <w:rPr>
          <w:rFonts w:ascii="MS Mincho" w:eastAsia="MS Mincho" w:hAnsi="MS Mincho" w:hint="eastAsia"/>
          <w:noProof/>
          <w:sz w:val="24"/>
          <w:szCs w:val="24"/>
          <w:lang w:eastAsia="ja-JP"/>
        </w:rPr>
        <w:t>中国</w:t>
      </w:r>
      <w:r w:rsidR="00F53714" w:rsidRPr="00CF4C17">
        <w:rPr>
          <w:rFonts w:ascii="MS Mincho" w:eastAsia="MS Mincho" w:hAnsi="MS Mincho" w:hint="eastAsia"/>
          <w:noProof/>
          <w:sz w:val="24"/>
          <w:szCs w:val="24"/>
          <w:lang w:eastAsia="ja-JP"/>
        </w:rPr>
        <w:t>海</w:t>
      </w:r>
      <w:r w:rsidR="00F53714" w:rsidRPr="00F53714">
        <w:rPr>
          <w:rFonts w:ascii="MS Mincho" w:eastAsia="MS Mincho" w:hAnsi="MS Mincho" w:hint="eastAsia"/>
          <w:noProof/>
          <w:sz w:val="24"/>
          <w:szCs w:val="24"/>
          <w:lang w:eastAsia="ja-JP"/>
        </w:rPr>
        <w:t>の関連</w:t>
      </w:r>
      <w:r w:rsidR="00F53714">
        <w:rPr>
          <w:rFonts w:ascii="MS Mincho" w:eastAsia="MS Mincho" w:hAnsi="MS Mincho" w:hint="eastAsia"/>
          <w:noProof/>
          <w:sz w:val="24"/>
          <w:szCs w:val="24"/>
          <w:lang w:eastAsia="ja-JP"/>
        </w:rPr>
        <w:t>記事</w:t>
      </w:r>
      <w:r w:rsidRPr="0014446C">
        <w:rPr>
          <w:rFonts w:ascii="MS Mincho" w:eastAsia="MS Mincho" w:hAnsi="MS Mincho" w:hint="eastAsia"/>
          <w:noProof/>
          <w:sz w:val="24"/>
          <w:szCs w:val="24"/>
          <w:lang w:eastAsia="ja-JP"/>
        </w:rPr>
        <w:t>を分析し、各紙の報道姿勢を明確に</w:t>
      </w:r>
      <w:r w:rsidR="00986791">
        <w:rPr>
          <w:rFonts w:ascii="MS Mincho" w:eastAsia="MS Mincho" w:hAnsi="MS Mincho" w:hint="eastAsia"/>
          <w:noProof/>
          <w:sz w:val="24"/>
          <w:szCs w:val="24"/>
          <w:lang w:eastAsia="ja-JP"/>
        </w:rPr>
        <w:t>したうえで、その違いを明らかにすることが目的である</w:t>
      </w:r>
      <w:r w:rsidRPr="0014446C">
        <w:rPr>
          <w:rFonts w:ascii="MS Mincho" w:eastAsia="MS Mincho" w:hAnsi="MS Mincho" w:hint="eastAsia"/>
          <w:noProof/>
          <w:sz w:val="24"/>
          <w:szCs w:val="24"/>
          <w:lang w:eastAsia="ja-JP"/>
        </w:rPr>
        <w:t>。</w:t>
      </w:r>
    </w:p>
    <w:p w:rsidR="00B03BA3" w:rsidRPr="00216DEC" w:rsidRDefault="005B450D" w:rsidP="00C308C5">
      <w:pPr>
        <w:pStyle w:val="ab"/>
        <w:spacing w:line="360" w:lineRule="auto"/>
        <w:ind w:firstLineChars="100" w:firstLine="240"/>
        <w:rPr>
          <w:rFonts w:ascii="MS Mincho" w:eastAsia="MS Mincho" w:hAnsi="MS Mincho"/>
          <w:noProof/>
          <w:sz w:val="24"/>
          <w:szCs w:val="24"/>
          <w:lang w:eastAsia="ja-JP"/>
        </w:rPr>
      </w:pPr>
      <w:r>
        <w:rPr>
          <w:rFonts w:ascii="MS Mincho" w:eastAsia="MS Mincho" w:hAnsi="MS Mincho" w:hint="eastAsia"/>
          <w:noProof/>
          <w:sz w:val="24"/>
          <w:szCs w:val="24"/>
          <w:lang w:eastAsia="ja-JP"/>
        </w:rPr>
        <w:t>本稿</w:t>
      </w:r>
      <w:r w:rsidR="00F53714">
        <w:rPr>
          <w:rFonts w:ascii="MS Mincho" w:eastAsia="MS Mincho" w:hAnsi="MS Mincho" w:hint="eastAsia"/>
          <w:noProof/>
          <w:sz w:val="24"/>
          <w:szCs w:val="24"/>
          <w:lang w:eastAsia="ja-JP"/>
        </w:rPr>
        <w:t>は、従来のテキストデータ分析法の短所を克服した新型テキストマイニング法を</w:t>
      </w:r>
      <w:r w:rsidR="007A1F82" w:rsidRPr="007A1F82">
        <w:rPr>
          <w:rFonts w:ascii="MS Mincho" w:eastAsia="MS Mincho" w:hAnsi="MS Mincho" w:hint="eastAsia"/>
          <w:noProof/>
          <w:sz w:val="24"/>
          <w:szCs w:val="24"/>
          <w:lang w:eastAsia="ja-JP"/>
        </w:rPr>
        <w:t>取り入れ</w:t>
      </w:r>
      <w:r w:rsidR="00F53714">
        <w:rPr>
          <w:rFonts w:ascii="MS Mincho" w:eastAsia="MS Mincho" w:hAnsi="MS Mincho" w:hint="eastAsia"/>
          <w:noProof/>
          <w:sz w:val="24"/>
          <w:szCs w:val="24"/>
          <w:lang w:eastAsia="ja-JP"/>
        </w:rPr>
        <w:t>、</w:t>
      </w:r>
      <w:r w:rsidR="00B84D94">
        <w:rPr>
          <w:rFonts w:ascii="MS Mincho" w:eastAsia="MS Mincho" w:hAnsi="MS Mincho" w:hint="eastAsia"/>
          <w:noProof/>
          <w:sz w:val="24"/>
          <w:szCs w:val="24"/>
          <w:lang w:eastAsia="ja-JP"/>
        </w:rPr>
        <w:t>K</w:t>
      </w:r>
      <w:r w:rsidR="00B84D94">
        <w:rPr>
          <w:rFonts w:ascii="MS Mincho" w:eastAsia="MS Mincho" w:hAnsi="MS Mincho"/>
          <w:noProof/>
          <w:sz w:val="24"/>
          <w:szCs w:val="24"/>
          <w:lang w:eastAsia="ja-JP"/>
        </w:rPr>
        <w:t>H Coder</w:t>
      </w:r>
      <w:r w:rsidR="007A1F82" w:rsidRPr="007A1F82">
        <w:rPr>
          <w:rFonts w:ascii="MS Mincho" w:eastAsia="MS Mincho" w:hAnsi="MS Mincho" w:hint="eastAsia"/>
          <w:noProof/>
          <w:sz w:val="24"/>
          <w:szCs w:val="24"/>
          <w:lang w:eastAsia="ja-JP"/>
        </w:rPr>
        <w:t>というソフトウェアを用いて</w:t>
      </w:r>
      <w:r w:rsidR="007A1F82">
        <w:rPr>
          <w:rFonts w:ascii="MS Mincho" w:eastAsia="MS Mincho" w:hAnsi="MS Mincho" w:hint="eastAsia"/>
          <w:noProof/>
          <w:sz w:val="24"/>
          <w:szCs w:val="24"/>
          <w:lang w:eastAsia="ja-JP"/>
        </w:rPr>
        <w:t>、</w:t>
      </w:r>
      <w:r w:rsidR="00F53714">
        <w:rPr>
          <w:rFonts w:ascii="MS Mincho" w:eastAsia="MS Mincho" w:hAnsi="MS Mincho" w:hint="eastAsia"/>
          <w:noProof/>
          <w:sz w:val="24"/>
          <w:szCs w:val="24"/>
          <w:lang w:eastAsia="ja-JP"/>
        </w:rPr>
        <w:t>比較研究を行った</w:t>
      </w:r>
      <w:r w:rsidR="00B03BA3" w:rsidRPr="00216DEC">
        <w:rPr>
          <w:rFonts w:ascii="MS Mincho" w:eastAsia="MS Mincho" w:hAnsi="MS Mincho" w:hint="eastAsia"/>
          <w:noProof/>
          <w:sz w:val="24"/>
          <w:szCs w:val="24"/>
          <w:lang w:eastAsia="ja-JP"/>
        </w:rPr>
        <w:t>。</w:t>
      </w:r>
      <w:r w:rsidR="00676EEE">
        <w:rPr>
          <w:rFonts w:ascii="MS Mincho" w:eastAsia="MS Mincho" w:hAnsi="MS Mincho" w:hint="eastAsia"/>
          <w:noProof/>
          <w:sz w:val="24"/>
          <w:szCs w:val="24"/>
          <w:lang w:eastAsia="ja-JP"/>
        </w:rPr>
        <w:t>主に</w:t>
      </w:r>
      <w:r w:rsidR="00B03BA3" w:rsidRPr="00216DEC">
        <w:rPr>
          <w:rFonts w:ascii="MS Mincho" w:eastAsia="MS Mincho" w:hAnsi="MS Mincho" w:hint="eastAsia"/>
          <w:noProof/>
          <w:sz w:val="24"/>
          <w:szCs w:val="24"/>
          <w:lang w:eastAsia="ja-JP"/>
        </w:rPr>
        <w:t>三章からなっている。</w:t>
      </w:r>
    </w:p>
    <w:p w:rsidR="00B03BA3" w:rsidRPr="00216DEC" w:rsidRDefault="00B03BA3" w:rsidP="00C308C5">
      <w:pPr>
        <w:pStyle w:val="ab"/>
        <w:spacing w:line="360" w:lineRule="auto"/>
        <w:ind w:firstLineChars="100" w:firstLine="240"/>
        <w:rPr>
          <w:rFonts w:ascii="MS Mincho" w:eastAsia="MS Mincho" w:hAnsi="MS Mincho"/>
          <w:noProof/>
          <w:sz w:val="24"/>
          <w:szCs w:val="24"/>
          <w:lang w:eastAsia="ja-JP"/>
        </w:rPr>
      </w:pPr>
      <w:r w:rsidRPr="00216DEC">
        <w:rPr>
          <w:rFonts w:ascii="MS Mincho" w:eastAsia="MS Mincho" w:hAnsi="MS Mincho" w:hint="eastAsia"/>
          <w:noProof/>
          <w:sz w:val="24"/>
          <w:szCs w:val="24"/>
          <w:lang w:eastAsia="ja-JP"/>
        </w:rPr>
        <w:t>第</w:t>
      </w:r>
      <w:r w:rsidR="00EC27ED">
        <w:rPr>
          <w:rFonts w:ascii="MS Mincho" w:eastAsia="MS Mincho" w:hAnsi="MS Mincho" w:hint="eastAsia"/>
          <w:noProof/>
          <w:sz w:val="24"/>
          <w:szCs w:val="24"/>
          <w:lang w:eastAsia="ja-JP"/>
        </w:rPr>
        <w:t>1</w:t>
      </w:r>
      <w:r w:rsidRPr="00216DEC">
        <w:rPr>
          <w:rFonts w:ascii="MS Mincho" w:eastAsia="MS Mincho" w:hAnsi="MS Mincho" w:hint="eastAsia"/>
          <w:noProof/>
          <w:sz w:val="24"/>
          <w:szCs w:val="24"/>
          <w:lang w:eastAsia="ja-JP"/>
        </w:rPr>
        <w:t>章では</w:t>
      </w:r>
      <w:r w:rsidR="00E04AA0">
        <w:rPr>
          <w:rFonts w:ascii="MS Mincho" w:eastAsia="MS Mincho" w:hAnsi="MS Mincho" w:hint="eastAsia"/>
          <w:noProof/>
          <w:sz w:val="24"/>
          <w:szCs w:val="24"/>
          <w:lang w:eastAsia="ja-JP"/>
        </w:rPr>
        <w:t>研究対象を明らかにし、</w:t>
      </w:r>
      <w:r w:rsidR="00E04AA0" w:rsidRPr="00E04AA0">
        <w:rPr>
          <w:rFonts w:ascii="MS Mincho" w:eastAsia="MS Mincho" w:hAnsi="MS Mincho" w:hint="eastAsia"/>
          <w:noProof/>
          <w:sz w:val="24"/>
          <w:szCs w:val="24"/>
          <w:lang w:eastAsia="ja-JP"/>
        </w:rPr>
        <w:t>従来のテキスト分析法の欠陥を分析し、</w:t>
      </w:r>
      <w:r w:rsidR="006657A4">
        <w:rPr>
          <w:rFonts w:ascii="MS Mincho" w:eastAsia="MS Mincho" w:hAnsi="MS Mincho" w:hint="eastAsia"/>
          <w:noProof/>
          <w:sz w:val="24"/>
          <w:szCs w:val="24"/>
          <w:lang w:eastAsia="ja-JP"/>
        </w:rPr>
        <w:t>二つ</w:t>
      </w:r>
      <w:r w:rsidR="00185BD7" w:rsidRPr="00812853">
        <w:rPr>
          <w:rFonts w:ascii="MS Mincho" w:eastAsia="MS Mincho" w:hAnsi="MS Mincho" w:hint="eastAsia"/>
          <w:sz w:val="24"/>
          <w:szCs w:val="24"/>
          <w:lang w:eastAsia="ja-JP"/>
        </w:rPr>
        <w:t>のアプローチを融合する</w:t>
      </w:r>
      <w:r w:rsidR="00185BD7">
        <w:rPr>
          <w:rFonts w:ascii="MS Mincho" w:eastAsia="MS Mincho" w:hAnsi="MS Mincho" w:hint="eastAsia"/>
          <w:sz w:val="24"/>
          <w:szCs w:val="24"/>
          <w:lang w:eastAsia="ja-JP"/>
        </w:rPr>
        <w:t>新たな</w:t>
      </w:r>
      <w:r w:rsidR="00C95D68">
        <w:rPr>
          <w:rFonts w:ascii="MS Mincho" w:eastAsia="MS Mincho" w:hAnsi="MS Mincho" w:hint="eastAsia"/>
          <w:sz w:val="24"/>
          <w:szCs w:val="24"/>
          <w:lang w:eastAsia="ja-JP"/>
        </w:rPr>
        <w:t>分析方法</w:t>
      </w:r>
      <w:r w:rsidR="00185BD7">
        <w:rPr>
          <w:rFonts w:ascii="MS Mincho" w:eastAsia="MS Mincho" w:hAnsi="MS Mincho" w:hint="eastAsia"/>
          <w:sz w:val="24"/>
          <w:szCs w:val="24"/>
          <w:lang w:eastAsia="ja-JP"/>
        </w:rPr>
        <w:t>を</w:t>
      </w:r>
      <w:r w:rsidR="00C95D68">
        <w:rPr>
          <w:rFonts w:ascii="MS Mincho" w:eastAsia="MS Mincho" w:hAnsi="MS Mincho" w:hint="eastAsia"/>
          <w:sz w:val="24"/>
          <w:szCs w:val="24"/>
          <w:lang w:eastAsia="ja-JP"/>
        </w:rPr>
        <w:t>提示</w:t>
      </w:r>
      <w:r w:rsidR="006F378A">
        <w:rPr>
          <w:rFonts w:ascii="MS Mincho" w:eastAsia="MS Mincho" w:hAnsi="MS Mincho" w:hint="eastAsia"/>
          <w:sz w:val="24"/>
          <w:szCs w:val="24"/>
          <w:lang w:eastAsia="ja-JP"/>
        </w:rPr>
        <w:t>した</w:t>
      </w:r>
      <w:r w:rsidRPr="00216DEC">
        <w:rPr>
          <w:rFonts w:ascii="MS Mincho" w:eastAsia="MS Mincho" w:hAnsi="MS Mincho" w:hint="eastAsia"/>
          <w:noProof/>
          <w:sz w:val="24"/>
          <w:szCs w:val="24"/>
          <w:lang w:eastAsia="ja-JP"/>
        </w:rPr>
        <w:t>。</w:t>
      </w:r>
    </w:p>
    <w:p w:rsidR="00B03BA3" w:rsidRPr="00216DEC" w:rsidRDefault="00B03BA3" w:rsidP="00C308C5">
      <w:pPr>
        <w:pStyle w:val="ab"/>
        <w:spacing w:line="360" w:lineRule="auto"/>
        <w:ind w:firstLineChars="100" w:firstLine="240"/>
        <w:rPr>
          <w:rFonts w:ascii="MS Mincho" w:eastAsia="MS Mincho" w:hAnsi="MS Mincho"/>
          <w:noProof/>
          <w:sz w:val="24"/>
          <w:szCs w:val="24"/>
          <w:lang w:eastAsia="ja-JP"/>
        </w:rPr>
      </w:pPr>
      <w:r w:rsidRPr="00216DEC">
        <w:rPr>
          <w:rFonts w:ascii="MS Mincho" w:eastAsia="MS Mincho" w:hAnsi="MS Mincho" w:hint="eastAsia"/>
          <w:noProof/>
          <w:sz w:val="24"/>
          <w:szCs w:val="24"/>
          <w:lang w:eastAsia="ja-JP"/>
        </w:rPr>
        <w:t>第</w:t>
      </w:r>
      <w:r w:rsidR="00EC27ED">
        <w:rPr>
          <w:rFonts w:ascii="MS Mincho" w:eastAsia="MS Mincho" w:hAnsi="MS Mincho" w:hint="eastAsia"/>
          <w:noProof/>
          <w:sz w:val="24"/>
          <w:szCs w:val="24"/>
          <w:lang w:eastAsia="ja-JP"/>
        </w:rPr>
        <w:t>2</w:t>
      </w:r>
      <w:r w:rsidRPr="00216DEC">
        <w:rPr>
          <w:rFonts w:ascii="MS Mincho" w:eastAsia="MS Mincho" w:hAnsi="MS Mincho" w:hint="eastAsia"/>
          <w:noProof/>
          <w:sz w:val="24"/>
          <w:szCs w:val="24"/>
          <w:lang w:eastAsia="ja-JP"/>
        </w:rPr>
        <w:t>章は</w:t>
      </w:r>
      <w:r w:rsidR="00185BD7" w:rsidRPr="00185BD7">
        <w:rPr>
          <w:rFonts w:ascii="MS Mincho" w:eastAsia="MS Mincho" w:hAnsi="MS Mincho" w:hint="eastAsia"/>
          <w:noProof/>
          <w:sz w:val="24"/>
          <w:szCs w:val="24"/>
          <w:lang w:eastAsia="ja-JP"/>
        </w:rPr>
        <w:t>三大紙の報道の全体的な特徴と変遷</w:t>
      </w:r>
      <w:r w:rsidRPr="00216DEC">
        <w:rPr>
          <w:rFonts w:ascii="MS Mincho" w:eastAsia="MS Mincho" w:hAnsi="MS Mincho" w:hint="eastAsia"/>
          <w:noProof/>
          <w:sz w:val="24"/>
          <w:szCs w:val="24"/>
          <w:lang w:eastAsia="ja-JP"/>
        </w:rPr>
        <w:t>を主とする。</w:t>
      </w:r>
      <w:r w:rsidR="00185BD7">
        <w:rPr>
          <w:rFonts w:ascii="MS Mincho" w:eastAsia="MS Mincho" w:hAnsi="MS Mincho" w:hint="eastAsia"/>
          <w:noProof/>
          <w:sz w:val="24"/>
          <w:szCs w:val="24"/>
          <w:lang w:eastAsia="ja-JP"/>
        </w:rPr>
        <w:t>まず、</w:t>
      </w:r>
      <w:r w:rsidR="00185BD7" w:rsidRPr="00185BD7">
        <w:rPr>
          <w:rFonts w:ascii="MS Mincho" w:eastAsia="MS Mincho" w:hAnsi="MS Mincho" w:hint="eastAsia"/>
          <w:noProof/>
          <w:sz w:val="24"/>
          <w:szCs w:val="24"/>
          <w:lang w:eastAsia="ja-JP"/>
        </w:rPr>
        <w:t>出現回数による上位の頻出語を抽出</w:t>
      </w:r>
      <w:r w:rsidR="006F378A">
        <w:rPr>
          <w:rFonts w:ascii="MS Mincho" w:eastAsia="MS Mincho" w:hAnsi="MS Mincho" w:hint="eastAsia"/>
          <w:noProof/>
          <w:sz w:val="24"/>
          <w:szCs w:val="24"/>
          <w:lang w:eastAsia="ja-JP"/>
        </w:rPr>
        <w:t>した</w:t>
      </w:r>
      <w:r>
        <w:rPr>
          <w:rFonts w:ascii="MS Mincho" w:eastAsia="MS Mincho" w:hAnsi="MS Mincho" w:hint="eastAsia"/>
          <w:noProof/>
          <w:sz w:val="24"/>
          <w:szCs w:val="24"/>
          <w:lang w:eastAsia="ja-JP"/>
        </w:rPr>
        <w:t>。</w:t>
      </w:r>
      <w:r w:rsidR="00185BD7">
        <w:rPr>
          <w:rFonts w:ascii="MS Mincho" w:eastAsia="MS Mincho" w:hAnsi="MS Mincho" w:hint="eastAsia"/>
          <w:noProof/>
          <w:sz w:val="24"/>
          <w:szCs w:val="24"/>
          <w:lang w:eastAsia="ja-JP"/>
        </w:rPr>
        <w:t>そして、</w:t>
      </w:r>
      <w:r w:rsidR="00185BD7" w:rsidRPr="00185BD7">
        <w:rPr>
          <w:rFonts w:ascii="MS Mincho" w:eastAsia="MS Mincho" w:hAnsi="MS Mincho" w:hint="eastAsia"/>
          <w:noProof/>
          <w:sz w:val="24"/>
          <w:szCs w:val="24"/>
          <w:lang w:eastAsia="ja-JP"/>
        </w:rPr>
        <w:t>「南シナ海」</w:t>
      </w:r>
      <w:r w:rsidR="006D30F6">
        <w:rPr>
          <w:rFonts w:ascii="MS Mincho" w:eastAsia="MS Mincho" w:hAnsi="MS Mincho" w:hint="eastAsia"/>
          <w:noProof/>
          <w:sz w:val="24"/>
          <w:szCs w:val="24"/>
          <w:lang w:eastAsia="ja-JP"/>
        </w:rPr>
        <w:t>と</w:t>
      </w:r>
      <w:r w:rsidR="00185BD7" w:rsidRPr="00185BD7">
        <w:rPr>
          <w:rFonts w:ascii="MS Mincho" w:eastAsia="MS Mincho" w:hAnsi="MS Mincho" w:hint="eastAsia"/>
          <w:noProof/>
          <w:sz w:val="24"/>
          <w:szCs w:val="24"/>
          <w:lang w:eastAsia="ja-JP"/>
        </w:rPr>
        <w:t>前後に接続する関連語を取り出したうえで、それぞれの位置づけや単語と単語の組み合わせのパタ</w:t>
      </w:r>
      <w:r w:rsidR="00DF0427">
        <w:rPr>
          <w:rFonts w:ascii="MS Mincho" w:eastAsia="MS Mincho" w:hAnsi="MS Mincho" w:hint="eastAsia"/>
          <w:noProof/>
          <w:sz w:val="24"/>
          <w:szCs w:val="24"/>
          <w:lang w:eastAsia="ja-JP"/>
        </w:rPr>
        <w:t>ー</w:t>
      </w:r>
      <w:r w:rsidR="00185BD7" w:rsidRPr="00185BD7">
        <w:rPr>
          <w:rFonts w:ascii="MS Mincho" w:eastAsia="MS Mincho" w:hAnsi="MS Mincho" w:hint="eastAsia"/>
          <w:noProof/>
          <w:sz w:val="24"/>
          <w:szCs w:val="24"/>
          <w:lang w:eastAsia="ja-JP"/>
        </w:rPr>
        <w:t>ンから</w:t>
      </w:r>
      <w:r w:rsidR="006D30F6">
        <w:rPr>
          <w:rFonts w:ascii="MS Mincho" w:eastAsia="MS Mincho" w:hAnsi="MS Mincho" w:hint="eastAsia"/>
          <w:noProof/>
          <w:sz w:val="24"/>
          <w:szCs w:val="24"/>
          <w:lang w:eastAsia="ja-JP"/>
        </w:rPr>
        <w:t>具体的な</w:t>
      </w:r>
      <w:r w:rsidR="00185BD7" w:rsidRPr="00185BD7">
        <w:rPr>
          <w:rFonts w:ascii="MS Mincho" w:eastAsia="MS Mincho" w:hAnsi="MS Mincho" w:hint="eastAsia"/>
          <w:noProof/>
          <w:sz w:val="24"/>
          <w:szCs w:val="24"/>
          <w:lang w:eastAsia="ja-JP"/>
        </w:rPr>
        <w:t>内容を分析</w:t>
      </w:r>
      <w:r w:rsidR="006F378A">
        <w:rPr>
          <w:rFonts w:ascii="MS Mincho" w:eastAsia="MS Mincho" w:hAnsi="MS Mincho" w:hint="eastAsia"/>
          <w:noProof/>
          <w:sz w:val="24"/>
          <w:szCs w:val="24"/>
          <w:lang w:eastAsia="ja-JP"/>
        </w:rPr>
        <w:t>した</w:t>
      </w:r>
      <w:r w:rsidR="00185BD7" w:rsidRPr="00185BD7">
        <w:rPr>
          <w:rFonts w:ascii="MS Mincho" w:eastAsia="MS Mincho" w:hAnsi="MS Mincho" w:hint="eastAsia"/>
          <w:noProof/>
          <w:sz w:val="24"/>
          <w:szCs w:val="24"/>
          <w:lang w:eastAsia="ja-JP"/>
        </w:rPr>
        <w:t>。</w:t>
      </w:r>
      <w:r w:rsidR="00185BD7">
        <w:rPr>
          <w:rFonts w:ascii="MS Mincho" w:eastAsia="MS Mincho" w:hAnsi="MS Mincho" w:hint="eastAsia"/>
          <w:noProof/>
          <w:sz w:val="24"/>
          <w:szCs w:val="24"/>
          <w:lang w:eastAsia="ja-JP"/>
        </w:rPr>
        <w:t>さらに、</w:t>
      </w:r>
      <w:r w:rsidR="00185BD7" w:rsidRPr="00185BD7">
        <w:rPr>
          <w:rFonts w:ascii="MS Mincho" w:eastAsia="MS Mincho" w:hAnsi="MS Mincho" w:hint="eastAsia"/>
          <w:noProof/>
          <w:sz w:val="24"/>
          <w:szCs w:val="24"/>
          <w:lang w:eastAsia="ja-JP"/>
        </w:rPr>
        <w:t>共起ネットワーク分析を通じて、同じ記事で「南シナ海」と同時に出現した表現の相互関係を比較</w:t>
      </w:r>
      <w:r w:rsidR="006D30F6">
        <w:rPr>
          <w:rFonts w:ascii="MS Mincho" w:eastAsia="MS Mincho" w:hAnsi="MS Mincho" w:hint="eastAsia"/>
          <w:noProof/>
          <w:sz w:val="24"/>
          <w:szCs w:val="24"/>
          <w:lang w:eastAsia="ja-JP"/>
        </w:rPr>
        <w:t>した</w:t>
      </w:r>
      <w:r w:rsidR="00185BD7" w:rsidRPr="00185BD7">
        <w:rPr>
          <w:rFonts w:ascii="MS Mincho" w:eastAsia="MS Mincho" w:hAnsi="MS Mincho" w:hint="eastAsia"/>
          <w:noProof/>
          <w:sz w:val="24"/>
          <w:szCs w:val="24"/>
          <w:lang w:eastAsia="ja-JP"/>
        </w:rPr>
        <w:t>うえで、三紙における「南シナ海」に関する議論の共通点や相違点を検討</w:t>
      </w:r>
      <w:r w:rsidR="006F378A">
        <w:rPr>
          <w:rFonts w:ascii="MS Mincho" w:eastAsia="MS Mincho" w:hAnsi="MS Mincho" w:hint="eastAsia"/>
          <w:noProof/>
          <w:sz w:val="24"/>
          <w:szCs w:val="24"/>
          <w:lang w:eastAsia="ja-JP"/>
        </w:rPr>
        <w:t>した</w:t>
      </w:r>
      <w:r w:rsidR="00185BD7" w:rsidRPr="00185BD7">
        <w:rPr>
          <w:rFonts w:ascii="MS Mincho" w:eastAsia="MS Mincho" w:hAnsi="MS Mincho" w:hint="eastAsia"/>
          <w:noProof/>
          <w:sz w:val="24"/>
          <w:szCs w:val="24"/>
          <w:lang w:eastAsia="ja-JP"/>
        </w:rPr>
        <w:t>。</w:t>
      </w:r>
      <w:r w:rsidR="00185BD7">
        <w:rPr>
          <w:rFonts w:ascii="MS Mincho" w:eastAsia="MS Mincho" w:hAnsi="MS Mincho" w:hint="eastAsia"/>
          <w:noProof/>
          <w:sz w:val="24"/>
          <w:szCs w:val="24"/>
          <w:lang w:eastAsia="ja-JP"/>
        </w:rPr>
        <w:t>最後に、</w:t>
      </w:r>
      <w:r w:rsidR="000058FF">
        <w:rPr>
          <w:rFonts w:ascii="MS Mincho" w:eastAsia="MS Mincho" w:hAnsi="MS Mincho" w:hint="eastAsia"/>
          <w:noProof/>
          <w:sz w:val="24"/>
          <w:szCs w:val="24"/>
          <w:lang w:eastAsia="ja-JP"/>
        </w:rPr>
        <w:t>2</w:t>
      </w:r>
      <w:r w:rsidR="000058FF">
        <w:rPr>
          <w:rFonts w:ascii="MS Mincho" w:eastAsia="MS Mincho" w:hAnsi="MS Mincho"/>
          <w:noProof/>
          <w:sz w:val="24"/>
          <w:szCs w:val="24"/>
          <w:lang w:eastAsia="ja-JP"/>
        </w:rPr>
        <w:t>013</w:t>
      </w:r>
      <w:r w:rsidR="00185BD7" w:rsidRPr="00185BD7">
        <w:rPr>
          <w:rFonts w:ascii="MS Mincho" w:eastAsia="MS Mincho" w:hAnsi="MS Mincho" w:hint="eastAsia"/>
          <w:noProof/>
          <w:sz w:val="24"/>
          <w:szCs w:val="24"/>
          <w:lang w:eastAsia="ja-JP"/>
        </w:rPr>
        <w:t>年から</w:t>
      </w:r>
      <w:r w:rsidR="000058FF">
        <w:rPr>
          <w:rFonts w:ascii="MS Mincho" w:eastAsia="MS Mincho" w:hAnsi="MS Mincho" w:hint="eastAsia"/>
          <w:noProof/>
          <w:sz w:val="24"/>
          <w:szCs w:val="24"/>
          <w:lang w:eastAsia="ja-JP"/>
        </w:rPr>
        <w:t>2</w:t>
      </w:r>
      <w:r w:rsidR="000058FF">
        <w:rPr>
          <w:rFonts w:ascii="MS Mincho" w:eastAsia="MS Mincho" w:hAnsi="MS Mincho"/>
          <w:noProof/>
          <w:sz w:val="24"/>
          <w:szCs w:val="24"/>
          <w:lang w:eastAsia="ja-JP"/>
        </w:rPr>
        <w:t>016</w:t>
      </w:r>
      <w:r w:rsidR="00185BD7" w:rsidRPr="00185BD7">
        <w:rPr>
          <w:rFonts w:ascii="MS Mincho" w:eastAsia="MS Mincho" w:hAnsi="MS Mincho" w:hint="eastAsia"/>
          <w:noProof/>
          <w:sz w:val="24"/>
          <w:szCs w:val="24"/>
          <w:lang w:eastAsia="ja-JP"/>
        </w:rPr>
        <w:t>年までの三紙の頻出語での対応分析を行い、年ごとに使われる特徴語から</w:t>
      </w:r>
      <w:r w:rsidR="009E5CD3">
        <w:rPr>
          <w:rFonts w:ascii="MS Mincho" w:eastAsia="MS Mincho" w:hAnsi="MS Mincho" w:hint="eastAsia"/>
          <w:noProof/>
          <w:sz w:val="24"/>
          <w:szCs w:val="24"/>
          <w:lang w:eastAsia="ja-JP"/>
        </w:rPr>
        <w:t>その年の</w:t>
      </w:r>
      <w:r w:rsidR="00185BD7" w:rsidRPr="00185BD7">
        <w:rPr>
          <w:rFonts w:ascii="MS Mincho" w:eastAsia="MS Mincho" w:hAnsi="MS Mincho" w:hint="eastAsia"/>
          <w:noProof/>
          <w:sz w:val="24"/>
          <w:szCs w:val="24"/>
          <w:lang w:eastAsia="ja-JP"/>
        </w:rPr>
        <w:t>報道の特徴を</w:t>
      </w:r>
      <w:r w:rsidR="00662AA0">
        <w:rPr>
          <w:rFonts w:ascii="MS Mincho" w:eastAsia="MS Mincho" w:hAnsi="MS Mincho" w:hint="eastAsia"/>
          <w:noProof/>
          <w:sz w:val="24"/>
          <w:szCs w:val="24"/>
          <w:lang w:eastAsia="ja-JP"/>
        </w:rPr>
        <w:t>まとめた</w:t>
      </w:r>
      <w:r w:rsidR="00185BD7" w:rsidRPr="00185BD7">
        <w:rPr>
          <w:rFonts w:ascii="MS Mincho" w:eastAsia="MS Mincho" w:hAnsi="MS Mincho" w:hint="eastAsia"/>
          <w:noProof/>
          <w:sz w:val="24"/>
          <w:szCs w:val="24"/>
          <w:lang w:eastAsia="ja-JP"/>
        </w:rPr>
        <w:t>。</w:t>
      </w:r>
    </w:p>
    <w:p w:rsidR="00B03BA3" w:rsidRDefault="00B03BA3" w:rsidP="00C308C5">
      <w:pPr>
        <w:pStyle w:val="ab"/>
        <w:spacing w:line="360" w:lineRule="auto"/>
        <w:ind w:firstLineChars="100" w:firstLine="240"/>
        <w:rPr>
          <w:rFonts w:ascii="MS Mincho" w:eastAsia="MS Mincho" w:hAnsi="MS Mincho"/>
          <w:noProof/>
          <w:sz w:val="24"/>
          <w:szCs w:val="24"/>
          <w:lang w:eastAsia="ja-JP"/>
        </w:rPr>
      </w:pPr>
      <w:r w:rsidRPr="00216DEC">
        <w:rPr>
          <w:rFonts w:ascii="MS Mincho" w:eastAsia="MS Mincho" w:hAnsi="MS Mincho" w:hint="eastAsia"/>
          <w:noProof/>
          <w:sz w:val="24"/>
          <w:szCs w:val="24"/>
          <w:lang w:eastAsia="ja-JP"/>
        </w:rPr>
        <w:t>第</w:t>
      </w:r>
      <w:r w:rsidR="00EC27ED">
        <w:rPr>
          <w:rFonts w:ascii="MS Mincho" w:eastAsia="MS Mincho" w:hAnsi="MS Mincho" w:hint="eastAsia"/>
          <w:noProof/>
          <w:sz w:val="24"/>
          <w:szCs w:val="24"/>
          <w:lang w:eastAsia="ja-JP"/>
        </w:rPr>
        <w:t>3</w:t>
      </w:r>
      <w:r w:rsidRPr="00216DEC">
        <w:rPr>
          <w:rFonts w:ascii="MS Mincho" w:eastAsia="MS Mincho" w:hAnsi="MS Mincho" w:hint="eastAsia"/>
          <w:noProof/>
          <w:sz w:val="24"/>
          <w:szCs w:val="24"/>
          <w:lang w:eastAsia="ja-JP"/>
        </w:rPr>
        <w:t>章では、</w:t>
      </w:r>
      <w:r w:rsidR="00185BD7" w:rsidRPr="00185BD7">
        <w:rPr>
          <w:rFonts w:ascii="MS Mincho" w:eastAsia="MS Mincho" w:hAnsi="MS Mincho" w:hint="eastAsia"/>
          <w:noProof/>
          <w:sz w:val="24"/>
          <w:szCs w:val="24"/>
          <w:lang w:eastAsia="ja-JP"/>
        </w:rPr>
        <w:t>コーディングルールを作成</w:t>
      </w:r>
      <w:r w:rsidR="006D30F6">
        <w:rPr>
          <w:rFonts w:ascii="MS Mincho" w:eastAsia="MS Mincho" w:hAnsi="MS Mincho" w:hint="eastAsia"/>
          <w:noProof/>
          <w:sz w:val="24"/>
          <w:szCs w:val="24"/>
          <w:lang w:eastAsia="ja-JP"/>
        </w:rPr>
        <w:t>し</w:t>
      </w:r>
      <w:r w:rsidR="00185BD7" w:rsidRPr="00185BD7">
        <w:rPr>
          <w:rFonts w:ascii="MS Mincho" w:eastAsia="MS Mincho" w:hAnsi="MS Mincho" w:hint="eastAsia"/>
          <w:noProof/>
          <w:sz w:val="24"/>
          <w:szCs w:val="24"/>
          <w:lang w:eastAsia="ja-JP"/>
        </w:rPr>
        <w:t>、</w:t>
      </w:r>
      <w:r w:rsidR="009E5CD3" w:rsidRPr="009E5CD3">
        <w:rPr>
          <w:rFonts w:ascii="MS Mincho" w:eastAsia="MS Mincho" w:hAnsi="MS Mincho" w:hint="eastAsia"/>
          <w:noProof/>
          <w:sz w:val="24"/>
          <w:szCs w:val="24"/>
          <w:lang w:eastAsia="ja-JP"/>
        </w:rPr>
        <w:t>各紙の報道に出ている「コンセプト概念」</w:t>
      </w:r>
      <w:r w:rsidR="00185BD7" w:rsidRPr="00185BD7">
        <w:rPr>
          <w:rFonts w:ascii="MS Mincho" w:eastAsia="MS Mincho" w:hAnsi="MS Mincho" w:hint="eastAsia"/>
          <w:noProof/>
          <w:sz w:val="24"/>
          <w:szCs w:val="24"/>
          <w:lang w:eastAsia="ja-JP"/>
        </w:rPr>
        <w:t>の出現回数を数え</w:t>
      </w:r>
      <w:r w:rsidR="006F378A">
        <w:rPr>
          <w:rFonts w:ascii="MS Mincho" w:eastAsia="MS Mincho" w:hAnsi="MS Mincho" w:hint="eastAsia"/>
          <w:noProof/>
          <w:sz w:val="24"/>
          <w:szCs w:val="24"/>
          <w:lang w:eastAsia="ja-JP"/>
        </w:rPr>
        <w:t>た</w:t>
      </w:r>
      <w:r w:rsidR="00185BD7" w:rsidRPr="00185BD7">
        <w:rPr>
          <w:rFonts w:ascii="MS Mincho" w:eastAsia="MS Mincho" w:hAnsi="MS Mincho" w:hint="eastAsia"/>
          <w:noProof/>
          <w:sz w:val="24"/>
          <w:szCs w:val="24"/>
          <w:lang w:eastAsia="ja-JP"/>
        </w:rPr>
        <w:t>。</w:t>
      </w:r>
      <w:r w:rsidR="00037B51" w:rsidRPr="00037B51">
        <w:rPr>
          <w:rFonts w:ascii="MS Mincho" w:eastAsia="MS Mincho" w:hAnsi="MS Mincho" w:hint="eastAsia"/>
          <w:noProof/>
          <w:sz w:val="24"/>
          <w:szCs w:val="24"/>
          <w:lang w:eastAsia="ja-JP"/>
        </w:rPr>
        <w:t>「コンセプト概念」については、第</w:t>
      </w:r>
      <w:r w:rsidR="00EF2B6E">
        <w:rPr>
          <w:rFonts w:ascii="MS Mincho" w:eastAsia="MS Mincho" w:hAnsi="MS Mincho" w:hint="eastAsia"/>
          <w:noProof/>
          <w:sz w:val="24"/>
          <w:szCs w:val="24"/>
          <w:lang w:eastAsia="ja-JP"/>
        </w:rPr>
        <w:t>2</w:t>
      </w:r>
      <w:r w:rsidR="00037B51" w:rsidRPr="00037B51">
        <w:rPr>
          <w:rFonts w:ascii="MS Mincho" w:eastAsia="MS Mincho" w:hAnsi="MS Mincho" w:hint="eastAsia"/>
          <w:noProof/>
          <w:sz w:val="24"/>
          <w:szCs w:val="24"/>
          <w:lang w:eastAsia="ja-JP"/>
        </w:rPr>
        <w:t>章で分析した</w:t>
      </w:r>
      <w:r w:rsidR="00185BD7" w:rsidRPr="00185BD7">
        <w:rPr>
          <w:rFonts w:ascii="MS Mincho" w:eastAsia="MS Mincho" w:hAnsi="MS Mincho" w:hint="eastAsia"/>
          <w:noProof/>
          <w:sz w:val="24"/>
          <w:szCs w:val="24"/>
          <w:lang w:eastAsia="ja-JP"/>
        </w:rPr>
        <w:t>共起ネットワークを通じて推測したことをヒントとして、</w:t>
      </w:r>
      <w:r w:rsidR="006D30F6">
        <w:rPr>
          <w:rFonts w:ascii="MS Mincho" w:eastAsia="MS Mincho" w:hAnsi="MS Mincho" w:hint="eastAsia"/>
          <w:noProof/>
          <w:sz w:val="24"/>
          <w:szCs w:val="24"/>
          <w:lang w:eastAsia="ja-JP"/>
        </w:rPr>
        <w:t>八つ</w:t>
      </w:r>
      <w:r w:rsidR="00185BD7" w:rsidRPr="00185BD7">
        <w:rPr>
          <w:rFonts w:ascii="MS Mincho" w:eastAsia="MS Mincho" w:hAnsi="MS Mincho"/>
          <w:noProof/>
          <w:sz w:val="24"/>
          <w:szCs w:val="24"/>
          <w:lang w:eastAsia="ja-JP"/>
        </w:rPr>
        <w:t>のコードを設置</w:t>
      </w:r>
      <w:r w:rsidR="006F378A">
        <w:rPr>
          <w:rFonts w:ascii="MS Mincho" w:eastAsia="MS Mincho" w:hAnsi="MS Mincho" w:hint="eastAsia"/>
          <w:noProof/>
          <w:sz w:val="24"/>
          <w:szCs w:val="24"/>
          <w:lang w:eastAsia="ja-JP"/>
        </w:rPr>
        <w:t>した</w:t>
      </w:r>
      <w:r w:rsidR="00185BD7" w:rsidRPr="00185BD7">
        <w:rPr>
          <w:rFonts w:ascii="MS Mincho" w:eastAsia="MS Mincho" w:hAnsi="MS Mincho"/>
          <w:noProof/>
          <w:sz w:val="24"/>
          <w:szCs w:val="24"/>
          <w:lang w:eastAsia="ja-JP"/>
        </w:rPr>
        <w:t>。「文書検索」機能を使い、それぞれのコードの原文を確認し、コードがいかに用いられているかを把握しながら</w:t>
      </w:r>
      <w:r w:rsidR="00726C9A" w:rsidRPr="00726C9A">
        <w:rPr>
          <w:rFonts w:ascii="MS Mincho" w:eastAsia="MS Mincho" w:hAnsi="MS Mincho" w:hint="eastAsia"/>
          <w:noProof/>
          <w:sz w:val="24"/>
          <w:szCs w:val="24"/>
          <w:lang w:eastAsia="ja-JP"/>
        </w:rPr>
        <w:t>各紙の具体的な報道内</w:t>
      </w:r>
      <w:r w:rsidR="00726C9A" w:rsidRPr="00726C9A">
        <w:rPr>
          <w:rFonts w:ascii="MS Mincho" w:eastAsia="MS Mincho" w:hAnsi="MS Mincho" w:hint="eastAsia"/>
          <w:noProof/>
          <w:sz w:val="24"/>
          <w:szCs w:val="24"/>
          <w:lang w:eastAsia="ja-JP"/>
        </w:rPr>
        <w:lastRenderedPageBreak/>
        <w:t>容について</w:t>
      </w:r>
      <w:r w:rsidR="00185BD7" w:rsidRPr="00185BD7">
        <w:rPr>
          <w:rFonts w:ascii="MS Mincho" w:eastAsia="MS Mincho" w:hAnsi="MS Mincho"/>
          <w:noProof/>
          <w:sz w:val="24"/>
          <w:szCs w:val="24"/>
          <w:lang w:eastAsia="ja-JP"/>
        </w:rPr>
        <w:t>分析を行</w:t>
      </w:r>
      <w:r w:rsidR="006F378A">
        <w:rPr>
          <w:rFonts w:ascii="MS Mincho" w:eastAsia="MS Mincho" w:hAnsi="MS Mincho" w:hint="eastAsia"/>
          <w:noProof/>
          <w:sz w:val="24"/>
          <w:szCs w:val="24"/>
          <w:lang w:eastAsia="ja-JP"/>
        </w:rPr>
        <w:t>った</w:t>
      </w:r>
      <w:r w:rsidR="00185BD7" w:rsidRPr="00185BD7">
        <w:rPr>
          <w:rFonts w:ascii="MS Mincho" w:eastAsia="MS Mincho" w:hAnsi="MS Mincho"/>
          <w:noProof/>
          <w:sz w:val="24"/>
          <w:szCs w:val="24"/>
          <w:lang w:eastAsia="ja-JP"/>
        </w:rPr>
        <w:t>。</w:t>
      </w:r>
    </w:p>
    <w:p w:rsidR="00647590" w:rsidRPr="003523D2" w:rsidRDefault="00647590" w:rsidP="00C308C5">
      <w:pPr>
        <w:pStyle w:val="ab"/>
        <w:spacing w:line="360" w:lineRule="auto"/>
        <w:ind w:firstLineChars="100" w:firstLine="240"/>
        <w:rPr>
          <w:rFonts w:ascii="MS Mincho" w:eastAsia="MS Mincho" w:hAnsi="MS Mincho"/>
          <w:noProof/>
          <w:sz w:val="24"/>
          <w:szCs w:val="24"/>
          <w:lang w:eastAsia="ja-JP"/>
        </w:rPr>
      </w:pPr>
      <w:r w:rsidRPr="003523D2">
        <w:rPr>
          <w:rFonts w:ascii="MS Mincho" w:eastAsia="MS Mincho" w:hAnsi="MS Mincho" w:hint="eastAsia"/>
          <w:noProof/>
          <w:sz w:val="24"/>
          <w:szCs w:val="24"/>
          <w:lang w:eastAsia="ja-JP"/>
        </w:rPr>
        <w:t>以上の分析結果から、南</w:t>
      </w:r>
      <w:r w:rsidR="00B62176" w:rsidRPr="003523D2">
        <w:rPr>
          <w:rFonts w:ascii="MS Mincho" w:eastAsia="MS Mincho" w:hAnsi="MS Mincho" w:hint="eastAsia"/>
          <w:noProof/>
          <w:sz w:val="24"/>
          <w:szCs w:val="24"/>
          <w:lang w:eastAsia="ja-JP"/>
        </w:rPr>
        <w:t>中国</w:t>
      </w:r>
      <w:r w:rsidRPr="003523D2">
        <w:rPr>
          <w:rFonts w:ascii="MS Mincho" w:eastAsia="MS Mincho" w:hAnsi="MS Mincho" w:hint="eastAsia"/>
          <w:noProof/>
          <w:sz w:val="24"/>
          <w:szCs w:val="24"/>
          <w:lang w:eastAsia="ja-JP"/>
        </w:rPr>
        <w:t>海問題に関する三大紙の報道は重点や論調の変化に相違があ</w:t>
      </w:r>
      <w:r w:rsidR="00857BE4">
        <w:rPr>
          <w:rFonts w:ascii="MS Mincho" w:eastAsia="MS Mincho" w:hAnsi="MS Mincho" w:hint="eastAsia"/>
          <w:noProof/>
          <w:sz w:val="24"/>
          <w:szCs w:val="24"/>
          <w:lang w:eastAsia="ja-JP"/>
        </w:rPr>
        <w:t>る</w:t>
      </w:r>
      <w:r w:rsidR="00857BE4" w:rsidRPr="003523D2">
        <w:rPr>
          <w:rFonts w:ascii="MS Mincho" w:eastAsia="MS Mincho" w:hAnsi="MS Mincho" w:hint="eastAsia"/>
          <w:noProof/>
          <w:sz w:val="24"/>
          <w:szCs w:val="24"/>
          <w:lang w:eastAsia="ja-JP"/>
        </w:rPr>
        <w:t>ことがわか</w:t>
      </w:r>
      <w:r w:rsidR="00857BE4">
        <w:rPr>
          <w:rFonts w:ascii="MS Mincho" w:eastAsia="MS Mincho" w:hAnsi="MS Mincho" w:hint="eastAsia"/>
          <w:noProof/>
          <w:sz w:val="24"/>
          <w:szCs w:val="24"/>
          <w:lang w:eastAsia="ja-JP"/>
        </w:rPr>
        <w:t>り、従来の論調を継承しながら新たな変化も見つかった</w:t>
      </w:r>
      <w:r w:rsidRPr="003523D2">
        <w:rPr>
          <w:rFonts w:ascii="MS Mincho" w:eastAsia="MS Mincho" w:hAnsi="MS Mincho" w:hint="eastAsia"/>
          <w:noProof/>
          <w:sz w:val="24"/>
          <w:szCs w:val="24"/>
          <w:lang w:eastAsia="ja-JP"/>
        </w:rPr>
        <w:t>。朝日新聞は南</w:t>
      </w:r>
      <w:r w:rsidR="00745073" w:rsidRPr="003523D2">
        <w:rPr>
          <w:rFonts w:ascii="MS Mincho" w:eastAsia="MS Mincho" w:hAnsi="MS Mincho" w:hint="eastAsia"/>
          <w:noProof/>
          <w:sz w:val="24"/>
          <w:szCs w:val="24"/>
          <w:lang w:eastAsia="ja-JP"/>
        </w:rPr>
        <w:t>中国</w:t>
      </w:r>
      <w:r w:rsidRPr="003523D2">
        <w:rPr>
          <w:rFonts w:ascii="MS Mincho" w:eastAsia="MS Mincho" w:hAnsi="MS Mincho" w:hint="eastAsia"/>
          <w:noProof/>
          <w:sz w:val="24"/>
          <w:szCs w:val="24"/>
          <w:lang w:eastAsia="ja-JP"/>
        </w:rPr>
        <w:t>海問題</w:t>
      </w:r>
      <w:r w:rsidR="001F7FCD" w:rsidRPr="003523D2">
        <w:rPr>
          <w:rFonts w:ascii="MS Mincho" w:eastAsia="MS Mincho" w:hAnsi="MS Mincho" w:hint="eastAsia"/>
          <w:noProof/>
          <w:sz w:val="24"/>
          <w:szCs w:val="24"/>
          <w:lang w:eastAsia="ja-JP"/>
        </w:rPr>
        <w:t>の</w:t>
      </w:r>
      <w:r w:rsidR="004229A8" w:rsidRPr="003523D2">
        <w:rPr>
          <w:rFonts w:ascii="MS Mincho" w:eastAsia="MS Mincho" w:hAnsi="MS Mincho" w:hint="eastAsia"/>
          <w:noProof/>
          <w:sz w:val="24"/>
          <w:szCs w:val="24"/>
          <w:lang w:eastAsia="ja-JP"/>
        </w:rPr>
        <w:t>漸進的かつ複雑な</w:t>
      </w:r>
      <w:r w:rsidRPr="003523D2">
        <w:rPr>
          <w:rFonts w:ascii="MS Mincho" w:eastAsia="MS Mincho" w:hAnsi="MS Mincho" w:hint="eastAsia"/>
          <w:noProof/>
          <w:sz w:val="24"/>
          <w:szCs w:val="24"/>
          <w:lang w:eastAsia="ja-JP"/>
        </w:rPr>
        <w:t>展開に注目</w:t>
      </w:r>
      <w:r w:rsidR="006F378A" w:rsidRPr="003523D2">
        <w:rPr>
          <w:rFonts w:ascii="MS Mincho" w:eastAsia="MS Mincho" w:hAnsi="MS Mincho" w:hint="eastAsia"/>
          <w:noProof/>
          <w:sz w:val="24"/>
          <w:szCs w:val="24"/>
          <w:lang w:eastAsia="ja-JP"/>
        </w:rPr>
        <w:t>し</w:t>
      </w:r>
      <w:r w:rsidRPr="003523D2">
        <w:rPr>
          <w:rFonts w:ascii="MS Mincho" w:eastAsia="MS Mincho" w:hAnsi="MS Mincho" w:hint="eastAsia"/>
          <w:noProof/>
          <w:sz w:val="24"/>
          <w:szCs w:val="24"/>
          <w:lang w:eastAsia="ja-JP"/>
        </w:rPr>
        <w:t>、</w:t>
      </w:r>
      <w:r w:rsidR="008B5FDD" w:rsidRPr="008B5FDD">
        <w:rPr>
          <w:rFonts w:ascii="MS Mincho" w:eastAsia="MS Mincho" w:hAnsi="MS Mincho" w:hint="eastAsia"/>
          <w:noProof/>
          <w:sz w:val="24"/>
          <w:szCs w:val="24"/>
          <w:lang w:eastAsia="ja-JP"/>
        </w:rPr>
        <w:t>「実効支配」や「九段線」などの</w:t>
      </w:r>
      <w:r w:rsidR="00B12E0F">
        <w:rPr>
          <w:rFonts w:ascii="MS Mincho" w:eastAsia="MS Mincho" w:hAnsi="MS Mincho" w:hint="eastAsia"/>
          <w:noProof/>
          <w:sz w:val="24"/>
          <w:szCs w:val="24"/>
          <w:lang w:eastAsia="ja-JP"/>
        </w:rPr>
        <w:t>具体的な問題をめぐる指摘がやや鋭い。</w:t>
      </w:r>
      <w:r w:rsidRPr="003523D2">
        <w:rPr>
          <w:rFonts w:ascii="MS Mincho" w:eastAsia="MS Mincho" w:hAnsi="MS Mincho" w:hint="eastAsia"/>
          <w:noProof/>
          <w:sz w:val="24"/>
          <w:szCs w:val="24"/>
          <w:lang w:eastAsia="ja-JP"/>
        </w:rPr>
        <w:t>毎日新聞は</w:t>
      </w:r>
      <w:r w:rsidR="004229A8" w:rsidRPr="003523D2">
        <w:rPr>
          <w:rFonts w:ascii="MS Mincho" w:eastAsia="MS Mincho" w:hAnsi="MS Mincho" w:hint="eastAsia"/>
          <w:noProof/>
          <w:sz w:val="24"/>
          <w:szCs w:val="24"/>
          <w:lang w:eastAsia="ja-JP"/>
        </w:rPr>
        <w:t>南</w:t>
      </w:r>
      <w:r w:rsidR="00745073" w:rsidRPr="003523D2">
        <w:rPr>
          <w:rFonts w:ascii="MS Mincho" w:eastAsia="MS Mincho" w:hAnsi="MS Mincho" w:hint="eastAsia"/>
          <w:noProof/>
          <w:sz w:val="24"/>
          <w:szCs w:val="24"/>
          <w:lang w:eastAsia="ja-JP"/>
        </w:rPr>
        <w:t>中国</w:t>
      </w:r>
      <w:r w:rsidR="004229A8" w:rsidRPr="003523D2">
        <w:rPr>
          <w:rFonts w:ascii="MS Mincho" w:eastAsia="MS Mincho" w:hAnsi="MS Mincho" w:hint="eastAsia"/>
          <w:noProof/>
          <w:sz w:val="24"/>
          <w:szCs w:val="24"/>
          <w:lang w:eastAsia="ja-JP"/>
        </w:rPr>
        <w:t>海</w:t>
      </w:r>
      <w:r w:rsidRPr="003523D2">
        <w:rPr>
          <w:rFonts w:ascii="MS Mincho" w:eastAsia="MS Mincho" w:hAnsi="MS Mincho" w:hint="eastAsia"/>
          <w:noProof/>
          <w:sz w:val="24"/>
          <w:szCs w:val="24"/>
          <w:lang w:eastAsia="ja-JP"/>
        </w:rPr>
        <w:t>問題の重大性</w:t>
      </w:r>
      <w:r w:rsidR="002A50E3" w:rsidRPr="003523D2">
        <w:rPr>
          <w:rFonts w:ascii="MS Mincho" w:eastAsia="MS Mincho" w:hAnsi="MS Mincho" w:hint="eastAsia"/>
          <w:noProof/>
          <w:sz w:val="24"/>
          <w:szCs w:val="24"/>
          <w:lang w:eastAsia="ja-JP"/>
        </w:rPr>
        <w:t>及び</w:t>
      </w:r>
      <w:r w:rsidR="004F37BE" w:rsidRPr="003523D2">
        <w:rPr>
          <w:rFonts w:ascii="MS Mincho" w:eastAsia="MS Mincho" w:hAnsi="MS Mincho" w:hint="eastAsia"/>
          <w:noProof/>
          <w:sz w:val="24"/>
          <w:szCs w:val="24"/>
          <w:lang w:eastAsia="ja-JP"/>
        </w:rPr>
        <w:t>国際社会全体との</w:t>
      </w:r>
      <w:r w:rsidRPr="003523D2">
        <w:rPr>
          <w:rFonts w:ascii="MS Mincho" w:eastAsia="MS Mincho" w:hAnsi="MS Mincho" w:hint="eastAsia"/>
          <w:noProof/>
          <w:sz w:val="24"/>
          <w:szCs w:val="24"/>
          <w:lang w:eastAsia="ja-JP"/>
        </w:rPr>
        <w:t>関連性に重点を置き、平和的解決を促</w:t>
      </w:r>
      <w:r w:rsidR="00B12E0F">
        <w:rPr>
          <w:rFonts w:ascii="MS Mincho" w:eastAsia="MS Mincho" w:hAnsi="MS Mincho" w:hint="eastAsia"/>
          <w:noProof/>
          <w:sz w:val="24"/>
          <w:szCs w:val="24"/>
          <w:lang w:eastAsia="ja-JP"/>
        </w:rPr>
        <w:t>す。</w:t>
      </w:r>
      <w:r w:rsidR="006F378A" w:rsidRPr="003523D2">
        <w:rPr>
          <w:rFonts w:ascii="MS Mincho" w:eastAsia="MS Mincho" w:hAnsi="MS Mincho" w:hint="eastAsia"/>
          <w:noProof/>
          <w:sz w:val="24"/>
          <w:szCs w:val="24"/>
          <w:lang w:eastAsia="ja-JP"/>
        </w:rPr>
        <w:t>また、</w:t>
      </w:r>
      <w:r w:rsidRPr="003523D2">
        <w:rPr>
          <w:rFonts w:ascii="MS Mincho" w:eastAsia="MS Mincho" w:hAnsi="MS Mincho" w:hint="eastAsia"/>
          <w:noProof/>
          <w:sz w:val="24"/>
          <w:szCs w:val="24"/>
          <w:lang w:eastAsia="ja-JP"/>
        </w:rPr>
        <w:t>読売</w:t>
      </w:r>
      <w:r w:rsidR="00584EA5">
        <w:rPr>
          <w:rFonts w:ascii="MS Mincho" w:eastAsia="MS Mincho" w:hAnsi="MS Mincho" w:hint="eastAsia"/>
          <w:noProof/>
          <w:sz w:val="24"/>
          <w:szCs w:val="24"/>
          <w:lang w:eastAsia="ja-JP"/>
        </w:rPr>
        <w:t>新聞</w:t>
      </w:r>
      <w:r w:rsidRPr="003523D2">
        <w:rPr>
          <w:rFonts w:ascii="MS Mincho" w:eastAsia="MS Mincho" w:hAnsi="MS Mincho" w:hint="eastAsia"/>
          <w:noProof/>
          <w:sz w:val="24"/>
          <w:szCs w:val="24"/>
          <w:lang w:eastAsia="ja-JP"/>
        </w:rPr>
        <w:t>は批判的な視点で中国の動きをとらえ、当事国間の対立</w:t>
      </w:r>
      <w:r w:rsidR="006F378A" w:rsidRPr="003523D2">
        <w:rPr>
          <w:rFonts w:ascii="MS Mincho" w:eastAsia="MS Mincho" w:hAnsi="MS Mincho" w:hint="eastAsia"/>
          <w:noProof/>
          <w:sz w:val="24"/>
          <w:szCs w:val="24"/>
          <w:lang w:eastAsia="ja-JP"/>
        </w:rPr>
        <w:t>を強調</w:t>
      </w:r>
      <w:r w:rsidRPr="003523D2">
        <w:rPr>
          <w:rFonts w:ascii="MS Mincho" w:eastAsia="MS Mincho" w:hAnsi="MS Mincho" w:hint="eastAsia"/>
          <w:noProof/>
          <w:sz w:val="24"/>
          <w:szCs w:val="24"/>
          <w:lang w:eastAsia="ja-JP"/>
        </w:rPr>
        <w:t>した</w:t>
      </w:r>
      <w:r w:rsidR="006F378A" w:rsidRPr="003523D2">
        <w:rPr>
          <w:rFonts w:ascii="MS Mincho" w:eastAsia="MS Mincho" w:hAnsi="MS Mincho" w:hint="eastAsia"/>
          <w:noProof/>
          <w:sz w:val="24"/>
          <w:szCs w:val="24"/>
          <w:lang w:eastAsia="ja-JP"/>
        </w:rPr>
        <w:t>ことが読み取れた</w:t>
      </w:r>
      <w:r w:rsidRPr="003523D2">
        <w:rPr>
          <w:rFonts w:ascii="MS Mincho" w:eastAsia="MS Mincho" w:hAnsi="MS Mincho" w:hint="eastAsia"/>
          <w:noProof/>
          <w:sz w:val="24"/>
          <w:szCs w:val="24"/>
          <w:lang w:eastAsia="ja-JP"/>
        </w:rPr>
        <w:t>。</w:t>
      </w:r>
      <w:r w:rsidR="00B12E0F">
        <w:rPr>
          <w:rFonts w:ascii="MS Mincho" w:eastAsia="MS Mincho" w:hAnsi="MS Mincho" w:hint="eastAsia"/>
          <w:noProof/>
          <w:sz w:val="24"/>
          <w:szCs w:val="24"/>
          <w:lang w:eastAsia="ja-JP"/>
        </w:rPr>
        <w:t>特に指摘したいのは、南中国海問題を利用し、自国の利益を主張する点において、三紙</w:t>
      </w:r>
      <w:r w:rsidR="00EB2576">
        <w:rPr>
          <w:rFonts w:ascii="MS Mincho" w:eastAsia="MS Mincho" w:hAnsi="MS Mincho" w:hint="eastAsia"/>
          <w:noProof/>
          <w:sz w:val="24"/>
          <w:szCs w:val="24"/>
          <w:lang w:eastAsia="ja-JP"/>
        </w:rPr>
        <w:t>に</w:t>
      </w:r>
      <w:r w:rsidR="00B12E0F">
        <w:rPr>
          <w:rFonts w:ascii="MS Mincho" w:eastAsia="MS Mincho" w:hAnsi="MS Mincho" w:hint="eastAsia"/>
          <w:noProof/>
          <w:sz w:val="24"/>
          <w:szCs w:val="24"/>
          <w:lang w:eastAsia="ja-JP"/>
        </w:rPr>
        <w:t>は空前の</w:t>
      </w:r>
      <w:r w:rsidR="00EB2576">
        <w:rPr>
          <w:rFonts w:ascii="MS Mincho" w:eastAsia="MS Mincho" w:hAnsi="MS Mincho" w:hint="eastAsia"/>
          <w:noProof/>
          <w:sz w:val="24"/>
          <w:szCs w:val="24"/>
          <w:lang w:eastAsia="ja-JP"/>
        </w:rPr>
        <w:t>一致性が示された</w:t>
      </w:r>
      <w:r w:rsidR="007F2DFB" w:rsidRPr="007F2DFB">
        <w:rPr>
          <w:rFonts w:ascii="MS Mincho" w:eastAsia="MS Mincho" w:hAnsi="MS Mincho" w:hint="eastAsia"/>
          <w:noProof/>
          <w:sz w:val="24"/>
          <w:szCs w:val="24"/>
          <w:lang w:eastAsia="ja-JP"/>
        </w:rPr>
        <w:t>のである</w:t>
      </w:r>
      <w:r w:rsidR="00EB2576">
        <w:rPr>
          <w:rFonts w:ascii="MS Mincho" w:eastAsia="MS Mincho" w:hAnsi="MS Mincho" w:hint="eastAsia"/>
          <w:noProof/>
          <w:sz w:val="24"/>
          <w:szCs w:val="24"/>
          <w:lang w:eastAsia="ja-JP"/>
        </w:rPr>
        <w:t>。</w:t>
      </w:r>
    </w:p>
    <w:p w:rsidR="001F7FCD" w:rsidRPr="00647590" w:rsidRDefault="001F7FCD" w:rsidP="001F7FCD">
      <w:pPr>
        <w:pStyle w:val="ab"/>
        <w:spacing w:line="360" w:lineRule="auto"/>
        <w:rPr>
          <w:rFonts w:ascii="MS Mincho" w:eastAsia="MS Mincho" w:hAnsi="MS Mincho"/>
          <w:noProof/>
          <w:sz w:val="24"/>
          <w:szCs w:val="24"/>
          <w:lang w:eastAsia="ja-JP"/>
        </w:rPr>
      </w:pPr>
    </w:p>
    <w:p w:rsidR="00B03BA3" w:rsidRPr="00C73E8C" w:rsidRDefault="00B03BA3" w:rsidP="006D30F6">
      <w:pPr>
        <w:pStyle w:val="ab"/>
        <w:spacing w:line="360" w:lineRule="auto"/>
        <w:rPr>
          <w:rFonts w:ascii="MS Mincho" w:eastAsia="MS Mincho" w:hAnsi="MS Mincho"/>
          <w:b/>
          <w:noProof/>
          <w:sz w:val="24"/>
          <w:szCs w:val="24"/>
          <w:lang w:eastAsia="ja-JP"/>
        </w:rPr>
      </w:pPr>
      <w:r w:rsidRPr="00C73E8C">
        <w:rPr>
          <w:rFonts w:ascii="MS Mincho" w:eastAsia="MS Mincho" w:hAnsi="MS Mincho" w:hint="eastAsia"/>
          <w:b/>
          <w:noProof/>
          <w:sz w:val="24"/>
          <w:szCs w:val="24"/>
          <w:lang w:eastAsia="ja-JP"/>
        </w:rPr>
        <w:t>【キーワード】</w:t>
      </w:r>
      <w:r w:rsidR="006D30F6">
        <w:rPr>
          <w:rFonts w:ascii="MS Mincho" w:eastAsia="MS Mincho" w:hAnsi="MS Mincho" w:hint="eastAsia"/>
          <w:b/>
          <w:noProof/>
          <w:sz w:val="24"/>
          <w:szCs w:val="24"/>
          <w:lang w:eastAsia="ja-JP"/>
        </w:rPr>
        <w:t>南</w:t>
      </w:r>
      <w:r w:rsidR="007D18A8">
        <w:rPr>
          <w:rFonts w:ascii="MS Mincho" w:eastAsia="MS Mincho" w:hAnsi="MS Mincho" w:hint="eastAsia"/>
          <w:b/>
          <w:noProof/>
          <w:sz w:val="24"/>
          <w:szCs w:val="24"/>
          <w:lang w:eastAsia="ja-JP"/>
        </w:rPr>
        <w:t>中国</w:t>
      </w:r>
      <w:r w:rsidR="006D30F6">
        <w:rPr>
          <w:rFonts w:ascii="MS Mincho" w:eastAsia="MS Mincho" w:hAnsi="MS Mincho" w:hint="eastAsia"/>
          <w:b/>
          <w:noProof/>
          <w:sz w:val="24"/>
          <w:szCs w:val="24"/>
          <w:lang w:eastAsia="ja-JP"/>
        </w:rPr>
        <w:t>海</w:t>
      </w:r>
      <w:r w:rsidRPr="00C73E8C">
        <w:rPr>
          <w:rFonts w:ascii="MS Mincho" w:eastAsia="MS Mincho" w:hAnsi="MS Mincho" w:hint="eastAsia"/>
          <w:b/>
          <w:noProof/>
          <w:sz w:val="24"/>
          <w:szCs w:val="24"/>
          <w:lang w:eastAsia="ja-JP"/>
        </w:rPr>
        <w:t>、</w:t>
      </w:r>
      <w:r w:rsidR="006D30F6">
        <w:rPr>
          <w:rFonts w:ascii="MS Mincho" w:eastAsia="MS Mincho" w:hAnsi="MS Mincho" w:hint="eastAsia"/>
          <w:b/>
          <w:noProof/>
          <w:sz w:val="24"/>
          <w:szCs w:val="24"/>
          <w:lang w:eastAsia="ja-JP"/>
        </w:rPr>
        <w:t>比較研究</w:t>
      </w:r>
      <w:r w:rsidRPr="00C73E8C">
        <w:rPr>
          <w:rFonts w:ascii="MS Mincho" w:eastAsia="MS Mincho" w:hAnsi="MS Mincho" w:hint="eastAsia"/>
          <w:b/>
          <w:noProof/>
          <w:sz w:val="24"/>
          <w:szCs w:val="24"/>
          <w:lang w:eastAsia="ja-JP"/>
        </w:rPr>
        <w:t>、</w:t>
      </w:r>
      <w:r w:rsidR="006D30F6">
        <w:rPr>
          <w:rFonts w:ascii="MS Mincho" w:eastAsia="MS Mincho" w:hAnsi="MS Mincho" w:hint="eastAsia"/>
          <w:b/>
          <w:noProof/>
          <w:sz w:val="24"/>
          <w:szCs w:val="24"/>
          <w:lang w:eastAsia="ja-JP"/>
        </w:rPr>
        <w:t>テキストマイニング</w:t>
      </w:r>
      <w:r w:rsidRPr="00C73E8C">
        <w:rPr>
          <w:rFonts w:ascii="MS Mincho" w:eastAsia="MS Mincho" w:hAnsi="MS Mincho" w:hint="eastAsia"/>
          <w:b/>
          <w:noProof/>
          <w:sz w:val="24"/>
          <w:szCs w:val="24"/>
          <w:lang w:eastAsia="ja-JP"/>
        </w:rPr>
        <w:t>、</w:t>
      </w:r>
      <w:r w:rsidR="007F2DFB">
        <w:rPr>
          <w:rFonts w:ascii="MS Mincho" w:eastAsia="MS Mincho" w:hAnsi="MS Mincho" w:hint="eastAsia"/>
          <w:b/>
          <w:noProof/>
          <w:sz w:val="24"/>
          <w:szCs w:val="24"/>
          <w:lang w:eastAsia="ja-JP"/>
        </w:rPr>
        <w:t>K</w:t>
      </w:r>
      <w:r w:rsidR="007F2DFB">
        <w:rPr>
          <w:rFonts w:ascii="MS Mincho" w:eastAsia="MS Mincho" w:hAnsi="MS Mincho"/>
          <w:b/>
          <w:noProof/>
          <w:sz w:val="24"/>
          <w:szCs w:val="24"/>
          <w:lang w:eastAsia="ja-JP"/>
        </w:rPr>
        <w:t>H Coder</w:t>
      </w:r>
    </w:p>
    <w:p w:rsidR="00AA0BBF" w:rsidRDefault="00AA0BBF">
      <w:pPr>
        <w:widowControl/>
        <w:jc w:val="left"/>
        <w:rPr>
          <w:rFonts w:ascii="MS Mincho" w:eastAsia="MS Mincho" w:hAnsi="MS Mincho"/>
          <w:lang w:eastAsia="ja-JP"/>
        </w:rPr>
      </w:pPr>
      <w:r>
        <w:rPr>
          <w:rFonts w:ascii="MS Mincho" w:eastAsia="MS Mincho" w:hAnsi="MS Mincho"/>
          <w:lang w:eastAsia="ja-JP"/>
        </w:rPr>
        <w:br w:type="page"/>
      </w:r>
    </w:p>
    <w:p w:rsidR="009626E1" w:rsidRPr="005D446E" w:rsidRDefault="009626E1" w:rsidP="004228E2">
      <w:pPr>
        <w:spacing w:line="360" w:lineRule="auto"/>
        <w:rPr>
          <w:rFonts w:ascii="MS Mincho" w:eastAsia="MS Mincho" w:hAnsi="MS Mincho"/>
          <w:b/>
          <w:sz w:val="28"/>
          <w:szCs w:val="28"/>
          <w:lang w:eastAsia="ja-JP"/>
        </w:rPr>
      </w:pPr>
      <w:r w:rsidRPr="005D446E">
        <w:rPr>
          <w:rFonts w:ascii="MS Mincho" w:eastAsia="MS Mincho" w:hAnsi="MS Mincho" w:hint="eastAsia"/>
          <w:b/>
          <w:sz w:val="28"/>
          <w:szCs w:val="28"/>
          <w:lang w:eastAsia="ja-JP"/>
        </w:rPr>
        <w:lastRenderedPageBreak/>
        <w:t>はじめに</w:t>
      </w:r>
    </w:p>
    <w:p w:rsidR="00AC6D3B" w:rsidRPr="00CD5F1C" w:rsidRDefault="0010653C" w:rsidP="004228E2">
      <w:pPr>
        <w:spacing w:line="360" w:lineRule="auto"/>
        <w:ind w:firstLineChars="100" w:firstLine="240"/>
        <w:rPr>
          <w:rFonts w:ascii="MS Mincho" w:hAnsi="MS Mincho"/>
          <w:sz w:val="24"/>
          <w:szCs w:val="24"/>
          <w:lang w:eastAsia="ja-JP"/>
        </w:rPr>
      </w:pPr>
      <w:r w:rsidRPr="004228E2">
        <w:rPr>
          <w:rFonts w:ascii="MS Mincho" w:eastAsia="MS Mincho" w:hAnsi="MS Mincho" w:hint="eastAsia"/>
          <w:sz w:val="24"/>
          <w:szCs w:val="24"/>
          <w:lang w:eastAsia="ja-JP"/>
        </w:rPr>
        <w:t>長らく大陸国家と</w:t>
      </w:r>
      <w:r w:rsidR="002A34AC" w:rsidRPr="004228E2">
        <w:rPr>
          <w:rFonts w:ascii="MS Mincho" w:eastAsia="MS Mincho" w:hAnsi="MS Mincho" w:hint="eastAsia"/>
          <w:sz w:val="24"/>
          <w:szCs w:val="24"/>
          <w:lang w:eastAsia="ja-JP"/>
        </w:rPr>
        <w:t>されてきた</w:t>
      </w:r>
      <w:r w:rsidRPr="004228E2">
        <w:rPr>
          <w:rFonts w:ascii="MS Mincho" w:eastAsia="MS Mincho" w:hAnsi="MS Mincho" w:hint="eastAsia"/>
          <w:sz w:val="24"/>
          <w:szCs w:val="24"/>
          <w:lang w:eastAsia="ja-JP"/>
        </w:rPr>
        <w:t>中国。</w:t>
      </w:r>
      <w:r w:rsidR="005D446E">
        <w:rPr>
          <w:rFonts w:ascii="MS Mincho" w:eastAsia="MS Mincho" w:hAnsi="MS Mincho" w:hint="eastAsia"/>
          <w:sz w:val="24"/>
          <w:szCs w:val="24"/>
          <w:lang w:eastAsia="ja-JP"/>
        </w:rPr>
        <w:t>2</w:t>
      </w:r>
      <w:r w:rsidR="005D446E">
        <w:rPr>
          <w:rFonts w:ascii="MS Mincho" w:eastAsia="MS Mincho" w:hAnsi="MS Mincho"/>
          <w:sz w:val="24"/>
          <w:szCs w:val="24"/>
          <w:lang w:eastAsia="ja-JP"/>
        </w:rPr>
        <w:t>017</w:t>
      </w:r>
      <w:r w:rsidRPr="004228E2">
        <w:rPr>
          <w:rFonts w:ascii="MS Mincho" w:eastAsia="MS Mincho" w:hAnsi="MS Mincho"/>
          <w:sz w:val="24"/>
          <w:szCs w:val="24"/>
          <w:lang w:eastAsia="ja-JP"/>
        </w:rPr>
        <w:t>年に開かれた</w:t>
      </w:r>
      <w:r w:rsidR="002A34AC" w:rsidRPr="004228E2">
        <w:rPr>
          <w:rFonts w:ascii="MS Mincho" w:eastAsia="MS Mincho" w:hAnsi="MS Mincho" w:hint="eastAsia"/>
          <w:sz w:val="24"/>
          <w:szCs w:val="24"/>
          <w:lang w:eastAsia="ja-JP"/>
        </w:rPr>
        <w:t>中国共産党</w:t>
      </w:r>
      <w:r w:rsidR="002A34AC" w:rsidRPr="004228E2">
        <w:rPr>
          <w:rFonts w:ascii="MS Mincho" w:eastAsia="MS Mincho" w:hAnsi="MS Mincho"/>
          <w:sz w:val="24"/>
          <w:szCs w:val="24"/>
          <w:lang w:eastAsia="ja-JP"/>
        </w:rPr>
        <w:t>第</w:t>
      </w:r>
      <w:r w:rsidR="005D446E">
        <w:rPr>
          <w:rFonts w:ascii="MS Mincho" w:eastAsia="MS Mincho" w:hAnsi="MS Mincho" w:hint="eastAsia"/>
          <w:sz w:val="24"/>
          <w:szCs w:val="24"/>
          <w:lang w:eastAsia="ja-JP"/>
        </w:rPr>
        <w:t>1</w:t>
      </w:r>
      <w:r w:rsidR="005D446E">
        <w:rPr>
          <w:rFonts w:ascii="MS Mincho" w:eastAsia="MS Mincho" w:hAnsi="MS Mincho"/>
          <w:sz w:val="24"/>
          <w:szCs w:val="24"/>
          <w:lang w:eastAsia="ja-JP"/>
        </w:rPr>
        <w:t>9</w:t>
      </w:r>
      <w:r w:rsidR="002A34AC" w:rsidRPr="004228E2">
        <w:rPr>
          <w:rFonts w:ascii="MS Mincho" w:eastAsia="MS Mincho" w:hAnsi="MS Mincho"/>
          <w:sz w:val="24"/>
          <w:szCs w:val="24"/>
          <w:lang w:eastAsia="ja-JP"/>
        </w:rPr>
        <w:t>回</w:t>
      </w:r>
      <w:r w:rsidR="002A34AC" w:rsidRPr="004228E2">
        <w:rPr>
          <w:rFonts w:ascii="MS Mincho" w:eastAsia="MS Mincho" w:hAnsi="MS Mincho" w:hint="eastAsia"/>
          <w:sz w:val="24"/>
          <w:szCs w:val="24"/>
          <w:lang w:eastAsia="ja-JP"/>
        </w:rPr>
        <w:t>全国代表</w:t>
      </w:r>
      <w:r w:rsidRPr="004228E2">
        <w:rPr>
          <w:rFonts w:ascii="MS Mincho" w:eastAsia="MS Mincho" w:hAnsi="MS Mincho"/>
          <w:sz w:val="24"/>
          <w:szCs w:val="24"/>
          <w:lang w:eastAsia="ja-JP"/>
        </w:rPr>
        <w:t>大会の報告に「南中国海の島嶼建設が積極的に推し進められた」と</w:t>
      </w:r>
      <w:r w:rsidR="00AC6D3B" w:rsidRPr="004228E2">
        <w:rPr>
          <w:rFonts w:ascii="MS Mincho" w:eastAsia="MS Mincho" w:hAnsi="MS Mincho" w:hint="eastAsia"/>
          <w:sz w:val="24"/>
          <w:szCs w:val="24"/>
          <w:lang w:eastAsia="ja-JP"/>
        </w:rPr>
        <w:t>明記され、海の権益を重視する姿勢が</w:t>
      </w:r>
      <w:r w:rsidR="004228E2">
        <w:rPr>
          <w:rFonts w:ascii="MS Mincho" w:eastAsia="MS Mincho" w:hAnsi="MS Mincho" w:hint="eastAsia"/>
          <w:sz w:val="24"/>
          <w:szCs w:val="24"/>
          <w:lang w:eastAsia="ja-JP"/>
        </w:rPr>
        <w:t>ますます</w:t>
      </w:r>
      <w:r w:rsidR="00724F78" w:rsidRPr="004228E2">
        <w:rPr>
          <w:rFonts w:ascii="MS Mincho" w:eastAsia="MS Mincho" w:hAnsi="MS Mincho" w:hint="eastAsia"/>
          <w:sz w:val="24"/>
          <w:szCs w:val="24"/>
          <w:lang w:eastAsia="ja-JP"/>
        </w:rPr>
        <w:t>強まった</w:t>
      </w:r>
      <w:r w:rsidR="00AC6D3B" w:rsidRPr="004228E2">
        <w:rPr>
          <w:rFonts w:ascii="MS Mincho" w:eastAsia="MS Mincho" w:hAnsi="MS Mincho" w:hint="eastAsia"/>
          <w:sz w:val="24"/>
          <w:szCs w:val="24"/>
          <w:lang w:eastAsia="ja-JP"/>
        </w:rPr>
        <w:t>。</w:t>
      </w:r>
    </w:p>
    <w:p w:rsidR="0010653C" w:rsidRPr="004228E2" w:rsidRDefault="00AC6D3B" w:rsidP="004228E2">
      <w:pPr>
        <w:spacing w:line="360" w:lineRule="auto"/>
        <w:ind w:firstLineChars="100" w:firstLine="240"/>
        <w:rPr>
          <w:rFonts w:ascii="MS Mincho" w:eastAsia="MS Mincho" w:hAnsi="MS Mincho"/>
          <w:sz w:val="24"/>
          <w:szCs w:val="24"/>
          <w:lang w:eastAsia="ja-JP"/>
        </w:rPr>
      </w:pPr>
      <w:r w:rsidRPr="004228E2">
        <w:rPr>
          <w:rFonts w:ascii="MS Mincho" w:eastAsia="MS Mincho" w:hAnsi="MS Mincho" w:hint="eastAsia"/>
          <w:sz w:val="24"/>
          <w:szCs w:val="24"/>
          <w:lang w:eastAsia="ja-JP"/>
        </w:rPr>
        <w:t>「海洋強国」は社会主義現代化強国路線の重要な一環として位置づけられている。だが、</w:t>
      </w:r>
      <w:r w:rsidR="0010653C" w:rsidRPr="004228E2">
        <w:rPr>
          <w:rFonts w:ascii="MS Mincho" w:eastAsia="MS Mincho" w:hAnsi="MS Mincho"/>
          <w:sz w:val="24"/>
          <w:szCs w:val="24"/>
          <w:lang w:eastAsia="ja-JP"/>
        </w:rPr>
        <w:t>これを</w:t>
      </w:r>
      <w:r w:rsidRPr="004228E2">
        <w:rPr>
          <w:rFonts w:ascii="MS Mincho" w:eastAsia="MS Mincho" w:hAnsi="MS Mincho" w:hint="eastAsia"/>
          <w:sz w:val="24"/>
          <w:szCs w:val="24"/>
          <w:lang w:eastAsia="ja-JP"/>
        </w:rPr>
        <w:t>めぐって、</w:t>
      </w:r>
      <w:r w:rsidR="0010653C" w:rsidRPr="004228E2">
        <w:rPr>
          <w:rFonts w:ascii="MS Mincho" w:eastAsia="MS Mincho" w:hAnsi="MS Mincho"/>
          <w:sz w:val="24"/>
          <w:szCs w:val="24"/>
          <w:lang w:eastAsia="ja-JP"/>
        </w:rPr>
        <w:t>外国メディアは報道や論説にあたって複雑な心境</w:t>
      </w:r>
      <w:r w:rsidR="00CD5F1C">
        <w:rPr>
          <w:rFonts w:ascii="MS Mincho" w:eastAsia="MS Mincho" w:hAnsi="MS Mincho" w:hint="eastAsia"/>
          <w:sz w:val="24"/>
          <w:szCs w:val="24"/>
          <w:lang w:eastAsia="ja-JP"/>
        </w:rPr>
        <w:t>を</w:t>
      </w:r>
      <w:r w:rsidR="0010653C" w:rsidRPr="004228E2">
        <w:rPr>
          <w:rFonts w:ascii="MS Mincho" w:eastAsia="MS Mincho" w:hAnsi="MS Mincho"/>
          <w:sz w:val="24"/>
          <w:szCs w:val="24"/>
          <w:lang w:eastAsia="ja-JP"/>
        </w:rPr>
        <w:t>露呈している。特に、</w:t>
      </w:r>
      <w:r w:rsidRPr="004228E2">
        <w:rPr>
          <w:rFonts w:ascii="MS Mincho" w:eastAsia="MS Mincho" w:hAnsi="MS Mincho" w:hint="eastAsia"/>
          <w:sz w:val="24"/>
          <w:szCs w:val="24"/>
          <w:lang w:eastAsia="ja-JP"/>
        </w:rPr>
        <w:t>いわゆる</w:t>
      </w:r>
      <w:r w:rsidR="0010653C" w:rsidRPr="004228E2">
        <w:rPr>
          <w:rFonts w:ascii="MS Mincho" w:eastAsia="MS Mincho" w:hAnsi="MS Mincho"/>
          <w:sz w:val="24"/>
          <w:szCs w:val="24"/>
          <w:lang w:eastAsia="ja-JP"/>
        </w:rPr>
        <w:t>「南</w:t>
      </w:r>
      <w:r w:rsidR="0043708C" w:rsidRPr="004228E2">
        <w:rPr>
          <w:rFonts w:ascii="MS Mincho" w:eastAsia="MS Mincho" w:hAnsi="MS Mincho" w:hint="eastAsia"/>
          <w:sz w:val="24"/>
          <w:szCs w:val="24"/>
          <w:lang w:eastAsia="ja-JP"/>
        </w:rPr>
        <w:t>シナ</w:t>
      </w:r>
      <w:r w:rsidR="0010653C" w:rsidRPr="004228E2">
        <w:rPr>
          <w:rFonts w:ascii="MS Mincho" w:eastAsia="MS Mincho" w:hAnsi="MS Mincho"/>
          <w:sz w:val="24"/>
          <w:szCs w:val="24"/>
          <w:lang w:eastAsia="ja-JP"/>
        </w:rPr>
        <w:t>海仲裁裁判」の前後に、その議論が沸騰していた。</w:t>
      </w:r>
      <w:r w:rsidRPr="004228E2">
        <w:rPr>
          <w:rFonts w:ascii="MS Mincho" w:eastAsia="MS Mincho" w:hAnsi="MS Mincho" w:hint="eastAsia"/>
          <w:sz w:val="24"/>
          <w:szCs w:val="24"/>
          <w:lang w:eastAsia="ja-JP"/>
        </w:rPr>
        <w:t>そもそも日本は南中国海領有権問題の当事国ではないが、</w:t>
      </w:r>
      <w:r w:rsidR="0010653C" w:rsidRPr="004228E2">
        <w:rPr>
          <w:rFonts w:ascii="MS Mincho" w:eastAsia="MS Mincho" w:hAnsi="MS Mincho"/>
          <w:sz w:val="24"/>
          <w:szCs w:val="24"/>
          <w:lang w:eastAsia="ja-JP"/>
        </w:rPr>
        <w:t>「これは海洋へ進軍するとの</w:t>
      </w:r>
      <w:r w:rsidR="0010653C" w:rsidRPr="004228E2">
        <w:rPr>
          <w:rFonts w:ascii="MS Mincho" w:eastAsia="MS Mincho" w:hAnsi="MS Mincho" w:hint="eastAsia"/>
          <w:sz w:val="24"/>
          <w:szCs w:val="24"/>
          <w:lang w:eastAsia="ja-JP"/>
        </w:rPr>
        <w:t>宣言だ」とし</w:t>
      </w:r>
      <w:r w:rsidRPr="004228E2">
        <w:rPr>
          <w:rFonts w:ascii="MS Mincho" w:eastAsia="MS Mincho" w:hAnsi="MS Mincho" w:hint="eastAsia"/>
          <w:sz w:val="24"/>
          <w:szCs w:val="24"/>
          <w:lang w:eastAsia="ja-JP"/>
        </w:rPr>
        <w:t>て、</w:t>
      </w:r>
      <w:r w:rsidR="0010653C" w:rsidRPr="004228E2">
        <w:rPr>
          <w:rFonts w:ascii="MS Mincho" w:eastAsia="MS Mincho" w:hAnsi="MS Mincho" w:hint="eastAsia"/>
          <w:sz w:val="24"/>
          <w:szCs w:val="24"/>
          <w:lang w:eastAsia="ja-JP"/>
        </w:rPr>
        <w:t>敏感な反応</w:t>
      </w:r>
      <w:r w:rsidRPr="004228E2">
        <w:rPr>
          <w:rFonts w:ascii="MS Mincho" w:eastAsia="MS Mincho" w:hAnsi="MS Mincho" w:hint="eastAsia"/>
          <w:sz w:val="24"/>
          <w:szCs w:val="24"/>
          <w:lang w:eastAsia="ja-JP"/>
        </w:rPr>
        <w:t>を示している</w:t>
      </w:r>
      <w:r w:rsidR="0010653C" w:rsidRPr="004228E2">
        <w:rPr>
          <w:rFonts w:ascii="MS Mincho" w:eastAsia="MS Mincho" w:hAnsi="MS Mincho" w:hint="eastAsia"/>
          <w:sz w:val="24"/>
          <w:szCs w:val="24"/>
          <w:lang w:eastAsia="ja-JP"/>
        </w:rPr>
        <w:t>。これは「強国になれば必ず覇権を求める」との思考パターンを習慣的に踏襲し、一部の国々の対外拡張の「歴史の軌跡」を中国にも当てはめることに原因があると考えられる。</w:t>
      </w:r>
    </w:p>
    <w:p w:rsidR="009626E1" w:rsidRPr="004D32D9" w:rsidRDefault="00AC6D3B" w:rsidP="004228E2">
      <w:pPr>
        <w:spacing w:line="360" w:lineRule="auto"/>
        <w:ind w:firstLineChars="100" w:firstLine="240"/>
        <w:rPr>
          <w:rFonts w:ascii="MS Mincho" w:hAnsi="MS Mincho"/>
          <w:sz w:val="24"/>
          <w:szCs w:val="24"/>
          <w:lang w:eastAsia="ja-JP"/>
        </w:rPr>
      </w:pPr>
      <w:r w:rsidRPr="004228E2">
        <w:rPr>
          <w:rFonts w:ascii="MS Mincho" w:eastAsia="MS Mincho" w:hAnsi="MS Mincho" w:hint="eastAsia"/>
          <w:sz w:val="24"/>
          <w:szCs w:val="24"/>
          <w:lang w:eastAsia="ja-JP"/>
        </w:rPr>
        <w:t>「海洋強国」戦略を推し進めている中国、それを「世界の平和と発展を脅かすこと」だと思い込んで</w:t>
      </w:r>
      <w:r w:rsidR="009C0C87" w:rsidRPr="004228E2">
        <w:rPr>
          <w:rFonts w:ascii="MS Mincho" w:eastAsia="MS Mincho" w:hAnsi="MS Mincho" w:hint="eastAsia"/>
          <w:sz w:val="24"/>
          <w:szCs w:val="24"/>
          <w:lang w:eastAsia="ja-JP"/>
        </w:rPr>
        <w:t>しまう</w:t>
      </w:r>
      <w:r w:rsidRPr="004228E2">
        <w:rPr>
          <w:rFonts w:ascii="MS Mincho" w:eastAsia="MS Mincho" w:hAnsi="MS Mincho" w:hint="eastAsia"/>
          <w:sz w:val="24"/>
          <w:szCs w:val="24"/>
          <w:lang w:eastAsia="ja-JP"/>
        </w:rPr>
        <w:t>日本。両国の間に何らかのひびが入っている。</w:t>
      </w:r>
      <w:r w:rsidR="009C0C87" w:rsidRPr="004228E2">
        <w:rPr>
          <w:rFonts w:ascii="MS Mincho" w:eastAsia="MS Mincho" w:hAnsi="MS Mincho" w:hint="eastAsia"/>
          <w:sz w:val="24"/>
          <w:szCs w:val="24"/>
          <w:lang w:eastAsia="ja-JP"/>
        </w:rPr>
        <w:t>今年は中日平和友好条約締結</w:t>
      </w:r>
      <w:r w:rsidR="005D446E">
        <w:rPr>
          <w:rFonts w:ascii="MS Mincho" w:eastAsia="MS Mincho" w:hAnsi="MS Mincho" w:hint="eastAsia"/>
          <w:sz w:val="24"/>
          <w:szCs w:val="24"/>
          <w:lang w:eastAsia="ja-JP"/>
        </w:rPr>
        <w:t>4</w:t>
      </w:r>
      <w:r w:rsidR="005D446E">
        <w:rPr>
          <w:rFonts w:ascii="MS Mincho" w:eastAsia="MS Mincho" w:hAnsi="MS Mincho"/>
          <w:sz w:val="24"/>
          <w:szCs w:val="24"/>
          <w:lang w:eastAsia="ja-JP"/>
        </w:rPr>
        <w:t>0</w:t>
      </w:r>
      <w:r w:rsidR="009C0C87" w:rsidRPr="004228E2">
        <w:rPr>
          <w:rFonts w:ascii="MS Mincho" w:eastAsia="MS Mincho" w:hAnsi="MS Mincho" w:hint="eastAsia"/>
          <w:sz w:val="24"/>
          <w:szCs w:val="24"/>
          <w:lang w:eastAsia="ja-JP"/>
        </w:rPr>
        <w:t>周年である。両国関係のさらなる改善</w:t>
      </w:r>
      <w:r w:rsidR="00261BA3">
        <w:rPr>
          <w:rFonts w:ascii="MS Mincho" w:eastAsia="MS Mincho" w:hAnsi="MS Mincho" w:hint="eastAsia"/>
          <w:sz w:val="24"/>
          <w:szCs w:val="24"/>
          <w:lang w:eastAsia="ja-JP"/>
        </w:rPr>
        <w:t>に向けて</w:t>
      </w:r>
      <w:r w:rsidR="009C0C87" w:rsidRPr="004228E2">
        <w:rPr>
          <w:rFonts w:ascii="MS Mincho" w:eastAsia="MS Mincho" w:hAnsi="MS Mincho" w:hint="eastAsia"/>
          <w:sz w:val="24"/>
          <w:szCs w:val="24"/>
          <w:lang w:eastAsia="ja-JP"/>
        </w:rPr>
        <w:t>、お互いの発展をめぐる共通認識を構築することが最重要目標の一つだろう。</w:t>
      </w:r>
      <w:r w:rsidR="00BC052A">
        <w:rPr>
          <w:rFonts w:ascii="MS Mincho" w:eastAsia="MS Mincho" w:hAnsi="MS Mincho" w:hint="eastAsia"/>
          <w:sz w:val="24"/>
          <w:szCs w:val="24"/>
          <w:lang w:eastAsia="ja-JP"/>
        </w:rPr>
        <w:t>そのため</w:t>
      </w:r>
      <w:r w:rsidR="009C0C87" w:rsidRPr="004228E2">
        <w:rPr>
          <w:rFonts w:ascii="MS Mincho" w:eastAsia="MS Mincho" w:hAnsi="MS Mincho" w:hint="eastAsia"/>
          <w:sz w:val="24"/>
          <w:szCs w:val="24"/>
          <w:lang w:eastAsia="ja-JP"/>
        </w:rPr>
        <w:t>、両国民の相互理解を深め、またあるときにはその反対の役割を果たしているマスコミ報道の役割に注目する</w:t>
      </w:r>
      <w:r w:rsidR="00F133E6">
        <w:rPr>
          <w:rFonts w:ascii="MS Mincho" w:eastAsia="MS Mincho" w:hAnsi="MS Mincho" w:hint="eastAsia"/>
          <w:sz w:val="24"/>
          <w:szCs w:val="24"/>
          <w:lang w:eastAsia="ja-JP"/>
        </w:rPr>
        <w:t>ことが必要となる</w:t>
      </w:r>
      <w:r w:rsidR="009C0C87" w:rsidRPr="004228E2">
        <w:rPr>
          <w:rFonts w:ascii="MS Mincho" w:eastAsia="MS Mincho" w:hAnsi="MS Mincho" w:hint="eastAsia"/>
          <w:sz w:val="24"/>
          <w:szCs w:val="24"/>
          <w:lang w:eastAsia="ja-JP"/>
        </w:rPr>
        <w:t>。</w:t>
      </w:r>
    </w:p>
    <w:p w:rsidR="004228E2" w:rsidRDefault="003E3607" w:rsidP="004228E2">
      <w:pPr>
        <w:spacing w:line="360" w:lineRule="auto"/>
        <w:ind w:firstLineChars="100" w:firstLine="240"/>
        <w:rPr>
          <w:rFonts w:ascii="MS Mincho" w:eastAsia="MS Mincho" w:hAnsi="MS Mincho"/>
          <w:sz w:val="24"/>
          <w:szCs w:val="24"/>
          <w:lang w:eastAsia="ja-JP"/>
        </w:rPr>
      </w:pPr>
      <w:r w:rsidRPr="004228E2">
        <w:rPr>
          <w:rFonts w:ascii="MS Mincho" w:eastAsia="MS Mincho" w:hAnsi="MS Mincho" w:hint="eastAsia"/>
          <w:sz w:val="24"/>
          <w:szCs w:val="24"/>
          <w:lang w:eastAsia="ja-JP"/>
        </w:rPr>
        <w:t>新聞は日本社会において重要な役割を果たしている。</w:t>
      </w:r>
      <w:r w:rsidR="008478AD" w:rsidRPr="004228E2">
        <w:rPr>
          <w:rFonts w:ascii="MS Mincho" w:eastAsia="MS Mincho" w:hAnsi="MS Mincho" w:hint="eastAsia"/>
          <w:sz w:val="24"/>
          <w:szCs w:val="24"/>
          <w:lang w:eastAsia="ja-JP"/>
        </w:rPr>
        <w:t>一般社団法人日本新聞協会</w:t>
      </w:r>
      <w:r w:rsidR="005D446E">
        <w:rPr>
          <w:rFonts w:ascii="MS Mincho" w:eastAsia="MS Mincho" w:hAnsi="MS Mincho" w:hint="eastAsia"/>
          <w:sz w:val="24"/>
          <w:szCs w:val="24"/>
          <w:lang w:eastAsia="ja-JP"/>
        </w:rPr>
        <w:t>2</w:t>
      </w:r>
      <w:r w:rsidR="005D446E">
        <w:rPr>
          <w:rFonts w:ascii="MS Mincho" w:eastAsia="MS Mincho" w:hAnsi="MS Mincho"/>
          <w:sz w:val="24"/>
          <w:szCs w:val="24"/>
          <w:lang w:eastAsia="ja-JP"/>
        </w:rPr>
        <w:t>015</w:t>
      </w:r>
      <w:r w:rsidR="008C766E" w:rsidRPr="004228E2">
        <w:rPr>
          <w:rFonts w:ascii="MS Mincho" w:eastAsia="MS Mincho" w:hAnsi="MS Mincho" w:hint="eastAsia"/>
          <w:sz w:val="24"/>
          <w:szCs w:val="24"/>
          <w:lang w:eastAsia="ja-JP"/>
        </w:rPr>
        <w:t>年に実施した「</w:t>
      </w:r>
      <w:r w:rsidR="008C766E" w:rsidRPr="004228E2">
        <w:rPr>
          <w:rFonts w:ascii="MS Mincho" w:eastAsia="MS Mincho" w:hAnsi="MS Mincho"/>
          <w:sz w:val="24"/>
          <w:szCs w:val="24"/>
          <w:lang w:eastAsia="ja-JP"/>
        </w:rPr>
        <w:t>全国メディア接触</w:t>
      </w:r>
      <w:r w:rsidR="008C766E" w:rsidRPr="004228E2">
        <w:rPr>
          <w:rFonts w:ascii="MS Mincho" w:eastAsia="MS Mincho" w:hAnsi="MS Mincho" w:hint="eastAsia"/>
          <w:sz w:val="24"/>
          <w:szCs w:val="24"/>
          <w:lang w:eastAsia="ja-JP"/>
        </w:rPr>
        <w:t>・評価調査」の報告書によると、利用頻度を問わず、新聞を読んでいる人は全体の</w:t>
      </w:r>
      <w:r w:rsidR="005D446E">
        <w:rPr>
          <w:rFonts w:ascii="MS Mincho" w:eastAsia="MS Mincho" w:hAnsi="MS Mincho" w:hint="eastAsia"/>
          <w:sz w:val="24"/>
          <w:szCs w:val="24"/>
          <w:lang w:eastAsia="ja-JP"/>
        </w:rPr>
        <w:t>7</w:t>
      </w:r>
      <w:r w:rsidR="005D446E">
        <w:rPr>
          <w:rFonts w:ascii="MS Mincho" w:eastAsia="MS Mincho" w:hAnsi="MS Mincho"/>
          <w:sz w:val="24"/>
          <w:szCs w:val="24"/>
          <w:lang w:eastAsia="ja-JP"/>
        </w:rPr>
        <w:t>7.7%</w:t>
      </w:r>
      <w:r w:rsidR="008C766E" w:rsidRPr="004228E2">
        <w:rPr>
          <w:rFonts w:ascii="MS Mincho" w:eastAsia="MS Mincho" w:hAnsi="MS Mincho"/>
          <w:sz w:val="24"/>
          <w:szCs w:val="24"/>
          <w:lang w:eastAsia="ja-JP"/>
        </w:rPr>
        <w:t>、週</w:t>
      </w:r>
      <w:r w:rsidR="00EC27ED">
        <w:rPr>
          <w:rFonts w:ascii="MS Mincho" w:eastAsia="MS Mincho" w:hAnsi="MS Mincho"/>
          <w:sz w:val="24"/>
          <w:szCs w:val="24"/>
          <w:lang w:eastAsia="ja-JP"/>
        </w:rPr>
        <w:t>5</w:t>
      </w:r>
      <w:r w:rsidR="008C766E" w:rsidRPr="004228E2">
        <w:rPr>
          <w:rFonts w:ascii="MS Mincho" w:eastAsia="MS Mincho" w:hAnsi="MS Mincho"/>
          <w:sz w:val="24"/>
          <w:szCs w:val="24"/>
          <w:lang w:eastAsia="ja-JP"/>
        </w:rPr>
        <w:t>日以上</w:t>
      </w:r>
      <w:r w:rsidR="008C766E" w:rsidRPr="004228E2">
        <w:rPr>
          <w:rFonts w:ascii="MS Mincho" w:eastAsia="MS Mincho" w:hAnsi="MS Mincho" w:hint="eastAsia"/>
          <w:sz w:val="24"/>
          <w:szCs w:val="24"/>
          <w:lang w:eastAsia="ja-JP"/>
        </w:rPr>
        <w:t>読んでいる人は</w:t>
      </w:r>
      <w:r w:rsidR="005D446E">
        <w:rPr>
          <w:rFonts w:ascii="MS Mincho" w:eastAsia="MS Mincho" w:hAnsi="MS Mincho" w:hint="eastAsia"/>
          <w:sz w:val="24"/>
          <w:szCs w:val="24"/>
          <w:lang w:eastAsia="ja-JP"/>
        </w:rPr>
        <w:t>5</w:t>
      </w:r>
      <w:r w:rsidR="005D446E">
        <w:rPr>
          <w:rFonts w:ascii="MS Mincho" w:eastAsia="MS Mincho" w:hAnsi="MS Mincho"/>
          <w:sz w:val="24"/>
          <w:szCs w:val="24"/>
          <w:lang w:eastAsia="ja-JP"/>
        </w:rPr>
        <w:t>5.6%</w:t>
      </w:r>
      <w:r w:rsidR="00FC1465" w:rsidRPr="004228E2">
        <w:rPr>
          <w:rFonts w:ascii="MS Mincho" w:eastAsia="MS Mincho" w:hAnsi="MS Mincho" w:hint="eastAsia"/>
          <w:sz w:val="24"/>
          <w:szCs w:val="24"/>
          <w:lang w:eastAsia="ja-JP"/>
        </w:rPr>
        <w:t>である</w:t>
      </w:r>
      <w:r w:rsidR="008C766E" w:rsidRPr="004228E2">
        <w:rPr>
          <w:rFonts w:ascii="MS Mincho" w:eastAsia="MS Mincho" w:hAnsi="MS Mincho"/>
          <w:sz w:val="24"/>
          <w:szCs w:val="24"/>
          <w:lang w:eastAsia="ja-JP"/>
        </w:rPr>
        <w:t>。</w:t>
      </w:r>
      <w:r w:rsidR="008C766E" w:rsidRPr="004228E2">
        <w:rPr>
          <w:rFonts w:ascii="MS Mincho" w:eastAsia="MS Mincho" w:hAnsi="MS Mincho" w:hint="eastAsia"/>
          <w:sz w:val="24"/>
          <w:szCs w:val="24"/>
          <w:lang w:eastAsia="ja-JP"/>
        </w:rPr>
        <w:t>各メディアの印象・評価を尋ねたところ、新聞は「知的である」</w:t>
      </w:r>
      <w:r w:rsidR="005D446E">
        <w:rPr>
          <w:rFonts w:ascii="MS Mincho" w:eastAsia="MS Mincho" w:hAnsi="MS Mincho" w:hint="eastAsia"/>
          <w:sz w:val="24"/>
          <w:szCs w:val="24"/>
          <w:lang w:eastAsia="ja-JP"/>
        </w:rPr>
        <w:t>、</w:t>
      </w:r>
      <w:r w:rsidR="008C766E" w:rsidRPr="004228E2">
        <w:rPr>
          <w:rFonts w:ascii="MS Mincho" w:eastAsia="MS Mincho" w:hAnsi="MS Mincho" w:hint="eastAsia"/>
          <w:sz w:val="24"/>
          <w:szCs w:val="24"/>
          <w:lang w:eastAsia="ja-JP"/>
        </w:rPr>
        <w:t>「自分の視野を広げてくれる」</w:t>
      </w:r>
      <w:r w:rsidR="005D446E">
        <w:rPr>
          <w:rFonts w:ascii="MS Mincho" w:eastAsia="MS Mincho" w:hAnsi="MS Mincho" w:hint="eastAsia"/>
          <w:sz w:val="24"/>
          <w:szCs w:val="24"/>
          <w:lang w:eastAsia="ja-JP"/>
        </w:rPr>
        <w:t>、</w:t>
      </w:r>
      <w:r w:rsidR="008C766E" w:rsidRPr="004228E2">
        <w:rPr>
          <w:rFonts w:ascii="MS Mincho" w:eastAsia="MS Mincho" w:hAnsi="MS Mincho" w:hint="eastAsia"/>
          <w:sz w:val="24"/>
          <w:szCs w:val="24"/>
          <w:lang w:eastAsia="ja-JP"/>
        </w:rPr>
        <w:t>「情報源として欠かせない」などの意見が目立</w:t>
      </w:r>
      <w:r w:rsidR="00FC1465" w:rsidRPr="004228E2">
        <w:rPr>
          <w:rFonts w:ascii="MS Mincho" w:eastAsia="MS Mincho" w:hAnsi="MS Mincho" w:hint="eastAsia"/>
          <w:sz w:val="24"/>
          <w:szCs w:val="24"/>
          <w:lang w:eastAsia="ja-JP"/>
        </w:rPr>
        <w:t>つ</w:t>
      </w:r>
      <w:r w:rsidR="008C766E" w:rsidRPr="004228E2">
        <w:rPr>
          <w:rFonts w:ascii="MS Mincho" w:eastAsia="MS Mincho" w:hAnsi="MS Mincho" w:hint="eastAsia"/>
          <w:sz w:val="24"/>
          <w:szCs w:val="24"/>
          <w:lang w:eastAsia="ja-JP"/>
        </w:rPr>
        <w:t>。多種多様な情報があふれる</w:t>
      </w:r>
      <w:r w:rsidR="009F4534" w:rsidRPr="004228E2">
        <w:rPr>
          <w:rFonts w:ascii="MS Mincho" w:eastAsia="MS Mincho" w:hAnsi="MS Mincho" w:hint="eastAsia"/>
          <w:sz w:val="24"/>
          <w:szCs w:val="24"/>
          <w:lang w:eastAsia="ja-JP"/>
        </w:rPr>
        <w:t>なか</w:t>
      </w:r>
      <w:r w:rsidR="008C766E" w:rsidRPr="004228E2">
        <w:rPr>
          <w:rFonts w:ascii="MS Mincho" w:eastAsia="MS Mincho" w:hAnsi="MS Mincho" w:hint="eastAsia"/>
          <w:sz w:val="24"/>
          <w:szCs w:val="24"/>
          <w:lang w:eastAsia="ja-JP"/>
        </w:rPr>
        <w:t>、新聞は確実な情報が得られるメディアとして認識されてい</w:t>
      </w:r>
      <w:r w:rsidR="00FC1465" w:rsidRPr="004228E2">
        <w:rPr>
          <w:rFonts w:ascii="MS Mincho" w:eastAsia="MS Mincho" w:hAnsi="MS Mincho" w:hint="eastAsia"/>
          <w:sz w:val="24"/>
          <w:szCs w:val="24"/>
          <w:lang w:eastAsia="ja-JP"/>
        </w:rPr>
        <w:t>る</w:t>
      </w:r>
      <w:r w:rsidR="001259EB">
        <w:rPr>
          <w:rFonts w:ascii="MS Mincho" w:eastAsia="MS Mincho" w:hAnsi="MS Mincho" w:hint="eastAsia"/>
          <w:sz w:val="24"/>
          <w:szCs w:val="24"/>
          <w:lang w:eastAsia="ja-JP"/>
        </w:rPr>
        <w:t>ことがわかる</w:t>
      </w:r>
      <w:r w:rsidR="008C766E" w:rsidRPr="004228E2">
        <w:rPr>
          <w:rFonts w:ascii="MS Mincho" w:eastAsia="MS Mincho" w:hAnsi="MS Mincho"/>
          <w:sz w:val="24"/>
          <w:szCs w:val="24"/>
          <w:lang w:eastAsia="ja-JP"/>
        </w:rPr>
        <w:t>。</w:t>
      </w:r>
    </w:p>
    <w:p w:rsidR="008841C5" w:rsidRDefault="004D32D9" w:rsidP="004D32D9">
      <w:pPr>
        <w:spacing w:line="360" w:lineRule="auto"/>
        <w:ind w:firstLineChars="100" w:firstLine="240"/>
        <w:rPr>
          <w:rFonts w:ascii="MS Mincho" w:eastAsia="MS Mincho" w:hAnsi="MS Mincho"/>
          <w:sz w:val="24"/>
          <w:szCs w:val="24"/>
          <w:lang w:eastAsia="ja-JP"/>
        </w:rPr>
      </w:pPr>
      <w:r w:rsidRPr="004D32D9">
        <w:rPr>
          <w:rFonts w:ascii="MS Mincho" w:eastAsia="MS Mincho" w:hAnsi="MS Mincho" w:hint="eastAsia"/>
          <w:sz w:val="24"/>
          <w:szCs w:val="24"/>
          <w:lang w:eastAsia="ja-JP"/>
        </w:rPr>
        <w:t>日本の新聞のなかで、読売、朝日と毎日三大新聞の発行部数が上位を占める。本研究は日本の三大新聞による南中国海の関連報道を分析し、</w:t>
      </w:r>
      <w:r w:rsidR="001C2143">
        <w:rPr>
          <w:rFonts w:ascii="MS Mincho" w:eastAsia="MS Mincho" w:hAnsi="MS Mincho" w:hint="eastAsia"/>
          <w:sz w:val="24"/>
          <w:szCs w:val="24"/>
          <w:lang w:eastAsia="ja-JP"/>
        </w:rPr>
        <w:t>日本での南中国海をめぐる</w:t>
      </w:r>
      <w:r w:rsidR="00EC27ED" w:rsidRPr="00EC27ED">
        <w:rPr>
          <w:rFonts w:ascii="MS Mincho" w:eastAsia="MS Mincho" w:hAnsi="MS Mincho" w:hint="eastAsia"/>
          <w:sz w:val="24"/>
          <w:szCs w:val="24"/>
          <w:lang w:eastAsia="ja-JP"/>
        </w:rPr>
        <w:t>主な報道姿勢</w:t>
      </w:r>
      <w:r w:rsidRPr="004D32D9">
        <w:rPr>
          <w:rFonts w:ascii="MS Mincho" w:eastAsia="MS Mincho" w:hAnsi="MS Mincho" w:hint="eastAsia"/>
          <w:sz w:val="24"/>
          <w:szCs w:val="24"/>
          <w:lang w:eastAsia="ja-JP"/>
        </w:rPr>
        <w:t>を</w:t>
      </w:r>
      <w:r w:rsidR="00F93D44">
        <w:rPr>
          <w:rFonts w:ascii="MS Mincho" w:eastAsia="MS Mincho" w:hAnsi="MS Mincho" w:hint="eastAsia"/>
          <w:sz w:val="24"/>
          <w:szCs w:val="24"/>
          <w:lang w:eastAsia="ja-JP"/>
        </w:rPr>
        <w:t>明らかに</w:t>
      </w:r>
      <w:r w:rsidR="00855DA9">
        <w:rPr>
          <w:rFonts w:ascii="MS Mincho" w:eastAsia="MS Mincho" w:hAnsi="MS Mincho" w:hint="eastAsia"/>
          <w:sz w:val="24"/>
          <w:szCs w:val="24"/>
          <w:lang w:eastAsia="ja-JP"/>
        </w:rPr>
        <w:t>し</w:t>
      </w:r>
      <w:r w:rsidR="00D42B4C">
        <w:rPr>
          <w:rFonts w:ascii="MS Mincho" w:eastAsia="MS Mincho" w:hAnsi="MS Mincho" w:hint="eastAsia"/>
          <w:sz w:val="24"/>
          <w:szCs w:val="24"/>
          <w:lang w:eastAsia="ja-JP"/>
        </w:rPr>
        <w:t>たうえで、</w:t>
      </w:r>
      <w:r w:rsidR="00855DA9" w:rsidRPr="004D32D9">
        <w:rPr>
          <w:rFonts w:ascii="MS Mincho" w:eastAsia="MS Mincho" w:hAnsi="MS Mincho" w:hint="eastAsia"/>
          <w:sz w:val="24"/>
          <w:szCs w:val="24"/>
          <w:lang w:eastAsia="ja-JP"/>
        </w:rPr>
        <w:t>同じ事件に対</w:t>
      </w:r>
      <w:r w:rsidR="00F93D44">
        <w:rPr>
          <w:rFonts w:ascii="MS Mincho" w:eastAsia="MS Mincho" w:hAnsi="MS Mincho" w:hint="eastAsia"/>
          <w:sz w:val="24"/>
          <w:szCs w:val="24"/>
          <w:lang w:eastAsia="ja-JP"/>
        </w:rPr>
        <w:t>する</w:t>
      </w:r>
      <w:r w:rsidR="00855DA9" w:rsidRPr="004D32D9">
        <w:rPr>
          <w:rFonts w:ascii="MS Mincho" w:eastAsia="MS Mincho" w:hAnsi="MS Mincho" w:hint="eastAsia"/>
          <w:sz w:val="24"/>
          <w:szCs w:val="24"/>
          <w:lang w:eastAsia="ja-JP"/>
        </w:rPr>
        <w:t>三紙のスタンス</w:t>
      </w:r>
      <w:r w:rsidR="00855DA9">
        <w:rPr>
          <w:rFonts w:ascii="MS Mincho" w:eastAsia="MS Mincho" w:hAnsi="MS Mincho" w:hint="eastAsia"/>
          <w:sz w:val="24"/>
          <w:szCs w:val="24"/>
          <w:lang w:eastAsia="ja-JP"/>
        </w:rPr>
        <w:t>の相違を探る</w:t>
      </w:r>
      <w:r w:rsidRPr="004D32D9">
        <w:rPr>
          <w:rFonts w:ascii="MS Mincho" w:eastAsia="MS Mincho" w:hAnsi="MS Mincho" w:hint="eastAsia"/>
          <w:sz w:val="24"/>
          <w:szCs w:val="24"/>
          <w:lang w:eastAsia="ja-JP"/>
        </w:rPr>
        <w:t>ことが目的である。</w:t>
      </w:r>
    </w:p>
    <w:p w:rsidR="004D32D9" w:rsidRPr="008841C5" w:rsidRDefault="008841C5" w:rsidP="009666D3">
      <w:pPr>
        <w:spacing w:line="360" w:lineRule="auto"/>
        <w:ind w:firstLineChars="100" w:firstLine="240"/>
        <w:rPr>
          <w:rFonts w:ascii="MS Mincho" w:eastAsia="MS Mincho" w:hAnsi="MS Mincho"/>
          <w:sz w:val="24"/>
          <w:szCs w:val="24"/>
          <w:lang w:eastAsia="ja-JP"/>
        </w:rPr>
      </w:pPr>
      <w:r w:rsidRPr="008841C5">
        <w:rPr>
          <w:rFonts w:ascii="MS Mincho" w:eastAsia="MS Mincho" w:hAnsi="MS Mincho" w:hint="eastAsia"/>
          <w:sz w:val="24"/>
          <w:szCs w:val="24"/>
          <w:lang w:eastAsia="ja-JP"/>
        </w:rPr>
        <w:lastRenderedPageBreak/>
        <w:t>本文は</w:t>
      </w:r>
      <w:r w:rsidR="00DF2E6A">
        <w:rPr>
          <w:rFonts w:ascii="MS Mincho" w:eastAsia="MS Mincho" w:hAnsi="MS Mincho" w:hint="eastAsia"/>
          <w:sz w:val="24"/>
          <w:szCs w:val="24"/>
          <w:lang w:eastAsia="ja-JP"/>
        </w:rPr>
        <w:t>三</w:t>
      </w:r>
      <w:r>
        <w:rPr>
          <w:rFonts w:ascii="MS Mincho" w:eastAsia="MS Mincho" w:hAnsi="MS Mincho" w:hint="eastAsia"/>
          <w:sz w:val="24"/>
          <w:szCs w:val="24"/>
          <w:lang w:eastAsia="ja-JP"/>
        </w:rPr>
        <w:t>つの部分から構成される。</w:t>
      </w:r>
      <w:r w:rsidR="009666D3">
        <w:rPr>
          <w:rFonts w:ascii="MS Mincho" w:eastAsia="MS Mincho" w:hAnsi="MS Mincho" w:hint="eastAsia"/>
          <w:sz w:val="24"/>
          <w:szCs w:val="24"/>
          <w:lang w:eastAsia="ja-JP"/>
        </w:rPr>
        <w:t>第</w:t>
      </w:r>
      <w:r w:rsidR="00F978D2">
        <w:rPr>
          <w:rFonts w:ascii="MS Mincho" w:eastAsia="MS Mincho" w:hAnsi="MS Mincho"/>
          <w:sz w:val="24"/>
          <w:szCs w:val="24"/>
          <w:lang w:eastAsia="ja-JP"/>
        </w:rPr>
        <w:t>1</w:t>
      </w:r>
      <w:r w:rsidR="009666D3">
        <w:rPr>
          <w:rFonts w:ascii="MS Mincho" w:eastAsia="MS Mincho" w:hAnsi="MS Mincho" w:hint="eastAsia"/>
          <w:sz w:val="24"/>
          <w:szCs w:val="24"/>
          <w:lang w:eastAsia="ja-JP"/>
        </w:rPr>
        <w:t>章は研究対象や研究方法を提示する。第</w:t>
      </w:r>
      <w:r w:rsidR="00F978D2">
        <w:rPr>
          <w:rFonts w:ascii="MS Mincho" w:eastAsia="MS Mincho" w:hAnsi="MS Mincho"/>
          <w:sz w:val="24"/>
          <w:szCs w:val="24"/>
          <w:lang w:eastAsia="ja-JP"/>
        </w:rPr>
        <w:t>2</w:t>
      </w:r>
      <w:r w:rsidR="009666D3">
        <w:rPr>
          <w:rFonts w:ascii="MS Mincho" w:eastAsia="MS Mincho" w:hAnsi="MS Mincho" w:hint="eastAsia"/>
          <w:sz w:val="24"/>
          <w:szCs w:val="24"/>
          <w:lang w:eastAsia="ja-JP"/>
        </w:rPr>
        <w:t>章はマクロの視点から三大紙全体的な特徴と四年間の変遷を展開する。第</w:t>
      </w:r>
      <w:r w:rsidR="00F978D2">
        <w:rPr>
          <w:rFonts w:ascii="MS Mincho" w:eastAsia="MS Mincho" w:hAnsi="MS Mincho"/>
          <w:sz w:val="24"/>
          <w:szCs w:val="24"/>
          <w:lang w:eastAsia="ja-JP"/>
        </w:rPr>
        <w:t>3</w:t>
      </w:r>
      <w:r w:rsidR="009666D3">
        <w:rPr>
          <w:rFonts w:ascii="MS Mincho" w:eastAsia="MS Mincho" w:hAnsi="MS Mincho" w:hint="eastAsia"/>
          <w:sz w:val="24"/>
          <w:szCs w:val="24"/>
          <w:lang w:eastAsia="ja-JP"/>
        </w:rPr>
        <w:t>章はミクロの視点から具体的な関連記事に焦点を当て、それぞれの報道姿勢を探究する。</w:t>
      </w:r>
      <w:r w:rsidR="00331E47" w:rsidRPr="008841C5">
        <w:rPr>
          <w:rFonts w:ascii="MS Mincho" w:eastAsia="MS Mincho" w:hAnsi="MS Mincho"/>
          <w:sz w:val="24"/>
          <w:szCs w:val="24"/>
          <w:lang w:eastAsia="ja-JP"/>
        </w:rPr>
        <w:br w:type="page"/>
      </w:r>
    </w:p>
    <w:p w:rsidR="008C766E" w:rsidRPr="0013549B" w:rsidRDefault="0013549B" w:rsidP="0013549B">
      <w:pPr>
        <w:spacing w:line="360" w:lineRule="auto"/>
        <w:rPr>
          <w:rFonts w:ascii="MS Mincho" w:eastAsia="MS Mincho" w:hAnsi="MS Mincho"/>
          <w:b/>
          <w:sz w:val="28"/>
          <w:szCs w:val="28"/>
          <w:lang w:eastAsia="ja-JP"/>
        </w:rPr>
      </w:pPr>
      <w:bookmarkStart w:id="4" w:name="_Hlk514867016"/>
      <w:r>
        <w:rPr>
          <w:rFonts w:ascii="MS Mincho" w:eastAsia="MS Mincho" w:hAnsi="MS Mincho" w:hint="eastAsia"/>
          <w:b/>
          <w:sz w:val="28"/>
          <w:szCs w:val="28"/>
          <w:lang w:eastAsia="ja-JP"/>
        </w:rPr>
        <w:lastRenderedPageBreak/>
        <w:t xml:space="preserve">第1章　</w:t>
      </w:r>
      <w:r w:rsidR="005A43DF" w:rsidRPr="0013549B">
        <w:rPr>
          <w:rFonts w:ascii="MS Mincho" w:eastAsia="MS Mincho" w:hAnsi="MS Mincho" w:hint="eastAsia"/>
          <w:b/>
          <w:sz w:val="28"/>
          <w:szCs w:val="28"/>
          <w:lang w:eastAsia="ja-JP"/>
        </w:rPr>
        <w:t>研究対象及び</w:t>
      </w:r>
      <w:r w:rsidR="00331E47" w:rsidRPr="0013549B">
        <w:rPr>
          <w:rFonts w:ascii="MS Mincho" w:eastAsia="MS Mincho" w:hAnsi="MS Mincho" w:hint="eastAsia"/>
          <w:b/>
          <w:sz w:val="28"/>
          <w:szCs w:val="28"/>
          <w:lang w:eastAsia="ja-JP"/>
        </w:rPr>
        <w:t>研究方法</w:t>
      </w:r>
      <w:bookmarkEnd w:id="4"/>
    </w:p>
    <w:p w:rsidR="00331E47" w:rsidRPr="006E6E7B" w:rsidRDefault="0013549B" w:rsidP="00A5206D">
      <w:pPr>
        <w:spacing w:line="360" w:lineRule="auto"/>
        <w:rPr>
          <w:rFonts w:ascii="MS Mincho" w:eastAsia="MS Mincho" w:hAnsi="MS Mincho"/>
          <w:b/>
          <w:sz w:val="24"/>
          <w:szCs w:val="24"/>
          <w:lang w:eastAsia="ja-JP"/>
        </w:rPr>
      </w:pPr>
      <w:r w:rsidRPr="006E6E7B">
        <w:rPr>
          <w:rFonts w:ascii="MS Mincho" w:eastAsia="MS Mincho" w:hAnsi="MS Mincho" w:hint="eastAsia"/>
          <w:b/>
          <w:sz w:val="24"/>
          <w:szCs w:val="24"/>
          <w:lang w:eastAsia="ja-JP"/>
        </w:rPr>
        <w:t>1</w:t>
      </w:r>
      <w:r w:rsidRPr="006E6E7B">
        <w:rPr>
          <w:rFonts w:ascii="MS Mincho" w:eastAsia="MS Mincho" w:hAnsi="MS Mincho"/>
          <w:b/>
          <w:sz w:val="24"/>
          <w:szCs w:val="24"/>
          <w:lang w:eastAsia="ja-JP"/>
        </w:rPr>
        <w:t>.1</w:t>
      </w:r>
      <w:r w:rsidR="00B34964">
        <w:rPr>
          <w:rFonts w:ascii="MS Mincho" w:eastAsia="MS Mincho" w:hAnsi="MS Mincho" w:hint="eastAsia"/>
          <w:b/>
          <w:sz w:val="24"/>
          <w:szCs w:val="24"/>
          <w:lang w:eastAsia="ja-JP"/>
        </w:rPr>
        <w:t xml:space="preserve">　</w:t>
      </w:r>
      <w:r w:rsidR="008D7DAB" w:rsidRPr="006E6E7B">
        <w:rPr>
          <w:rFonts w:ascii="MS Mincho" w:eastAsia="MS Mincho" w:hAnsi="MS Mincho" w:hint="eastAsia"/>
          <w:b/>
          <w:sz w:val="24"/>
          <w:szCs w:val="24"/>
          <w:lang w:eastAsia="ja-JP"/>
        </w:rPr>
        <w:t>研究</w:t>
      </w:r>
      <w:r w:rsidR="00331E47" w:rsidRPr="006E6E7B">
        <w:rPr>
          <w:rFonts w:ascii="MS Mincho" w:eastAsia="MS Mincho" w:hAnsi="MS Mincho" w:hint="eastAsia"/>
          <w:b/>
          <w:sz w:val="24"/>
          <w:szCs w:val="24"/>
          <w:lang w:eastAsia="ja-JP"/>
        </w:rPr>
        <w:t>対象</w:t>
      </w:r>
    </w:p>
    <w:p w:rsidR="008A74BD" w:rsidRPr="00A5206D" w:rsidRDefault="00B34964" w:rsidP="00A5206D">
      <w:pPr>
        <w:spacing w:line="360" w:lineRule="auto"/>
        <w:ind w:firstLineChars="100" w:firstLine="240"/>
        <w:rPr>
          <w:rFonts w:ascii="MS Mincho" w:eastAsia="MS Mincho" w:hAnsi="MS Mincho"/>
          <w:sz w:val="24"/>
          <w:szCs w:val="24"/>
          <w:lang w:eastAsia="ja-JP"/>
        </w:rPr>
      </w:pPr>
      <w:r>
        <w:rPr>
          <w:rFonts w:ascii="MS Mincho" w:eastAsia="MS Mincho" w:hAnsi="MS Mincho" w:hint="eastAsia"/>
          <w:sz w:val="24"/>
          <w:szCs w:val="24"/>
          <w:lang w:eastAsia="ja-JP"/>
        </w:rPr>
        <w:t>本稿ではまず、</w:t>
      </w:r>
      <w:r w:rsidR="00A62665" w:rsidRPr="00A5206D">
        <w:rPr>
          <w:rFonts w:ascii="MS Mincho" w:eastAsia="MS Mincho" w:hAnsi="MS Mincho" w:hint="eastAsia"/>
          <w:sz w:val="24"/>
          <w:szCs w:val="24"/>
          <w:lang w:eastAsia="ja-JP"/>
        </w:rPr>
        <w:t>三大</w:t>
      </w:r>
      <w:r>
        <w:rPr>
          <w:rFonts w:ascii="MS Mincho" w:eastAsia="MS Mincho" w:hAnsi="MS Mincho" w:hint="eastAsia"/>
          <w:sz w:val="24"/>
          <w:szCs w:val="24"/>
          <w:lang w:eastAsia="ja-JP"/>
        </w:rPr>
        <w:t>紙</w:t>
      </w:r>
      <w:r w:rsidR="00A62665" w:rsidRPr="00A5206D">
        <w:rPr>
          <w:rFonts w:ascii="MS Mincho" w:eastAsia="MS Mincho" w:hAnsi="MS Mincho" w:hint="eastAsia"/>
          <w:sz w:val="24"/>
          <w:szCs w:val="24"/>
          <w:lang w:eastAsia="ja-JP"/>
        </w:rPr>
        <w:t>のオンラインデータベース（それぞれ聞蔵Ⅱビジュアル、ヨミダス歴史観と毎索）で、地方紙を除外して全国紙朝刊のみを範囲とし、「南シナ海</w:t>
      </w:r>
      <w:r w:rsidR="00A62665" w:rsidRPr="00A5206D">
        <w:rPr>
          <w:rFonts w:ascii="MS Mincho" w:eastAsia="MS Mincho" w:hAnsi="MS Mincho"/>
          <w:sz w:val="24"/>
          <w:szCs w:val="24"/>
          <w:lang w:eastAsia="ja-JP"/>
        </w:rPr>
        <w:t>」というキーワードで見出しと本文両方を検索</w:t>
      </w:r>
      <w:r w:rsidR="00A62665" w:rsidRPr="00A5206D">
        <w:rPr>
          <w:rFonts w:ascii="MS Mincho" w:eastAsia="MS Mincho" w:hAnsi="MS Mincho" w:hint="eastAsia"/>
          <w:sz w:val="24"/>
          <w:szCs w:val="24"/>
          <w:lang w:eastAsia="ja-JP"/>
        </w:rPr>
        <w:t>し、</w:t>
      </w:r>
      <w:r w:rsidR="0077312D">
        <w:rPr>
          <w:rFonts w:ascii="MS Mincho" w:eastAsia="MS Mincho" w:hAnsi="MS Mincho" w:hint="eastAsia"/>
          <w:sz w:val="24"/>
          <w:szCs w:val="24"/>
          <w:lang w:eastAsia="ja-JP"/>
        </w:rPr>
        <w:t>図１のとおり</w:t>
      </w:r>
      <w:r w:rsidR="00A62665" w:rsidRPr="00A5206D">
        <w:rPr>
          <w:rFonts w:ascii="MS Mincho" w:eastAsia="MS Mincho" w:hAnsi="MS Mincho" w:hint="eastAsia"/>
          <w:sz w:val="24"/>
          <w:szCs w:val="24"/>
          <w:lang w:eastAsia="ja-JP"/>
        </w:rPr>
        <w:t>ヒットする記事数</w:t>
      </w:r>
      <w:r w:rsidR="0077312D">
        <w:rPr>
          <w:rFonts w:ascii="MS Mincho" w:eastAsia="MS Mincho" w:hAnsi="MS Mincho" w:hint="eastAsia"/>
          <w:sz w:val="24"/>
          <w:szCs w:val="24"/>
          <w:lang w:eastAsia="ja-JP"/>
        </w:rPr>
        <w:t>を示すことができる</w:t>
      </w:r>
      <w:r w:rsidR="00A62665" w:rsidRPr="00A5206D">
        <w:rPr>
          <w:rFonts w:ascii="MS Mincho" w:eastAsia="MS Mincho" w:hAnsi="MS Mincho" w:hint="eastAsia"/>
          <w:sz w:val="24"/>
          <w:szCs w:val="24"/>
          <w:lang w:eastAsia="ja-JP"/>
        </w:rPr>
        <w:t>。</w:t>
      </w:r>
      <w:r w:rsidR="00EC7F25">
        <w:rPr>
          <w:rFonts w:ascii="MS Mincho" w:eastAsia="MS Mincho" w:hAnsi="MS Mincho" w:hint="eastAsia"/>
          <w:sz w:val="24"/>
          <w:szCs w:val="24"/>
          <w:lang w:eastAsia="ja-JP"/>
        </w:rPr>
        <w:t>関連</w:t>
      </w:r>
      <w:r w:rsidR="008A74BD" w:rsidRPr="00A5206D">
        <w:rPr>
          <w:rFonts w:ascii="MS Mincho" w:eastAsia="MS Mincho" w:hAnsi="MS Mincho" w:hint="eastAsia"/>
          <w:sz w:val="24"/>
          <w:szCs w:val="24"/>
          <w:lang w:eastAsia="ja-JP"/>
        </w:rPr>
        <w:t>記事</w:t>
      </w:r>
      <w:r w:rsidR="0092354C">
        <w:rPr>
          <w:rFonts w:ascii="MS Mincho" w:eastAsia="MS Mincho" w:hAnsi="MS Mincho" w:hint="eastAsia"/>
          <w:sz w:val="24"/>
          <w:szCs w:val="24"/>
          <w:lang w:eastAsia="ja-JP"/>
        </w:rPr>
        <w:t>が</w:t>
      </w:r>
      <w:r>
        <w:rPr>
          <w:rFonts w:ascii="MS Mincho" w:eastAsia="MS Mincho" w:hAnsi="MS Mincho" w:hint="eastAsia"/>
          <w:sz w:val="24"/>
          <w:szCs w:val="24"/>
          <w:lang w:eastAsia="ja-JP"/>
        </w:rPr>
        <w:t>2</w:t>
      </w:r>
      <w:r>
        <w:rPr>
          <w:rFonts w:ascii="MS Mincho" w:eastAsia="MS Mincho" w:hAnsi="MS Mincho"/>
          <w:sz w:val="24"/>
          <w:szCs w:val="24"/>
          <w:lang w:eastAsia="ja-JP"/>
        </w:rPr>
        <w:t>013</w:t>
      </w:r>
      <w:r w:rsidR="0059058C" w:rsidRPr="00A5206D">
        <w:rPr>
          <w:rFonts w:ascii="MS Mincho" w:eastAsia="MS Mincho" w:hAnsi="MS Mincho" w:hint="eastAsia"/>
          <w:sz w:val="24"/>
          <w:szCs w:val="24"/>
          <w:lang w:eastAsia="ja-JP"/>
        </w:rPr>
        <w:t>年から</w:t>
      </w:r>
      <w:r w:rsidR="0077312D">
        <w:rPr>
          <w:rFonts w:ascii="MS Mincho" w:eastAsia="MS Mincho" w:hAnsi="MS Mincho" w:hint="eastAsia"/>
          <w:sz w:val="24"/>
          <w:szCs w:val="24"/>
          <w:lang w:eastAsia="ja-JP"/>
        </w:rPr>
        <w:t>急増し、</w:t>
      </w:r>
      <w:r>
        <w:rPr>
          <w:rFonts w:ascii="MS Mincho" w:eastAsia="MS Mincho" w:hAnsi="MS Mincho" w:hint="eastAsia"/>
          <w:sz w:val="24"/>
          <w:szCs w:val="24"/>
          <w:lang w:eastAsia="ja-JP"/>
        </w:rPr>
        <w:t>2</w:t>
      </w:r>
      <w:r>
        <w:rPr>
          <w:rFonts w:ascii="MS Mincho" w:eastAsia="MS Mincho" w:hAnsi="MS Mincho"/>
          <w:sz w:val="24"/>
          <w:szCs w:val="24"/>
          <w:lang w:eastAsia="ja-JP"/>
        </w:rPr>
        <w:t>016</w:t>
      </w:r>
      <w:r w:rsidR="0059058C" w:rsidRPr="00A5206D">
        <w:rPr>
          <w:rFonts w:ascii="MS Mincho" w:eastAsia="MS Mincho" w:hAnsi="MS Mincho" w:hint="eastAsia"/>
          <w:sz w:val="24"/>
          <w:szCs w:val="24"/>
          <w:lang w:eastAsia="ja-JP"/>
        </w:rPr>
        <w:t>年まで</w:t>
      </w:r>
      <w:r w:rsidR="0077312D" w:rsidRPr="0077312D">
        <w:rPr>
          <w:rFonts w:ascii="MS Mincho" w:eastAsia="MS Mincho" w:hAnsi="MS Mincho" w:hint="eastAsia"/>
          <w:sz w:val="24"/>
          <w:szCs w:val="24"/>
          <w:lang w:eastAsia="ja-JP"/>
        </w:rPr>
        <w:t>という</w:t>
      </w:r>
      <w:r w:rsidR="00EF3FEC">
        <w:rPr>
          <w:rFonts w:ascii="MS Mincho" w:eastAsia="MS Mincho" w:hAnsi="MS Mincho" w:hint="eastAsia"/>
          <w:sz w:val="24"/>
          <w:szCs w:val="24"/>
          <w:lang w:eastAsia="ja-JP"/>
        </w:rPr>
        <w:t>四</w:t>
      </w:r>
      <w:r w:rsidR="0059058C" w:rsidRPr="00A5206D">
        <w:rPr>
          <w:rFonts w:ascii="MS Mincho" w:eastAsia="MS Mincho" w:hAnsi="MS Mincho" w:hint="eastAsia"/>
          <w:sz w:val="24"/>
          <w:szCs w:val="24"/>
          <w:lang w:eastAsia="ja-JP"/>
        </w:rPr>
        <w:t>年間</w:t>
      </w:r>
      <w:r w:rsidR="008A74BD" w:rsidRPr="00A5206D">
        <w:rPr>
          <w:rFonts w:ascii="MS Mincho" w:eastAsia="MS Mincho" w:hAnsi="MS Mincho" w:hint="eastAsia"/>
          <w:sz w:val="24"/>
          <w:szCs w:val="24"/>
          <w:lang w:eastAsia="ja-JP"/>
        </w:rPr>
        <w:t>に集中している</w:t>
      </w:r>
      <w:r w:rsidR="00F72E24" w:rsidRPr="00A5206D">
        <w:rPr>
          <w:rFonts w:ascii="MS Mincho" w:eastAsia="MS Mincho" w:hAnsi="MS Mincho" w:hint="eastAsia"/>
          <w:sz w:val="24"/>
          <w:szCs w:val="24"/>
          <w:lang w:eastAsia="ja-JP"/>
        </w:rPr>
        <w:t>ことがわかった</w:t>
      </w:r>
      <w:r w:rsidR="008A74BD" w:rsidRPr="00A5206D">
        <w:rPr>
          <w:rFonts w:ascii="MS Mincho" w:eastAsia="MS Mincho" w:hAnsi="MS Mincho" w:hint="eastAsia"/>
          <w:sz w:val="24"/>
          <w:szCs w:val="24"/>
          <w:lang w:eastAsia="ja-JP"/>
        </w:rPr>
        <w:t>。</w:t>
      </w:r>
      <w:r w:rsidR="0059058C" w:rsidRPr="00A5206D">
        <w:rPr>
          <w:rFonts w:ascii="MS Mincho" w:eastAsia="MS Mincho" w:hAnsi="MS Mincho" w:hint="eastAsia"/>
          <w:sz w:val="24"/>
          <w:szCs w:val="24"/>
          <w:lang w:eastAsia="ja-JP"/>
        </w:rPr>
        <w:t>これは仲裁裁判展開の流れ</w:t>
      </w:r>
      <w:r w:rsidR="004631F2" w:rsidRPr="00A5206D">
        <w:rPr>
          <w:rFonts w:ascii="MS Mincho" w:eastAsia="MS Mincho" w:hAnsi="MS Mincho" w:hint="eastAsia"/>
          <w:sz w:val="24"/>
          <w:szCs w:val="24"/>
          <w:lang w:eastAsia="ja-JP"/>
        </w:rPr>
        <w:t>（表</w:t>
      </w:r>
      <w:r>
        <w:rPr>
          <w:rFonts w:ascii="MS Mincho" w:eastAsia="MS Mincho" w:hAnsi="MS Mincho" w:hint="eastAsia"/>
          <w:sz w:val="24"/>
          <w:szCs w:val="24"/>
          <w:lang w:eastAsia="ja-JP"/>
        </w:rPr>
        <w:t>1</w:t>
      </w:r>
      <w:r w:rsidR="004631F2" w:rsidRPr="00A5206D">
        <w:rPr>
          <w:rFonts w:ascii="MS Mincho" w:eastAsia="MS Mincho" w:hAnsi="MS Mincho" w:hint="eastAsia"/>
          <w:sz w:val="24"/>
          <w:szCs w:val="24"/>
          <w:lang w:eastAsia="ja-JP"/>
        </w:rPr>
        <w:t>）</w:t>
      </w:r>
      <w:r w:rsidR="0059058C" w:rsidRPr="00A5206D">
        <w:rPr>
          <w:rFonts w:ascii="MS Mincho" w:eastAsia="MS Mincho" w:hAnsi="MS Mincho" w:hint="eastAsia"/>
          <w:sz w:val="24"/>
          <w:szCs w:val="24"/>
          <w:lang w:eastAsia="ja-JP"/>
        </w:rPr>
        <w:t>とも合致している。</w:t>
      </w:r>
      <w:r w:rsidR="008A74BD" w:rsidRPr="00A5206D">
        <w:rPr>
          <w:rFonts w:ascii="MS Mincho" w:eastAsia="MS Mincho" w:hAnsi="MS Mincho" w:hint="eastAsia"/>
          <w:sz w:val="24"/>
          <w:szCs w:val="24"/>
          <w:lang w:eastAsia="ja-JP"/>
        </w:rPr>
        <w:t>ゆえに、本研究は</w:t>
      </w:r>
      <w:r w:rsidR="0059058C" w:rsidRPr="00A5206D">
        <w:rPr>
          <w:rFonts w:ascii="MS Mincho" w:eastAsia="MS Mincho" w:hAnsi="MS Mincho" w:hint="eastAsia"/>
          <w:sz w:val="24"/>
          <w:szCs w:val="24"/>
          <w:lang w:eastAsia="ja-JP"/>
        </w:rPr>
        <w:t>この時期</w:t>
      </w:r>
      <w:r w:rsidR="008A74BD" w:rsidRPr="00A5206D">
        <w:rPr>
          <w:rFonts w:ascii="MS Mincho" w:eastAsia="MS Mincho" w:hAnsi="MS Mincho" w:hint="eastAsia"/>
          <w:sz w:val="24"/>
          <w:szCs w:val="24"/>
          <w:lang w:eastAsia="ja-JP"/>
        </w:rPr>
        <w:t>の新聞記事を分析対象とする。</w:t>
      </w:r>
    </w:p>
    <w:p w:rsidR="00B92958" w:rsidRPr="00A45C77" w:rsidRDefault="00B92958" w:rsidP="008D7DAB">
      <w:pPr>
        <w:rPr>
          <w:rFonts w:ascii="MS Mincho" w:eastAsia="MS Mincho" w:hAnsi="MS Mincho"/>
          <w:sz w:val="24"/>
          <w:szCs w:val="24"/>
          <w:lang w:eastAsia="ja-JP"/>
        </w:rPr>
      </w:pPr>
    </w:p>
    <w:p w:rsidR="006544CB" w:rsidRPr="006D27B2" w:rsidRDefault="004202DC" w:rsidP="006544CB">
      <w:pPr>
        <w:rPr>
          <w:rFonts w:ascii="MS Mincho" w:hAnsi="MS Mincho"/>
        </w:rPr>
      </w:pPr>
      <w:r>
        <w:rPr>
          <w:rFonts w:ascii="MS Mincho" w:eastAsia="MS Mincho" w:hAnsi="MS Mincho"/>
          <w:noProof/>
          <w:lang w:eastAsia="ja-JP"/>
        </w:rPr>
        <w:drawing>
          <wp:inline distT="0" distB="0" distL="0" distR="0">
            <wp:extent cx="5274310" cy="3076575"/>
            <wp:effectExtent l="0" t="0" r="254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9058C" w:rsidRPr="00B34964" w:rsidRDefault="008D7DAB" w:rsidP="008D7DAB">
      <w:pPr>
        <w:ind w:firstLineChars="100" w:firstLine="240"/>
        <w:jc w:val="center"/>
        <w:rPr>
          <w:rFonts w:ascii="MS Mincho" w:eastAsia="MS Mincho" w:hAnsi="MS Mincho"/>
          <w:sz w:val="24"/>
          <w:szCs w:val="24"/>
          <w:lang w:eastAsia="ja-JP"/>
        </w:rPr>
      </w:pPr>
      <w:r w:rsidRPr="00B34964">
        <w:rPr>
          <w:rFonts w:ascii="MS Mincho" w:eastAsia="MS Mincho" w:hAnsi="MS Mincho" w:hint="eastAsia"/>
          <w:sz w:val="24"/>
          <w:szCs w:val="24"/>
          <w:lang w:eastAsia="ja-JP"/>
        </w:rPr>
        <w:t>図１：朝日、毎日、読売新聞年ごと関連記事数</w:t>
      </w:r>
    </w:p>
    <w:p w:rsidR="00B92958" w:rsidRPr="00B34964" w:rsidRDefault="00B92958" w:rsidP="001061D5">
      <w:pPr>
        <w:ind w:firstLineChars="100" w:firstLine="240"/>
        <w:rPr>
          <w:rFonts w:ascii="MS Mincho" w:eastAsia="MS Mincho" w:hAnsi="MS Mincho"/>
          <w:sz w:val="24"/>
          <w:szCs w:val="24"/>
          <w:lang w:eastAsia="ja-JP"/>
        </w:rPr>
      </w:pPr>
    </w:p>
    <w:p w:rsidR="008D7DAB" w:rsidRPr="00B34964" w:rsidRDefault="008D7DAB" w:rsidP="008D7DAB">
      <w:pPr>
        <w:ind w:firstLineChars="100" w:firstLine="240"/>
        <w:jc w:val="center"/>
        <w:rPr>
          <w:rFonts w:ascii="MS Mincho" w:eastAsia="MS Mincho" w:hAnsi="MS Mincho"/>
          <w:sz w:val="24"/>
          <w:szCs w:val="24"/>
          <w:lang w:eastAsia="ja-JP"/>
        </w:rPr>
      </w:pPr>
      <w:r w:rsidRPr="00B34964">
        <w:rPr>
          <w:rFonts w:ascii="MS Mincho" w:eastAsia="MS Mincho" w:hAnsi="MS Mincho" w:hint="eastAsia"/>
          <w:sz w:val="24"/>
          <w:szCs w:val="24"/>
          <w:lang w:eastAsia="ja-JP"/>
        </w:rPr>
        <w:t>表１：「南シナ海仲裁裁判」の経緯</w:t>
      </w:r>
    </w:p>
    <w:tbl>
      <w:tblPr>
        <w:tblStyle w:val="a4"/>
        <w:tblW w:w="0" w:type="auto"/>
        <w:tblLook w:val="04A0" w:firstRow="1" w:lastRow="0" w:firstColumn="1" w:lastColumn="0" w:noHBand="0" w:noVBand="1"/>
      </w:tblPr>
      <w:tblGrid>
        <w:gridCol w:w="2547"/>
        <w:gridCol w:w="5749"/>
      </w:tblGrid>
      <w:tr w:rsidR="008D7DAB" w:rsidTr="008D7DAB">
        <w:tc>
          <w:tcPr>
            <w:tcW w:w="2547" w:type="dxa"/>
          </w:tcPr>
          <w:p w:rsidR="008D7DAB" w:rsidRDefault="008D7DAB" w:rsidP="004B3007">
            <w:pPr>
              <w:jc w:val="center"/>
              <w:rPr>
                <w:rFonts w:ascii="MS Mincho" w:eastAsia="MS Mincho" w:hAnsi="MS Mincho"/>
                <w:lang w:eastAsia="ja-JP"/>
              </w:rPr>
            </w:pPr>
            <w:r>
              <w:rPr>
                <w:rFonts w:ascii="MS Mincho" w:eastAsia="MS Mincho" w:hAnsi="MS Mincho" w:hint="eastAsia"/>
                <w:lang w:eastAsia="ja-JP"/>
              </w:rPr>
              <w:t>日付</w:t>
            </w:r>
          </w:p>
        </w:tc>
        <w:tc>
          <w:tcPr>
            <w:tcW w:w="5749" w:type="dxa"/>
          </w:tcPr>
          <w:p w:rsidR="008D7DAB" w:rsidRDefault="008D7DAB" w:rsidP="004B3007">
            <w:pPr>
              <w:jc w:val="center"/>
              <w:rPr>
                <w:rFonts w:ascii="MS Mincho" w:eastAsia="MS Mincho" w:hAnsi="MS Mincho"/>
                <w:lang w:eastAsia="ja-JP"/>
              </w:rPr>
            </w:pPr>
            <w:r>
              <w:rPr>
                <w:rFonts w:ascii="MS Mincho" w:eastAsia="MS Mincho" w:hAnsi="MS Mincho" w:hint="eastAsia"/>
                <w:lang w:eastAsia="ja-JP"/>
              </w:rPr>
              <w:t>進展</w:t>
            </w:r>
          </w:p>
        </w:tc>
      </w:tr>
      <w:tr w:rsidR="0059058C" w:rsidTr="00CF130A">
        <w:tc>
          <w:tcPr>
            <w:tcW w:w="2547" w:type="dxa"/>
            <w:vAlign w:val="center"/>
          </w:tcPr>
          <w:p w:rsidR="0059058C" w:rsidRDefault="00363909" w:rsidP="004B3007">
            <w:pPr>
              <w:rPr>
                <w:rFonts w:ascii="MS Mincho" w:eastAsia="MS Mincho" w:hAnsi="MS Mincho"/>
                <w:lang w:eastAsia="ja-JP"/>
              </w:rPr>
            </w:pPr>
            <w:r>
              <w:rPr>
                <w:rFonts w:ascii="MS Mincho" w:eastAsia="MS Mincho" w:hAnsi="MS Mincho" w:hint="eastAsia"/>
                <w:lang w:eastAsia="ja-JP"/>
              </w:rPr>
              <w:t>2</w:t>
            </w:r>
            <w:r>
              <w:rPr>
                <w:rFonts w:ascii="MS Mincho" w:eastAsia="MS Mincho" w:hAnsi="MS Mincho"/>
                <w:lang w:eastAsia="ja-JP"/>
              </w:rPr>
              <w:t>013</w:t>
            </w:r>
            <w:r w:rsidR="0059058C">
              <w:rPr>
                <w:rFonts w:ascii="MS Mincho" w:eastAsia="MS Mincho" w:hAnsi="MS Mincho" w:hint="eastAsia"/>
                <w:lang w:eastAsia="ja-JP"/>
              </w:rPr>
              <w:t>年</w:t>
            </w:r>
            <w:r>
              <w:rPr>
                <w:rFonts w:ascii="MS Mincho" w:eastAsia="MS Mincho" w:hAnsi="MS Mincho" w:hint="eastAsia"/>
                <w:lang w:eastAsia="ja-JP"/>
              </w:rPr>
              <w:t>1</w:t>
            </w:r>
            <w:r w:rsidR="0059058C">
              <w:rPr>
                <w:rFonts w:ascii="MS Mincho" w:eastAsia="MS Mincho" w:hAnsi="MS Mincho" w:hint="eastAsia"/>
                <w:lang w:eastAsia="ja-JP"/>
              </w:rPr>
              <w:t>月</w:t>
            </w:r>
            <w:r>
              <w:rPr>
                <w:rFonts w:ascii="MS Mincho" w:eastAsia="MS Mincho" w:hAnsi="MS Mincho" w:hint="eastAsia"/>
                <w:lang w:eastAsia="ja-JP"/>
              </w:rPr>
              <w:t>2</w:t>
            </w:r>
            <w:r>
              <w:rPr>
                <w:rFonts w:ascii="MS Mincho" w:eastAsia="MS Mincho" w:hAnsi="MS Mincho"/>
                <w:lang w:eastAsia="ja-JP"/>
              </w:rPr>
              <w:t>2</w:t>
            </w:r>
            <w:r w:rsidR="0059058C">
              <w:rPr>
                <w:rFonts w:ascii="MS Mincho" w:eastAsia="MS Mincho" w:hAnsi="MS Mincho" w:hint="eastAsia"/>
                <w:lang w:eastAsia="ja-JP"/>
              </w:rPr>
              <w:t>日</w:t>
            </w:r>
          </w:p>
        </w:tc>
        <w:tc>
          <w:tcPr>
            <w:tcW w:w="5749" w:type="dxa"/>
          </w:tcPr>
          <w:p w:rsidR="0059058C" w:rsidRDefault="0059058C" w:rsidP="004B3007">
            <w:pPr>
              <w:rPr>
                <w:rFonts w:ascii="MS Mincho" w:eastAsia="MS Mincho" w:hAnsi="MS Mincho"/>
                <w:lang w:eastAsia="ja-JP"/>
              </w:rPr>
            </w:pPr>
            <w:r>
              <w:rPr>
                <w:rFonts w:ascii="MS Mincho" w:eastAsia="MS Mincho" w:hAnsi="MS Mincho" w:hint="eastAsia"/>
                <w:lang w:eastAsia="ja-JP"/>
              </w:rPr>
              <w:t>フィリピンが仲裁裁判所に仲裁手続きを申し立て、中国に通告</w:t>
            </w:r>
          </w:p>
        </w:tc>
      </w:tr>
      <w:tr w:rsidR="0059058C" w:rsidTr="00CF130A">
        <w:tc>
          <w:tcPr>
            <w:tcW w:w="2547" w:type="dxa"/>
            <w:vAlign w:val="center"/>
          </w:tcPr>
          <w:p w:rsidR="0059058C" w:rsidRDefault="00363909" w:rsidP="004B3007">
            <w:pPr>
              <w:rPr>
                <w:rFonts w:ascii="MS Mincho" w:eastAsia="MS Mincho" w:hAnsi="MS Mincho"/>
                <w:lang w:eastAsia="ja-JP"/>
              </w:rPr>
            </w:pPr>
            <w:r>
              <w:rPr>
                <w:rFonts w:ascii="MS Mincho" w:eastAsia="MS Mincho" w:hAnsi="MS Mincho" w:hint="eastAsia"/>
                <w:lang w:eastAsia="ja-JP"/>
              </w:rPr>
              <w:t>2</w:t>
            </w:r>
            <w:r>
              <w:rPr>
                <w:rFonts w:ascii="MS Mincho" w:eastAsia="MS Mincho" w:hAnsi="MS Mincho"/>
                <w:lang w:eastAsia="ja-JP"/>
              </w:rPr>
              <w:t>013</w:t>
            </w:r>
            <w:r w:rsidR="0059058C">
              <w:rPr>
                <w:rFonts w:ascii="MS Mincho" w:eastAsia="MS Mincho" w:hAnsi="MS Mincho" w:hint="eastAsia"/>
                <w:lang w:eastAsia="ja-JP"/>
              </w:rPr>
              <w:t>年</w:t>
            </w:r>
            <w:r>
              <w:rPr>
                <w:rFonts w:ascii="MS Mincho" w:eastAsia="MS Mincho" w:hAnsi="MS Mincho" w:hint="eastAsia"/>
                <w:lang w:eastAsia="ja-JP"/>
              </w:rPr>
              <w:t>8</w:t>
            </w:r>
            <w:r w:rsidR="0059058C">
              <w:rPr>
                <w:rFonts w:ascii="MS Mincho" w:eastAsia="MS Mincho" w:hAnsi="MS Mincho" w:hint="eastAsia"/>
                <w:lang w:eastAsia="ja-JP"/>
              </w:rPr>
              <w:t>月</w:t>
            </w:r>
            <w:r>
              <w:rPr>
                <w:rFonts w:ascii="MS Mincho" w:eastAsia="MS Mincho" w:hAnsi="MS Mincho" w:hint="eastAsia"/>
                <w:lang w:eastAsia="ja-JP"/>
              </w:rPr>
              <w:t>1</w:t>
            </w:r>
            <w:r w:rsidR="0059058C">
              <w:rPr>
                <w:rFonts w:ascii="MS Mincho" w:eastAsia="MS Mincho" w:hAnsi="MS Mincho" w:hint="eastAsia"/>
                <w:lang w:eastAsia="ja-JP"/>
              </w:rPr>
              <w:t>日</w:t>
            </w:r>
          </w:p>
        </w:tc>
        <w:tc>
          <w:tcPr>
            <w:tcW w:w="5749" w:type="dxa"/>
          </w:tcPr>
          <w:p w:rsidR="0059058C" w:rsidRDefault="0059058C" w:rsidP="004B3007">
            <w:pPr>
              <w:rPr>
                <w:rFonts w:ascii="MS Mincho" w:eastAsia="MS Mincho" w:hAnsi="MS Mincho"/>
                <w:lang w:eastAsia="ja-JP"/>
              </w:rPr>
            </w:pPr>
            <w:r>
              <w:rPr>
                <w:rFonts w:ascii="MS Mincho" w:eastAsia="MS Mincho" w:hAnsi="MS Mincho" w:hint="eastAsia"/>
                <w:lang w:eastAsia="ja-JP"/>
              </w:rPr>
              <w:t>仲裁手続きには参加しないと中国が仲裁裁に通告</w:t>
            </w:r>
          </w:p>
        </w:tc>
      </w:tr>
      <w:tr w:rsidR="0059058C" w:rsidTr="00CF130A">
        <w:tc>
          <w:tcPr>
            <w:tcW w:w="2547" w:type="dxa"/>
            <w:vAlign w:val="center"/>
          </w:tcPr>
          <w:p w:rsidR="0059058C" w:rsidRDefault="00363909" w:rsidP="004B3007">
            <w:pPr>
              <w:rPr>
                <w:rFonts w:ascii="MS Mincho" w:eastAsia="MS Mincho" w:hAnsi="MS Mincho"/>
                <w:lang w:eastAsia="ja-JP"/>
              </w:rPr>
            </w:pPr>
            <w:r>
              <w:rPr>
                <w:rFonts w:ascii="MS Mincho" w:eastAsia="MS Mincho" w:hAnsi="MS Mincho" w:hint="eastAsia"/>
                <w:lang w:eastAsia="ja-JP"/>
              </w:rPr>
              <w:t>2</w:t>
            </w:r>
            <w:r>
              <w:rPr>
                <w:rFonts w:ascii="MS Mincho" w:eastAsia="MS Mincho" w:hAnsi="MS Mincho"/>
                <w:lang w:eastAsia="ja-JP"/>
              </w:rPr>
              <w:t>014</w:t>
            </w:r>
            <w:r w:rsidR="0059058C">
              <w:rPr>
                <w:rFonts w:ascii="MS Mincho" w:eastAsia="MS Mincho" w:hAnsi="MS Mincho" w:hint="eastAsia"/>
                <w:lang w:eastAsia="ja-JP"/>
              </w:rPr>
              <w:t>年</w:t>
            </w:r>
            <w:r>
              <w:rPr>
                <w:rFonts w:ascii="MS Mincho" w:eastAsia="MS Mincho" w:hAnsi="MS Mincho" w:hint="eastAsia"/>
                <w:lang w:eastAsia="ja-JP"/>
              </w:rPr>
              <w:t>3</w:t>
            </w:r>
            <w:r w:rsidR="0059058C">
              <w:rPr>
                <w:rFonts w:ascii="MS Mincho" w:eastAsia="MS Mincho" w:hAnsi="MS Mincho" w:hint="eastAsia"/>
                <w:lang w:eastAsia="ja-JP"/>
              </w:rPr>
              <w:t>月</w:t>
            </w:r>
            <w:r>
              <w:rPr>
                <w:rFonts w:ascii="MS Mincho" w:eastAsia="MS Mincho" w:hAnsi="MS Mincho" w:hint="eastAsia"/>
                <w:lang w:eastAsia="ja-JP"/>
              </w:rPr>
              <w:t>3</w:t>
            </w:r>
            <w:r>
              <w:rPr>
                <w:rFonts w:ascii="MS Mincho" w:eastAsia="MS Mincho" w:hAnsi="MS Mincho"/>
                <w:lang w:eastAsia="ja-JP"/>
              </w:rPr>
              <w:t>0</w:t>
            </w:r>
            <w:r w:rsidR="0059058C">
              <w:rPr>
                <w:rFonts w:ascii="MS Mincho" w:eastAsia="MS Mincho" w:hAnsi="MS Mincho" w:hint="eastAsia"/>
                <w:lang w:eastAsia="ja-JP"/>
              </w:rPr>
              <w:t>日</w:t>
            </w:r>
          </w:p>
        </w:tc>
        <w:tc>
          <w:tcPr>
            <w:tcW w:w="5749" w:type="dxa"/>
          </w:tcPr>
          <w:p w:rsidR="0059058C" w:rsidRDefault="0059058C" w:rsidP="004B3007">
            <w:pPr>
              <w:rPr>
                <w:rFonts w:ascii="MS Mincho" w:eastAsia="MS Mincho" w:hAnsi="MS Mincho"/>
                <w:lang w:eastAsia="ja-JP"/>
              </w:rPr>
            </w:pPr>
            <w:r w:rsidRPr="006544CB">
              <w:rPr>
                <w:rFonts w:ascii="MS Mincho" w:eastAsia="MS Mincho" w:hAnsi="MS Mincho" w:hint="eastAsia"/>
                <w:lang w:eastAsia="ja-JP"/>
              </w:rPr>
              <w:t>フィリピンが</w:t>
            </w:r>
            <w:r>
              <w:rPr>
                <w:rFonts w:ascii="MS Mincho" w:eastAsia="MS Mincho" w:hAnsi="MS Mincho" w:hint="eastAsia"/>
                <w:lang w:eastAsia="ja-JP"/>
              </w:rPr>
              <w:t>訴えの内容などを説明する陳述書を提出</w:t>
            </w:r>
          </w:p>
        </w:tc>
      </w:tr>
      <w:tr w:rsidR="0059058C" w:rsidTr="00CF130A">
        <w:tc>
          <w:tcPr>
            <w:tcW w:w="2547" w:type="dxa"/>
            <w:vAlign w:val="center"/>
          </w:tcPr>
          <w:p w:rsidR="0059058C" w:rsidRDefault="00363909" w:rsidP="004B3007">
            <w:pPr>
              <w:rPr>
                <w:rFonts w:ascii="MS Mincho" w:eastAsia="MS Mincho" w:hAnsi="MS Mincho"/>
                <w:lang w:eastAsia="ja-JP"/>
              </w:rPr>
            </w:pPr>
            <w:r>
              <w:rPr>
                <w:rFonts w:ascii="MS Mincho" w:eastAsia="MS Mincho" w:hAnsi="MS Mincho" w:hint="eastAsia"/>
                <w:lang w:eastAsia="ja-JP"/>
              </w:rPr>
              <w:t>2</w:t>
            </w:r>
            <w:r>
              <w:rPr>
                <w:rFonts w:ascii="MS Mincho" w:eastAsia="MS Mincho" w:hAnsi="MS Mincho"/>
                <w:lang w:eastAsia="ja-JP"/>
              </w:rPr>
              <w:t>014</w:t>
            </w:r>
            <w:r w:rsidR="0059058C">
              <w:rPr>
                <w:rFonts w:ascii="MS Mincho" w:eastAsia="MS Mincho" w:hAnsi="MS Mincho" w:hint="eastAsia"/>
                <w:lang w:eastAsia="ja-JP"/>
              </w:rPr>
              <w:t>年</w:t>
            </w:r>
            <w:r>
              <w:rPr>
                <w:rFonts w:ascii="MS Mincho" w:eastAsia="MS Mincho" w:hAnsi="MS Mincho" w:hint="eastAsia"/>
                <w:lang w:eastAsia="ja-JP"/>
              </w:rPr>
              <w:t>1</w:t>
            </w:r>
            <w:r>
              <w:rPr>
                <w:rFonts w:ascii="MS Mincho" w:eastAsia="MS Mincho" w:hAnsi="MS Mincho"/>
                <w:lang w:eastAsia="ja-JP"/>
              </w:rPr>
              <w:t>2</w:t>
            </w:r>
            <w:r w:rsidR="0059058C">
              <w:rPr>
                <w:rFonts w:ascii="MS Mincho" w:eastAsia="MS Mincho" w:hAnsi="MS Mincho" w:hint="eastAsia"/>
                <w:lang w:eastAsia="ja-JP"/>
              </w:rPr>
              <w:t>月</w:t>
            </w:r>
            <w:r>
              <w:rPr>
                <w:rFonts w:ascii="MS Mincho" w:eastAsia="MS Mincho" w:hAnsi="MS Mincho" w:hint="eastAsia"/>
                <w:lang w:eastAsia="ja-JP"/>
              </w:rPr>
              <w:t>7</w:t>
            </w:r>
            <w:r w:rsidR="0059058C">
              <w:rPr>
                <w:rFonts w:ascii="MS Mincho" w:eastAsia="MS Mincho" w:hAnsi="MS Mincho" w:hint="eastAsia"/>
                <w:lang w:eastAsia="ja-JP"/>
              </w:rPr>
              <w:t>日</w:t>
            </w:r>
          </w:p>
        </w:tc>
        <w:tc>
          <w:tcPr>
            <w:tcW w:w="5749" w:type="dxa"/>
          </w:tcPr>
          <w:p w:rsidR="0059058C" w:rsidRDefault="0059058C" w:rsidP="004B3007">
            <w:pPr>
              <w:rPr>
                <w:rFonts w:ascii="MS Mincho" w:eastAsia="MS Mincho" w:hAnsi="MS Mincho"/>
                <w:lang w:eastAsia="ja-JP"/>
              </w:rPr>
            </w:pPr>
            <w:r>
              <w:rPr>
                <w:rFonts w:ascii="MS Mincho" w:eastAsia="MS Mincho" w:hAnsi="MS Mincho" w:hint="eastAsia"/>
                <w:lang w:eastAsia="ja-JP"/>
              </w:rPr>
              <w:t>中国が「フィリピンの訴えが裁判所に管轄権がない」との文書を発表</w:t>
            </w:r>
          </w:p>
        </w:tc>
      </w:tr>
      <w:tr w:rsidR="0059058C" w:rsidTr="00CF130A">
        <w:tc>
          <w:tcPr>
            <w:tcW w:w="2547" w:type="dxa"/>
            <w:vAlign w:val="center"/>
          </w:tcPr>
          <w:p w:rsidR="0059058C" w:rsidRPr="005D29A2" w:rsidRDefault="00363909" w:rsidP="004B3007">
            <w:pPr>
              <w:rPr>
                <w:rFonts w:ascii="MS Mincho" w:eastAsia="MS Mincho" w:hAnsi="MS Mincho"/>
                <w:lang w:eastAsia="ja-JP"/>
              </w:rPr>
            </w:pPr>
            <w:r>
              <w:rPr>
                <w:rFonts w:ascii="MS Mincho" w:eastAsia="MS Mincho" w:hAnsi="MS Mincho" w:hint="eastAsia"/>
                <w:lang w:eastAsia="ja-JP"/>
              </w:rPr>
              <w:t>2</w:t>
            </w:r>
            <w:r>
              <w:rPr>
                <w:rFonts w:ascii="MS Mincho" w:eastAsia="MS Mincho" w:hAnsi="MS Mincho"/>
                <w:lang w:eastAsia="ja-JP"/>
              </w:rPr>
              <w:t>015</w:t>
            </w:r>
            <w:r w:rsidR="0059058C">
              <w:rPr>
                <w:rFonts w:ascii="MS Mincho" w:eastAsia="MS Mincho" w:hAnsi="MS Mincho" w:hint="eastAsia"/>
                <w:lang w:eastAsia="ja-JP"/>
              </w:rPr>
              <w:t>年</w:t>
            </w:r>
            <w:r>
              <w:rPr>
                <w:rFonts w:ascii="MS Mincho" w:eastAsia="MS Mincho" w:hAnsi="MS Mincho" w:hint="eastAsia"/>
                <w:lang w:eastAsia="ja-JP"/>
              </w:rPr>
              <w:t>1</w:t>
            </w:r>
            <w:r>
              <w:rPr>
                <w:rFonts w:ascii="MS Mincho" w:eastAsia="MS Mincho" w:hAnsi="MS Mincho"/>
                <w:lang w:eastAsia="ja-JP"/>
              </w:rPr>
              <w:t>2</w:t>
            </w:r>
            <w:r w:rsidR="0059058C">
              <w:rPr>
                <w:rFonts w:ascii="MS Mincho" w:eastAsia="MS Mincho" w:hAnsi="MS Mincho" w:hint="eastAsia"/>
                <w:lang w:eastAsia="ja-JP"/>
              </w:rPr>
              <w:t>月</w:t>
            </w:r>
            <w:r>
              <w:rPr>
                <w:rFonts w:ascii="MS Mincho" w:eastAsia="MS Mincho" w:hAnsi="MS Mincho" w:hint="eastAsia"/>
                <w:lang w:eastAsia="ja-JP"/>
              </w:rPr>
              <w:t>2</w:t>
            </w:r>
            <w:r>
              <w:rPr>
                <w:rFonts w:ascii="MS Mincho" w:eastAsia="MS Mincho" w:hAnsi="MS Mincho"/>
                <w:lang w:eastAsia="ja-JP"/>
              </w:rPr>
              <w:t>9</w:t>
            </w:r>
            <w:r w:rsidR="0059058C">
              <w:rPr>
                <w:rFonts w:ascii="MS Mincho" w:eastAsia="MS Mincho" w:hAnsi="MS Mincho" w:hint="eastAsia"/>
                <w:lang w:eastAsia="ja-JP"/>
              </w:rPr>
              <w:t>日</w:t>
            </w:r>
          </w:p>
        </w:tc>
        <w:tc>
          <w:tcPr>
            <w:tcW w:w="5749" w:type="dxa"/>
          </w:tcPr>
          <w:p w:rsidR="0059058C" w:rsidRDefault="0059058C" w:rsidP="004B3007">
            <w:pPr>
              <w:rPr>
                <w:rFonts w:ascii="MS Mincho" w:eastAsia="MS Mincho" w:hAnsi="MS Mincho"/>
                <w:lang w:eastAsia="ja-JP"/>
              </w:rPr>
            </w:pPr>
            <w:r>
              <w:rPr>
                <w:rFonts w:ascii="MS Mincho" w:eastAsia="MS Mincho" w:hAnsi="MS Mincho" w:hint="eastAsia"/>
                <w:lang w:eastAsia="ja-JP"/>
              </w:rPr>
              <w:t>仲裁裁が、フィリピンが申し立てた</w:t>
            </w:r>
            <w:r w:rsidR="00363909">
              <w:rPr>
                <w:rFonts w:ascii="MS Mincho" w:eastAsia="MS Mincho" w:hAnsi="MS Mincho" w:hint="eastAsia"/>
                <w:lang w:eastAsia="ja-JP"/>
              </w:rPr>
              <w:t>1</w:t>
            </w:r>
            <w:r w:rsidR="00363909">
              <w:rPr>
                <w:rFonts w:ascii="MS Mincho" w:eastAsia="MS Mincho" w:hAnsi="MS Mincho"/>
                <w:lang w:eastAsia="ja-JP"/>
              </w:rPr>
              <w:t>5</w:t>
            </w:r>
            <w:r>
              <w:rPr>
                <w:rFonts w:ascii="MS Mincho" w:eastAsia="MS Mincho" w:hAnsi="MS Mincho" w:hint="eastAsia"/>
                <w:lang w:eastAsia="ja-JP"/>
              </w:rPr>
              <w:t>項目のうち</w:t>
            </w:r>
            <w:r w:rsidR="00363909">
              <w:rPr>
                <w:rFonts w:ascii="MS Mincho" w:eastAsia="MS Mincho" w:hAnsi="MS Mincho" w:hint="eastAsia"/>
                <w:lang w:eastAsia="ja-JP"/>
              </w:rPr>
              <w:t>7</w:t>
            </w:r>
            <w:r>
              <w:rPr>
                <w:rFonts w:ascii="MS Mincho" w:eastAsia="MS Mincho" w:hAnsi="MS Mincho" w:hint="eastAsia"/>
                <w:lang w:eastAsia="ja-JP"/>
              </w:rPr>
              <w:t>項目は管轄権があると判断</w:t>
            </w:r>
          </w:p>
        </w:tc>
      </w:tr>
      <w:tr w:rsidR="0059058C" w:rsidTr="00CF130A">
        <w:tc>
          <w:tcPr>
            <w:tcW w:w="2547" w:type="dxa"/>
            <w:vAlign w:val="center"/>
          </w:tcPr>
          <w:p w:rsidR="0059058C" w:rsidRDefault="00363909" w:rsidP="004B3007">
            <w:pPr>
              <w:rPr>
                <w:rFonts w:ascii="MS Mincho" w:eastAsia="MS Mincho" w:hAnsi="MS Mincho"/>
                <w:lang w:eastAsia="ja-JP"/>
              </w:rPr>
            </w:pPr>
            <w:r>
              <w:rPr>
                <w:rFonts w:ascii="MS Mincho" w:eastAsia="MS Mincho" w:hAnsi="MS Mincho" w:hint="eastAsia"/>
                <w:lang w:eastAsia="ja-JP"/>
              </w:rPr>
              <w:t>2</w:t>
            </w:r>
            <w:r>
              <w:rPr>
                <w:rFonts w:ascii="MS Mincho" w:eastAsia="MS Mincho" w:hAnsi="MS Mincho"/>
                <w:lang w:eastAsia="ja-JP"/>
              </w:rPr>
              <w:t>016</w:t>
            </w:r>
            <w:r w:rsidR="0059058C">
              <w:rPr>
                <w:rFonts w:ascii="MS Mincho" w:eastAsia="MS Mincho" w:hAnsi="MS Mincho" w:hint="eastAsia"/>
                <w:lang w:eastAsia="ja-JP"/>
              </w:rPr>
              <w:t>年</w:t>
            </w:r>
            <w:r>
              <w:rPr>
                <w:rFonts w:ascii="MS Mincho" w:eastAsia="MS Mincho" w:hAnsi="MS Mincho" w:hint="eastAsia"/>
                <w:lang w:eastAsia="ja-JP"/>
              </w:rPr>
              <w:t>7</w:t>
            </w:r>
            <w:r w:rsidR="0059058C">
              <w:rPr>
                <w:rFonts w:ascii="MS Mincho" w:eastAsia="MS Mincho" w:hAnsi="MS Mincho" w:hint="eastAsia"/>
                <w:lang w:eastAsia="ja-JP"/>
              </w:rPr>
              <w:t>月</w:t>
            </w:r>
            <w:r>
              <w:rPr>
                <w:rFonts w:ascii="MS Mincho" w:eastAsia="MS Mincho" w:hAnsi="MS Mincho" w:hint="eastAsia"/>
                <w:lang w:eastAsia="ja-JP"/>
              </w:rPr>
              <w:t>1</w:t>
            </w:r>
            <w:r>
              <w:rPr>
                <w:rFonts w:ascii="MS Mincho" w:eastAsia="MS Mincho" w:hAnsi="MS Mincho"/>
                <w:lang w:eastAsia="ja-JP"/>
              </w:rPr>
              <w:t>2</w:t>
            </w:r>
            <w:r w:rsidR="0059058C">
              <w:rPr>
                <w:rFonts w:ascii="MS Mincho" w:eastAsia="MS Mincho" w:hAnsi="MS Mincho" w:hint="eastAsia"/>
                <w:lang w:eastAsia="ja-JP"/>
              </w:rPr>
              <w:t>日</w:t>
            </w:r>
          </w:p>
        </w:tc>
        <w:tc>
          <w:tcPr>
            <w:tcW w:w="5749" w:type="dxa"/>
          </w:tcPr>
          <w:p w:rsidR="0059058C" w:rsidRDefault="0059058C" w:rsidP="004B3007">
            <w:pPr>
              <w:rPr>
                <w:rFonts w:ascii="MS Mincho" w:eastAsia="MS Mincho" w:hAnsi="MS Mincho"/>
                <w:lang w:eastAsia="ja-JP"/>
              </w:rPr>
            </w:pPr>
            <w:r>
              <w:rPr>
                <w:rFonts w:ascii="MS Mincho" w:eastAsia="MS Mincho" w:hAnsi="MS Mincho" w:hint="eastAsia"/>
                <w:lang w:eastAsia="ja-JP"/>
              </w:rPr>
              <w:t>仲裁裁判所が判決</w:t>
            </w:r>
          </w:p>
        </w:tc>
      </w:tr>
    </w:tbl>
    <w:p w:rsidR="00A47E63" w:rsidRDefault="008D7DAB" w:rsidP="00A47E63">
      <w:pPr>
        <w:jc w:val="right"/>
        <w:rPr>
          <w:rFonts w:ascii="MS Mincho" w:hAnsi="MS Mincho"/>
          <w:sz w:val="24"/>
          <w:szCs w:val="24"/>
        </w:rPr>
      </w:pPr>
      <w:r w:rsidRPr="00AD57E8">
        <w:rPr>
          <w:rFonts w:ascii="MS Mincho" w:eastAsia="MS Mincho" w:hAnsi="MS Mincho" w:hint="eastAsia"/>
          <w:szCs w:val="21"/>
          <w:lang w:eastAsia="ja-JP"/>
        </w:rPr>
        <w:lastRenderedPageBreak/>
        <w:t>出典：筆者作成</w:t>
      </w:r>
    </w:p>
    <w:p w:rsidR="00B92958" w:rsidRPr="00A47E63" w:rsidRDefault="00B92958" w:rsidP="008D7DAB">
      <w:pPr>
        <w:ind w:firstLineChars="100" w:firstLine="240"/>
        <w:jc w:val="right"/>
        <w:rPr>
          <w:rFonts w:ascii="MS Mincho" w:eastAsia="MS Mincho" w:hAnsi="MS Mincho"/>
          <w:sz w:val="24"/>
          <w:szCs w:val="24"/>
        </w:rPr>
      </w:pPr>
    </w:p>
    <w:p w:rsidR="007E7AD9" w:rsidRPr="00812853" w:rsidRDefault="008A74BD" w:rsidP="00812853">
      <w:pPr>
        <w:spacing w:line="360" w:lineRule="auto"/>
        <w:ind w:firstLineChars="100" w:firstLine="240"/>
        <w:rPr>
          <w:rFonts w:ascii="MS Mincho" w:eastAsia="MS Mincho" w:hAnsi="MS Mincho"/>
          <w:sz w:val="24"/>
          <w:szCs w:val="24"/>
          <w:lang w:eastAsia="ja-JP"/>
        </w:rPr>
      </w:pPr>
      <w:r w:rsidRPr="00812853">
        <w:rPr>
          <w:rFonts w:ascii="MS Mincho" w:eastAsia="MS Mincho" w:hAnsi="MS Mincho" w:hint="eastAsia"/>
          <w:sz w:val="24"/>
          <w:szCs w:val="24"/>
          <w:lang w:eastAsia="ja-JP"/>
        </w:rPr>
        <w:t>なお、本文と見出しに含まれる文字列で検索すると、一文だけ触れるなど関連性の弱い記事もたくさんヒットするため、最終のデータは各新聞のなかで、中心的なテーマあるいはキーワードが</w:t>
      </w:r>
      <w:r w:rsidR="008113C5">
        <w:rPr>
          <w:rFonts w:ascii="MS Mincho" w:eastAsia="MS Mincho" w:hAnsi="MS Mincho" w:hint="eastAsia"/>
          <w:sz w:val="24"/>
          <w:szCs w:val="24"/>
          <w:lang w:eastAsia="ja-JP"/>
        </w:rPr>
        <w:t>「</w:t>
      </w:r>
      <w:r w:rsidRPr="00812853">
        <w:rPr>
          <w:rFonts w:ascii="MS Mincho" w:eastAsia="MS Mincho" w:hAnsi="MS Mincho" w:hint="eastAsia"/>
          <w:sz w:val="24"/>
          <w:szCs w:val="24"/>
          <w:lang w:eastAsia="ja-JP"/>
        </w:rPr>
        <w:t>南シナ海</w:t>
      </w:r>
      <w:r w:rsidR="008113C5">
        <w:rPr>
          <w:rFonts w:ascii="MS Mincho" w:eastAsia="MS Mincho" w:hAnsi="MS Mincho" w:hint="eastAsia"/>
          <w:sz w:val="24"/>
          <w:szCs w:val="24"/>
          <w:lang w:eastAsia="ja-JP"/>
        </w:rPr>
        <w:t>」</w:t>
      </w:r>
      <w:r w:rsidRPr="00812853">
        <w:rPr>
          <w:rFonts w:ascii="MS Mincho" w:eastAsia="MS Mincho" w:hAnsi="MS Mincho" w:hint="eastAsia"/>
          <w:sz w:val="24"/>
          <w:szCs w:val="24"/>
          <w:lang w:eastAsia="ja-JP"/>
        </w:rPr>
        <w:t>である記事を選別したうえで決定したのである。</w:t>
      </w:r>
      <w:r w:rsidR="006D0DDB" w:rsidRPr="00812853">
        <w:rPr>
          <w:rFonts w:ascii="MS Mincho" w:eastAsia="MS Mincho" w:hAnsi="MS Mincho" w:hint="eastAsia"/>
          <w:sz w:val="24"/>
          <w:szCs w:val="24"/>
          <w:lang w:eastAsia="ja-JP"/>
        </w:rPr>
        <w:t>その結果、</w:t>
      </w:r>
      <w:r w:rsidR="00E56317" w:rsidRPr="00812853">
        <w:rPr>
          <w:rFonts w:ascii="MS Mincho" w:eastAsia="MS Mincho" w:hAnsi="MS Mincho" w:hint="eastAsia"/>
          <w:sz w:val="24"/>
          <w:szCs w:val="24"/>
          <w:lang w:eastAsia="ja-JP"/>
        </w:rPr>
        <w:t>朝日新聞は</w:t>
      </w:r>
      <w:r w:rsidR="0077312D">
        <w:rPr>
          <w:rFonts w:ascii="MS Mincho" w:eastAsia="MS Mincho" w:hAnsi="MS Mincho" w:hint="eastAsia"/>
          <w:sz w:val="24"/>
          <w:szCs w:val="24"/>
          <w:lang w:eastAsia="ja-JP"/>
        </w:rPr>
        <w:t>6</w:t>
      </w:r>
      <w:r w:rsidR="0077312D">
        <w:rPr>
          <w:rFonts w:ascii="MS Mincho" w:eastAsia="MS Mincho" w:hAnsi="MS Mincho"/>
          <w:sz w:val="24"/>
          <w:szCs w:val="24"/>
          <w:lang w:eastAsia="ja-JP"/>
        </w:rPr>
        <w:t>01</w:t>
      </w:r>
      <w:r w:rsidR="00E56317" w:rsidRPr="00812853">
        <w:rPr>
          <w:rFonts w:ascii="MS Mincho" w:eastAsia="MS Mincho" w:hAnsi="MS Mincho" w:hint="eastAsia"/>
          <w:sz w:val="24"/>
          <w:szCs w:val="24"/>
          <w:lang w:eastAsia="ja-JP"/>
        </w:rPr>
        <w:t>件、毎日新聞は</w:t>
      </w:r>
      <w:r w:rsidR="0077312D">
        <w:rPr>
          <w:rFonts w:ascii="MS Mincho" w:eastAsia="MS Mincho" w:hAnsi="MS Mincho" w:hint="eastAsia"/>
          <w:sz w:val="24"/>
          <w:szCs w:val="24"/>
          <w:lang w:eastAsia="ja-JP"/>
        </w:rPr>
        <w:t>6</w:t>
      </w:r>
      <w:r w:rsidR="0077312D">
        <w:rPr>
          <w:rFonts w:ascii="MS Mincho" w:eastAsia="MS Mincho" w:hAnsi="MS Mincho"/>
          <w:sz w:val="24"/>
          <w:szCs w:val="24"/>
          <w:lang w:eastAsia="ja-JP"/>
        </w:rPr>
        <w:t>62</w:t>
      </w:r>
      <w:r w:rsidR="00E56317" w:rsidRPr="00812853">
        <w:rPr>
          <w:rFonts w:ascii="MS Mincho" w:eastAsia="MS Mincho" w:hAnsi="MS Mincho" w:hint="eastAsia"/>
          <w:sz w:val="24"/>
          <w:szCs w:val="24"/>
          <w:lang w:eastAsia="ja-JP"/>
        </w:rPr>
        <w:t>件、読売新聞は</w:t>
      </w:r>
      <w:r w:rsidR="0077312D">
        <w:rPr>
          <w:rFonts w:ascii="MS Mincho" w:eastAsia="MS Mincho" w:hAnsi="MS Mincho" w:hint="eastAsia"/>
          <w:sz w:val="24"/>
          <w:szCs w:val="24"/>
          <w:lang w:eastAsia="ja-JP"/>
        </w:rPr>
        <w:t>8</w:t>
      </w:r>
      <w:r w:rsidR="0077312D">
        <w:rPr>
          <w:rFonts w:ascii="MS Mincho" w:eastAsia="MS Mincho" w:hAnsi="MS Mincho"/>
          <w:sz w:val="24"/>
          <w:szCs w:val="24"/>
          <w:lang w:eastAsia="ja-JP"/>
        </w:rPr>
        <w:t>53</w:t>
      </w:r>
      <w:r w:rsidR="00E56317" w:rsidRPr="00812853">
        <w:rPr>
          <w:rFonts w:ascii="MS Mincho" w:eastAsia="MS Mincho" w:hAnsi="MS Mincho" w:hint="eastAsia"/>
          <w:sz w:val="24"/>
          <w:szCs w:val="24"/>
          <w:lang w:eastAsia="ja-JP"/>
        </w:rPr>
        <w:t>件の記事が当たった。</w:t>
      </w:r>
      <w:r w:rsidR="00A72780" w:rsidRPr="00A72780">
        <w:rPr>
          <w:rFonts w:ascii="MS Mincho" w:eastAsia="MS Mincho" w:hAnsi="MS Mincho" w:hint="eastAsia"/>
          <w:sz w:val="24"/>
          <w:szCs w:val="24"/>
          <w:lang w:eastAsia="ja-JP"/>
        </w:rPr>
        <w:t>本稿では、これらの記事を分析対象とする。</w:t>
      </w:r>
    </w:p>
    <w:p w:rsidR="00CF354D" w:rsidRPr="00812853" w:rsidRDefault="00CF354D" w:rsidP="00CF354D">
      <w:pPr>
        <w:rPr>
          <w:rFonts w:ascii="MS Mincho" w:eastAsia="MS Mincho" w:hAnsi="MS Mincho"/>
          <w:sz w:val="24"/>
          <w:szCs w:val="24"/>
          <w:lang w:eastAsia="ja-JP"/>
        </w:rPr>
      </w:pPr>
    </w:p>
    <w:p w:rsidR="00510873" w:rsidRPr="00130E97" w:rsidRDefault="0077312D" w:rsidP="00812853">
      <w:pPr>
        <w:spacing w:line="360" w:lineRule="auto"/>
        <w:rPr>
          <w:rFonts w:ascii="MS Mincho" w:eastAsia="MS Mincho" w:hAnsi="MS Mincho"/>
          <w:b/>
          <w:sz w:val="24"/>
          <w:szCs w:val="24"/>
          <w:lang w:eastAsia="ja-JP"/>
        </w:rPr>
      </w:pPr>
      <w:r>
        <w:rPr>
          <w:rFonts w:ascii="MS Mincho" w:eastAsia="MS Mincho" w:hAnsi="MS Mincho" w:hint="eastAsia"/>
          <w:b/>
          <w:sz w:val="24"/>
          <w:szCs w:val="24"/>
          <w:lang w:eastAsia="ja-JP"/>
        </w:rPr>
        <w:t>1</w:t>
      </w:r>
      <w:r>
        <w:rPr>
          <w:rFonts w:ascii="MS Mincho" w:eastAsia="MS Mincho" w:hAnsi="MS Mincho"/>
          <w:b/>
          <w:sz w:val="24"/>
          <w:szCs w:val="24"/>
          <w:lang w:eastAsia="ja-JP"/>
        </w:rPr>
        <w:t>.2</w:t>
      </w:r>
      <w:r w:rsidR="00080061">
        <w:rPr>
          <w:rFonts w:ascii="MS Mincho" w:eastAsia="MS Mincho" w:hAnsi="MS Mincho" w:hint="eastAsia"/>
          <w:b/>
          <w:sz w:val="24"/>
          <w:szCs w:val="24"/>
          <w:lang w:eastAsia="ja-JP"/>
        </w:rPr>
        <w:t xml:space="preserve">　</w:t>
      </w:r>
      <w:r w:rsidR="00FE1567" w:rsidRPr="00130E97">
        <w:rPr>
          <w:rFonts w:ascii="MS Mincho" w:eastAsia="MS Mincho" w:hAnsi="MS Mincho" w:hint="eastAsia"/>
          <w:b/>
          <w:sz w:val="24"/>
          <w:szCs w:val="24"/>
          <w:lang w:eastAsia="ja-JP"/>
        </w:rPr>
        <w:t>研究</w:t>
      </w:r>
      <w:r w:rsidR="00510873" w:rsidRPr="00130E97">
        <w:rPr>
          <w:rFonts w:ascii="MS Mincho" w:eastAsia="MS Mincho" w:hAnsi="MS Mincho" w:hint="eastAsia"/>
          <w:b/>
          <w:sz w:val="24"/>
          <w:szCs w:val="24"/>
          <w:lang w:eastAsia="ja-JP"/>
        </w:rPr>
        <w:t>方法</w:t>
      </w:r>
    </w:p>
    <w:p w:rsidR="00A82077" w:rsidRPr="00130E97" w:rsidRDefault="0077312D" w:rsidP="00812853">
      <w:pPr>
        <w:spacing w:line="360" w:lineRule="auto"/>
        <w:rPr>
          <w:rFonts w:ascii="MS Mincho" w:eastAsia="Yu Mincho" w:hAnsi="MS Mincho"/>
          <w:b/>
          <w:sz w:val="24"/>
          <w:szCs w:val="24"/>
          <w:lang w:eastAsia="ja-JP"/>
        </w:rPr>
      </w:pPr>
      <w:r>
        <w:rPr>
          <w:rFonts w:ascii="MS Mincho" w:eastAsia="MS Mincho" w:hAnsi="MS Mincho" w:hint="eastAsia"/>
          <w:b/>
          <w:sz w:val="24"/>
          <w:szCs w:val="24"/>
          <w:lang w:eastAsia="ja-JP"/>
        </w:rPr>
        <w:t>1</w:t>
      </w:r>
      <w:r>
        <w:rPr>
          <w:rFonts w:ascii="MS Mincho" w:eastAsia="MS Mincho" w:hAnsi="MS Mincho"/>
          <w:b/>
          <w:sz w:val="24"/>
          <w:szCs w:val="24"/>
          <w:lang w:eastAsia="ja-JP"/>
        </w:rPr>
        <w:t>.2.1</w:t>
      </w:r>
      <w:r w:rsidR="00080061">
        <w:rPr>
          <w:rFonts w:ascii="MS Mincho" w:eastAsia="MS Mincho" w:hAnsi="MS Mincho" w:hint="eastAsia"/>
          <w:b/>
          <w:sz w:val="24"/>
          <w:szCs w:val="24"/>
          <w:lang w:eastAsia="ja-JP"/>
        </w:rPr>
        <w:t xml:space="preserve">　</w:t>
      </w:r>
      <w:r w:rsidR="00A82077" w:rsidRPr="00130E97">
        <w:rPr>
          <w:rFonts w:ascii="MS Mincho" w:eastAsia="MS Mincho" w:hAnsi="MS Mincho" w:hint="eastAsia"/>
          <w:b/>
          <w:sz w:val="24"/>
          <w:szCs w:val="24"/>
          <w:lang w:eastAsia="ja-JP"/>
        </w:rPr>
        <w:t>従来の</w:t>
      </w:r>
      <w:r w:rsidR="00FE1567" w:rsidRPr="00130E97">
        <w:rPr>
          <w:rFonts w:ascii="MS Mincho" w:eastAsia="MS Mincho" w:hAnsi="MS Mincho" w:hint="eastAsia"/>
          <w:b/>
          <w:sz w:val="24"/>
          <w:szCs w:val="24"/>
          <w:lang w:eastAsia="ja-JP"/>
        </w:rPr>
        <w:t>研究</w:t>
      </w:r>
      <w:r w:rsidR="00A82077" w:rsidRPr="00130E97">
        <w:rPr>
          <w:rFonts w:ascii="MS Mincho" w:eastAsia="MS Mincho" w:hAnsi="MS Mincho" w:hint="eastAsia"/>
          <w:b/>
          <w:sz w:val="24"/>
          <w:szCs w:val="24"/>
          <w:lang w:eastAsia="ja-JP"/>
        </w:rPr>
        <w:t>方法</w:t>
      </w:r>
      <w:r w:rsidR="00FE1567" w:rsidRPr="00130E97">
        <w:rPr>
          <w:rFonts w:ascii="MS Mincho" w:eastAsia="MS Mincho" w:hAnsi="MS Mincho" w:hint="eastAsia"/>
          <w:b/>
          <w:sz w:val="24"/>
          <w:szCs w:val="24"/>
          <w:lang w:eastAsia="ja-JP"/>
        </w:rPr>
        <w:t>及びその問題点</w:t>
      </w:r>
    </w:p>
    <w:p w:rsidR="00F8015A" w:rsidRPr="00812853" w:rsidRDefault="00A82077" w:rsidP="00812853">
      <w:pPr>
        <w:spacing w:line="360" w:lineRule="auto"/>
        <w:ind w:firstLineChars="100" w:firstLine="240"/>
        <w:rPr>
          <w:rFonts w:ascii="MS Mincho" w:eastAsia="MS Mincho" w:hAnsi="MS Mincho"/>
          <w:sz w:val="24"/>
          <w:szCs w:val="24"/>
          <w:lang w:eastAsia="ja-JP"/>
        </w:rPr>
      </w:pPr>
      <w:r w:rsidRPr="00812853">
        <w:rPr>
          <w:rFonts w:ascii="MS Mincho" w:eastAsia="MS Mincho" w:hAnsi="MS Mincho" w:hint="eastAsia"/>
          <w:sz w:val="24"/>
          <w:szCs w:val="24"/>
          <w:lang w:eastAsia="ja-JP"/>
        </w:rPr>
        <w:t>内容分析（</w:t>
      </w:r>
      <w:r w:rsidR="004B5848">
        <w:rPr>
          <w:rFonts w:ascii="MS Mincho" w:eastAsia="MS Mincho" w:hAnsi="MS Mincho" w:hint="eastAsia"/>
          <w:sz w:val="24"/>
          <w:szCs w:val="24"/>
          <w:lang w:eastAsia="ja-JP"/>
        </w:rPr>
        <w:t>C</w:t>
      </w:r>
      <w:r w:rsidR="004B5848">
        <w:rPr>
          <w:rFonts w:ascii="MS Mincho" w:eastAsia="MS Mincho" w:hAnsi="MS Mincho"/>
          <w:sz w:val="24"/>
          <w:szCs w:val="24"/>
          <w:lang w:eastAsia="ja-JP"/>
        </w:rPr>
        <w:t>ontent</w:t>
      </w:r>
      <w:r w:rsidRPr="00812853">
        <w:rPr>
          <w:rFonts w:ascii="MS Mincho" w:eastAsia="MS Mincho" w:hAnsi="MS Mincho" w:hint="eastAsia"/>
          <w:sz w:val="24"/>
          <w:szCs w:val="24"/>
          <w:lang w:eastAsia="ja-JP"/>
        </w:rPr>
        <w:t xml:space="preserve"> </w:t>
      </w:r>
      <w:r w:rsidR="004B5848">
        <w:rPr>
          <w:rFonts w:ascii="MS Mincho" w:eastAsia="MS Mincho" w:hAnsi="MS Mincho" w:hint="eastAsia"/>
          <w:sz w:val="24"/>
          <w:szCs w:val="24"/>
          <w:lang w:eastAsia="ja-JP"/>
        </w:rPr>
        <w:t>A</w:t>
      </w:r>
      <w:r w:rsidR="004B5848">
        <w:rPr>
          <w:rFonts w:ascii="MS Mincho" w:eastAsia="MS Mincho" w:hAnsi="MS Mincho"/>
          <w:sz w:val="24"/>
          <w:szCs w:val="24"/>
          <w:lang w:eastAsia="ja-JP"/>
        </w:rPr>
        <w:t>nalysis</w:t>
      </w:r>
      <w:r w:rsidRPr="00812853">
        <w:rPr>
          <w:rFonts w:ascii="MS Mincho" w:eastAsia="MS Mincho" w:hAnsi="MS Mincho" w:hint="eastAsia"/>
          <w:sz w:val="24"/>
          <w:szCs w:val="24"/>
          <w:lang w:eastAsia="ja-JP"/>
        </w:rPr>
        <w:t>）という従来の方法が新聞研究という研究分野において多く使われてきた。内容分析はいくつかのカテゴリーを設定することによって、データを分類し、各カテゴリーに属する</w:t>
      </w:r>
      <w:r w:rsidR="009601E0" w:rsidRPr="00812853">
        <w:rPr>
          <w:rFonts w:ascii="MS Mincho" w:eastAsia="MS Mincho" w:hAnsi="MS Mincho" w:hint="eastAsia"/>
          <w:sz w:val="24"/>
          <w:szCs w:val="24"/>
          <w:lang w:eastAsia="ja-JP"/>
        </w:rPr>
        <w:t>データを集計する方法である。例えば、張玉(</w:t>
      </w:r>
      <w:r w:rsidR="004B5848">
        <w:rPr>
          <w:rFonts w:ascii="MS Mincho" w:eastAsia="MS Mincho" w:hAnsi="MS Mincho" w:hint="eastAsia"/>
          <w:sz w:val="24"/>
          <w:szCs w:val="24"/>
          <w:lang w:eastAsia="ja-JP"/>
        </w:rPr>
        <w:t>2</w:t>
      </w:r>
      <w:r w:rsidR="004B5848">
        <w:rPr>
          <w:rFonts w:ascii="MS Mincho" w:eastAsia="MS Mincho" w:hAnsi="MS Mincho"/>
          <w:sz w:val="24"/>
          <w:szCs w:val="24"/>
          <w:lang w:eastAsia="ja-JP"/>
        </w:rPr>
        <w:t>007</w:t>
      </w:r>
      <w:r w:rsidR="009601E0" w:rsidRPr="00812853">
        <w:rPr>
          <w:rFonts w:ascii="MS Mincho" w:eastAsia="MS Mincho" w:hAnsi="MS Mincho" w:hint="eastAsia"/>
          <w:sz w:val="24"/>
          <w:szCs w:val="24"/>
          <w:lang w:eastAsia="ja-JP"/>
        </w:rPr>
        <w:t>)が内容分析の手段を用いて、</w:t>
      </w:r>
      <w:r w:rsidR="004B5848">
        <w:rPr>
          <w:rFonts w:ascii="MS Mincho" w:eastAsia="MS Mincho" w:hAnsi="MS Mincho" w:hint="eastAsia"/>
          <w:sz w:val="24"/>
          <w:szCs w:val="24"/>
          <w:lang w:eastAsia="ja-JP"/>
        </w:rPr>
        <w:t>1</w:t>
      </w:r>
      <w:r w:rsidR="004B5848">
        <w:rPr>
          <w:rFonts w:ascii="MS Mincho" w:eastAsia="MS Mincho" w:hAnsi="MS Mincho"/>
          <w:sz w:val="24"/>
          <w:szCs w:val="24"/>
          <w:lang w:eastAsia="ja-JP"/>
        </w:rPr>
        <w:t>995</w:t>
      </w:r>
      <w:r w:rsidR="009601E0" w:rsidRPr="00812853">
        <w:rPr>
          <w:rFonts w:ascii="MS Mincho" w:eastAsia="MS Mincho" w:hAnsi="MS Mincho" w:hint="eastAsia"/>
          <w:sz w:val="24"/>
          <w:szCs w:val="24"/>
          <w:lang w:eastAsia="ja-JP"/>
        </w:rPr>
        <w:t>年から</w:t>
      </w:r>
      <w:r w:rsidR="004B5848">
        <w:rPr>
          <w:rFonts w:ascii="MS Mincho" w:eastAsia="MS Mincho" w:hAnsi="MS Mincho" w:hint="eastAsia"/>
          <w:sz w:val="24"/>
          <w:szCs w:val="24"/>
          <w:lang w:eastAsia="ja-JP"/>
        </w:rPr>
        <w:t>2</w:t>
      </w:r>
      <w:r w:rsidR="004B5848">
        <w:rPr>
          <w:rFonts w:ascii="MS Mincho" w:eastAsia="MS Mincho" w:hAnsi="MS Mincho"/>
          <w:sz w:val="24"/>
          <w:szCs w:val="24"/>
          <w:lang w:eastAsia="ja-JP"/>
        </w:rPr>
        <w:t>005</w:t>
      </w:r>
      <w:r w:rsidR="009601E0" w:rsidRPr="00812853">
        <w:rPr>
          <w:rFonts w:ascii="MS Mincho" w:eastAsia="MS Mincho" w:hAnsi="MS Mincho" w:hint="eastAsia"/>
          <w:sz w:val="24"/>
          <w:szCs w:val="24"/>
          <w:lang w:eastAsia="ja-JP"/>
        </w:rPr>
        <w:t>年までおよそ</w:t>
      </w:r>
      <w:r w:rsidR="004B5848">
        <w:rPr>
          <w:rFonts w:ascii="MS Mincho" w:eastAsia="MS Mincho" w:hAnsi="MS Mincho" w:hint="eastAsia"/>
          <w:sz w:val="24"/>
          <w:szCs w:val="24"/>
          <w:lang w:eastAsia="ja-JP"/>
        </w:rPr>
        <w:t>1</w:t>
      </w:r>
      <w:r w:rsidR="004B5848">
        <w:rPr>
          <w:rFonts w:ascii="MS Mincho" w:eastAsia="MS Mincho" w:hAnsi="MS Mincho"/>
          <w:sz w:val="24"/>
          <w:szCs w:val="24"/>
          <w:lang w:eastAsia="ja-JP"/>
        </w:rPr>
        <w:t>0</w:t>
      </w:r>
      <w:r w:rsidR="009601E0" w:rsidRPr="00812853">
        <w:rPr>
          <w:rFonts w:ascii="MS Mincho" w:eastAsia="MS Mincho" w:hAnsi="MS Mincho" w:hint="eastAsia"/>
          <w:sz w:val="24"/>
          <w:szCs w:val="24"/>
          <w:lang w:eastAsia="ja-JP"/>
        </w:rPr>
        <w:t>年間における朝日新聞と読売新聞の中国関連記事を比較し、中国の国家イメージを探究した。</w:t>
      </w:r>
      <w:r w:rsidR="00BD5E76" w:rsidRPr="00812853">
        <w:rPr>
          <w:rFonts w:ascii="MS Mincho" w:eastAsia="MS Mincho" w:hAnsi="MS Mincho" w:hint="eastAsia"/>
          <w:sz w:val="24"/>
          <w:szCs w:val="24"/>
          <w:lang w:eastAsia="ja-JP"/>
        </w:rPr>
        <w:t>データの記事を</w:t>
      </w:r>
      <w:r w:rsidR="00F359BB">
        <w:rPr>
          <w:rFonts w:ascii="MS Mincho" w:eastAsia="MS Mincho" w:hAnsi="MS Mincho" w:hint="eastAsia"/>
          <w:sz w:val="24"/>
          <w:szCs w:val="24"/>
          <w:lang w:eastAsia="ja-JP"/>
        </w:rPr>
        <w:t>1</w:t>
      </w:r>
      <w:r w:rsidR="00F359BB">
        <w:rPr>
          <w:rFonts w:ascii="MS Mincho" w:eastAsia="MS Mincho" w:hAnsi="MS Mincho"/>
          <w:sz w:val="24"/>
          <w:szCs w:val="24"/>
          <w:lang w:eastAsia="ja-JP"/>
        </w:rPr>
        <w:t>0</w:t>
      </w:r>
      <w:r w:rsidR="00BD5E76" w:rsidRPr="00812853">
        <w:rPr>
          <w:rFonts w:ascii="MS Mincho" w:eastAsia="MS Mincho" w:hAnsi="MS Mincho" w:hint="eastAsia"/>
          <w:sz w:val="24"/>
          <w:szCs w:val="24"/>
          <w:lang w:eastAsia="ja-JP"/>
        </w:rPr>
        <w:t>つのカテゴリーに分類し、さらにカテゴリーの中に子項目を設定し、データをさらに詳しく分類した。それから、中国に対する評価によって、対象記事に</w:t>
      </w:r>
      <w:r w:rsidR="00F30121" w:rsidRPr="00812853">
        <w:rPr>
          <w:rFonts w:ascii="MS Mincho" w:eastAsia="MS Mincho" w:hAnsi="MS Mincho" w:hint="eastAsia"/>
          <w:sz w:val="24"/>
          <w:szCs w:val="24"/>
          <w:lang w:eastAsia="ja-JP"/>
        </w:rPr>
        <w:t>プラスやマイナスなどどちらかのタグをつけて、その後本文を要約して分析した</w:t>
      </w:r>
      <w:r w:rsidR="00F8015A" w:rsidRPr="00812853">
        <w:rPr>
          <w:rFonts w:ascii="MS Mincho" w:eastAsia="MS Mincho" w:hAnsi="MS Mincho" w:hint="eastAsia"/>
          <w:sz w:val="24"/>
          <w:szCs w:val="24"/>
          <w:lang w:eastAsia="ja-JP"/>
        </w:rPr>
        <w:t>。</w:t>
      </w:r>
    </w:p>
    <w:p w:rsidR="00F30121" w:rsidRPr="00812853" w:rsidRDefault="00F30121" w:rsidP="00812853">
      <w:pPr>
        <w:spacing w:line="360" w:lineRule="auto"/>
        <w:ind w:firstLineChars="100" w:firstLine="240"/>
        <w:rPr>
          <w:rFonts w:ascii="MS Mincho" w:eastAsia="MS Mincho" w:hAnsi="MS Mincho"/>
          <w:sz w:val="24"/>
          <w:szCs w:val="24"/>
          <w:lang w:eastAsia="ja-JP"/>
        </w:rPr>
      </w:pPr>
      <w:r w:rsidRPr="00812853">
        <w:rPr>
          <w:rFonts w:ascii="MS Mincho" w:eastAsia="MS Mincho" w:hAnsi="MS Mincho" w:hint="eastAsia"/>
          <w:sz w:val="24"/>
          <w:szCs w:val="24"/>
          <w:lang w:eastAsia="ja-JP"/>
        </w:rPr>
        <w:t>このような内容分析には問題点がたくさんある。たとえば、中国のイメージを反映する記事には、国内問題や国際問題が複雑に入り組み、政治や経済の情報も錯綜することが予想できる。</w:t>
      </w:r>
      <w:r w:rsidR="00143C2D" w:rsidRPr="00812853">
        <w:rPr>
          <w:rFonts w:ascii="MS Mincho" w:eastAsia="MS Mincho" w:hAnsi="MS Mincho" w:hint="eastAsia"/>
          <w:sz w:val="24"/>
          <w:szCs w:val="24"/>
          <w:lang w:eastAsia="ja-JP"/>
        </w:rPr>
        <w:t>つまり、単一のテーマのみならず、一つの記事</w:t>
      </w:r>
      <w:r w:rsidR="00910EBF" w:rsidRPr="00812853">
        <w:rPr>
          <w:rFonts w:ascii="MS Mincho" w:eastAsia="MS Mincho" w:hAnsi="MS Mincho" w:hint="eastAsia"/>
          <w:sz w:val="24"/>
          <w:szCs w:val="24"/>
          <w:lang w:eastAsia="ja-JP"/>
        </w:rPr>
        <w:t>が複数の話題に触れるものが</w:t>
      </w:r>
      <w:r w:rsidR="002B6BEF" w:rsidRPr="00812853">
        <w:rPr>
          <w:rFonts w:ascii="MS Mincho" w:eastAsia="MS Mincho" w:hAnsi="MS Mincho" w:hint="eastAsia"/>
          <w:sz w:val="24"/>
          <w:szCs w:val="24"/>
          <w:lang w:eastAsia="ja-JP"/>
        </w:rPr>
        <w:t>多い</w:t>
      </w:r>
      <w:r w:rsidR="00910EBF" w:rsidRPr="00812853">
        <w:rPr>
          <w:rFonts w:ascii="MS Mincho" w:eastAsia="MS Mincho" w:hAnsi="MS Mincho" w:hint="eastAsia"/>
          <w:sz w:val="24"/>
          <w:szCs w:val="24"/>
          <w:lang w:eastAsia="ja-JP"/>
        </w:rPr>
        <w:t>。そのため、これらのデータを排他的に一つのカテゴリーに分類することが難しい。そして、</w:t>
      </w:r>
      <w:r w:rsidR="00A72780" w:rsidRPr="00A72780">
        <w:rPr>
          <w:rFonts w:ascii="MS Mincho" w:eastAsia="MS Mincho" w:hAnsi="MS Mincho" w:hint="eastAsia"/>
          <w:sz w:val="24"/>
          <w:szCs w:val="24"/>
          <w:lang w:eastAsia="ja-JP"/>
        </w:rPr>
        <w:t>論文の執筆者</w:t>
      </w:r>
      <w:r w:rsidR="00910EBF" w:rsidRPr="00812853">
        <w:rPr>
          <w:rFonts w:ascii="MS Mincho" w:eastAsia="MS Mincho" w:hAnsi="MS Mincho" w:hint="eastAsia"/>
          <w:sz w:val="24"/>
          <w:szCs w:val="24"/>
          <w:lang w:eastAsia="ja-JP"/>
        </w:rPr>
        <w:t>個人の理解で本文を要約してから分析を進めるというプロセスの中で、主観的な予断が避けられないため、信ぴょう性の低下</w:t>
      </w:r>
      <w:r w:rsidR="00E763E7" w:rsidRPr="00812853">
        <w:rPr>
          <w:rFonts w:ascii="MS Mincho" w:eastAsia="MS Mincho" w:hAnsi="MS Mincho" w:hint="eastAsia"/>
          <w:sz w:val="24"/>
          <w:szCs w:val="24"/>
          <w:lang w:eastAsia="ja-JP"/>
        </w:rPr>
        <w:t>も</w:t>
      </w:r>
      <w:r w:rsidR="00910EBF" w:rsidRPr="00812853">
        <w:rPr>
          <w:rFonts w:ascii="MS Mincho" w:eastAsia="MS Mincho" w:hAnsi="MS Mincho" w:hint="eastAsia"/>
          <w:sz w:val="24"/>
          <w:szCs w:val="24"/>
          <w:lang w:eastAsia="ja-JP"/>
        </w:rPr>
        <w:t>大きな課題になる。また、隅々まで読んで要約しなければならないので、効率性が低いことも従来の内容分析の欠点ともいえよう。</w:t>
      </w:r>
    </w:p>
    <w:p w:rsidR="00910EBF" w:rsidRPr="00812853" w:rsidRDefault="00A72780" w:rsidP="00812853">
      <w:pPr>
        <w:spacing w:line="360" w:lineRule="auto"/>
        <w:ind w:firstLineChars="100" w:firstLine="240"/>
        <w:rPr>
          <w:rFonts w:ascii="MS Mincho" w:eastAsia="MS Mincho" w:hAnsi="MS Mincho"/>
          <w:sz w:val="24"/>
          <w:szCs w:val="24"/>
          <w:lang w:eastAsia="ja-JP"/>
        </w:rPr>
      </w:pPr>
      <w:r w:rsidRPr="00A72780">
        <w:rPr>
          <w:rFonts w:ascii="MS Mincho" w:eastAsia="MS Mincho" w:hAnsi="MS Mincho" w:hint="eastAsia"/>
          <w:sz w:val="24"/>
          <w:szCs w:val="24"/>
          <w:lang w:eastAsia="ja-JP"/>
        </w:rPr>
        <w:t>また、</w:t>
      </w:r>
      <w:r w:rsidRPr="00A72780">
        <w:rPr>
          <w:rFonts w:ascii="MS Mincho" w:eastAsia="MS Mincho" w:hAnsi="MS Mincho"/>
          <w:sz w:val="24"/>
          <w:szCs w:val="24"/>
          <w:lang w:eastAsia="ja-JP"/>
        </w:rPr>
        <w:t>IT技術の進歩によって、頻出語の統計など、主観的な予断が避けられるような分析方法もできているが、</w:t>
      </w:r>
      <w:r w:rsidR="00910EBF" w:rsidRPr="00812853">
        <w:rPr>
          <w:rFonts w:ascii="MS Mincho" w:eastAsia="MS Mincho" w:hAnsi="MS Mincho" w:hint="eastAsia"/>
          <w:sz w:val="24"/>
          <w:szCs w:val="24"/>
          <w:lang w:eastAsia="ja-JP"/>
        </w:rPr>
        <w:t>樋口(</w:t>
      </w:r>
      <w:r w:rsidR="00F359BB">
        <w:rPr>
          <w:rFonts w:ascii="MS Mincho" w:eastAsia="MS Mincho" w:hAnsi="MS Mincho" w:hint="eastAsia"/>
          <w:sz w:val="24"/>
          <w:szCs w:val="24"/>
          <w:lang w:eastAsia="ja-JP"/>
        </w:rPr>
        <w:t>2</w:t>
      </w:r>
      <w:r w:rsidR="00F359BB">
        <w:rPr>
          <w:rFonts w:ascii="MS Mincho" w:eastAsia="MS Mincho" w:hAnsi="MS Mincho"/>
          <w:sz w:val="24"/>
          <w:szCs w:val="24"/>
          <w:lang w:eastAsia="ja-JP"/>
        </w:rPr>
        <w:t>010</w:t>
      </w:r>
      <w:r w:rsidR="00910EBF" w:rsidRPr="00812853">
        <w:rPr>
          <w:rFonts w:ascii="MS Mincho" w:eastAsia="MS Mincho" w:hAnsi="MS Mincho"/>
          <w:sz w:val="24"/>
          <w:szCs w:val="24"/>
          <w:lang w:eastAsia="ja-JP"/>
        </w:rPr>
        <w:t>)</w:t>
      </w:r>
      <w:r w:rsidR="00910EBF" w:rsidRPr="00812853">
        <w:rPr>
          <w:rFonts w:ascii="MS Mincho" w:eastAsia="MS Mincho" w:hAnsi="MS Mincho" w:hint="eastAsia"/>
          <w:sz w:val="24"/>
          <w:szCs w:val="24"/>
          <w:lang w:eastAsia="ja-JP"/>
        </w:rPr>
        <w:t>が指摘したように、</w:t>
      </w:r>
      <w:r w:rsidR="00AF3613" w:rsidRPr="00812853">
        <w:rPr>
          <w:rFonts w:ascii="MS Mincho" w:eastAsia="MS Mincho" w:hAnsi="MS Mincho" w:hint="eastAsia"/>
          <w:sz w:val="24"/>
          <w:szCs w:val="24"/>
          <w:lang w:eastAsia="ja-JP"/>
        </w:rPr>
        <w:t>「いかに情</w:t>
      </w:r>
      <w:r w:rsidR="00AF3613" w:rsidRPr="00812853">
        <w:rPr>
          <w:rFonts w:ascii="MS Mincho" w:eastAsia="MS Mincho" w:hAnsi="MS Mincho" w:hint="eastAsia"/>
          <w:sz w:val="24"/>
          <w:szCs w:val="24"/>
          <w:lang w:eastAsia="ja-JP"/>
        </w:rPr>
        <w:lastRenderedPageBreak/>
        <w:t>報技術が進歩しても、それによってすべての問題が自動的に解決するわけではない。自動要約ではなく分析というからには、必然的に分析者の判断がそこには含まれる</w:t>
      </w:r>
      <w:r w:rsidRPr="00812853">
        <w:rPr>
          <w:rFonts w:ascii="MS Mincho" w:eastAsia="MS Mincho" w:hAnsi="MS Mincho" w:hint="eastAsia"/>
          <w:sz w:val="24"/>
          <w:szCs w:val="24"/>
          <w:lang w:eastAsia="ja-JP"/>
        </w:rPr>
        <w:t>」</w:t>
      </w:r>
      <w:r w:rsidR="00AF3613" w:rsidRPr="00812853">
        <w:rPr>
          <w:rFonts w:ascii="MS Mincho" w:eastAsia="MS Mincho" w:hAnsi="MS Mincho" w:hint="eastAsia"/>
          <w:sz w:val="24"/>
          <w:szCs w:val="24"/>
          <w:lang w:eastAsia="ja-JP"/>
        </w:rPr>
        <w:t>。</w:t>
      </w:r>
      <w:r w:rsidRPr="00A72780">
        <w:rPr>
          <w:rFonts w:ascii="MS Mincho" w:eastAsia="MS Mincho" w:hAnsi="MS Mincho" w:hint="eastAsia"/>
          <w:sz w:val="24"/>
          <w:szCs w:val="24"/>
          <w:lang w:eastAsia="ja-JP"/>
        </w:rPr>
        <w:t>つまり、</w:t>
      </w:r>
      <w:r w:rsidR="00AF3613" w:rsidRPr="00812853">
        <w:rPr>
          <w:rFonts w:ascii="MS Mincho" w:eastAsia="MS Mincho" w:hAnsi="MS Mincho" w:hint="eastAsia"/>
          <w:sz w:val="24"/>
          <w:szCs w:val="24"/>
          <w:lang w:eastAsia="ja-JP"/>
        </w:rPr>
        <w:t>分析者独自の判断や切口といったものと、</w:t>
      </w:r>
      <w:r>
        <w:rPr>
          <w:rFonts w:ascii="MS Mincho" w:eastAsia="MS Mincho" w:hAnsi="MS Mincho" w:hint="eastAsia"/>
          <w:sz w:val="24"/>
          <w:szCs w:val="24"/>
          <w:lang w:eastAsia="ja-JP"/>
        </w:rPr>
        <w:t>客観性と</w:t>
      </w:r>
      <w:r w:rsidR="00AF3613" w:rsidRPr="00812853">
        <w:rPr>
          <w:rFonts w:ascii="MS Mincho" w:eastAsia="MS Mincho" w:hAnsi="MS Mincho" w:hint="eastAsia"/>
          <w:sz w:val="24"/>
          <w:szCs w:val="24"/>
          <w:lang w:eastAsia="ja-JP"/>
        </w:rPr>
        <w:t>信ぴょう性とを両立させるためには、なんらかの工夫が求められる</w:t>
      </w:r>
      <w:r w:rsidRPr="00A72780">
        <w:rPr>
          <w:rFonts w:ascii="MS Mincho" w:eastAsia="MS Mincho" w:hAnsi="MS Mincho" w:hint="eastAsia"/>
          <w:sz w:val="24"/>
          <w:szCs w:val="24"/>
          <w:lang w:eastAsia="ja-JP"/>
        </w:rPr>
        <w:t>のである</w:t>
      </w:r>
      <w:r w:rsidR="00AF3613" w:rsidRPr="00812853">
        <w:rPr>
          <w:rFonts w:ascii="MS Mincho" w:eastAsia="MS Mincho" w:hAnsi="MS Mincho" w:hint="eastAsia"/>
          <w:sz w:val="24"/>
          <w:szCs w:val="24"/>
          <w:lang w:eastAsia="ja-JP"/>
        </w:rPr>
        <w:t>。</w:t>
      </w:r>
    </w:p>
    <w:p w:rsidR="00AF3613" w:rsidRPr="00130E97" w:rsidRDefault="00476079" w:rsidP="00812853">
      <w:pPr>
        <w:spacing w:line="360" w:lineRule="auto"/>
        <w:rPr>
          <w:rFonts w:ascii="MS Mincho" w:eastAsia="MS Mincho" w:hAnsi="MS Mincho"/>
          <w:b/>
          <w:sz w:val="24"/>
          <w:szCs w:val="24"/>
          <w:lang w:eastAsia="ja-JP"/>
        </w:rPr>
      </w:pPr>
      <w:r>
        <w:rPr>
          <w:rFonts w:ascii="MS Mincho" w:eastAsia="MS Mincho" w:hAnsi="MS Mincho" w:hint="eastAsia"/>
          <w:b/>
          <w:sz w:val="24"/>
          <w:szCs w:val="24"/>
          <w:lang w:eastAsia="ja-JP"/>
        </w:rPr>
        <w:t>1</w:t>
      </w:r>
      <w:r>
        <w:rPr>
          <w:rFonts w:ascii="MS Mincho" w:eastAsia="MS Mincho" w:hAnsi="MS Mincho"/>
          <w:b/>
          <w:sz w:val="24"/>
          <w:szCs w:val="24"/>
          <w:lang w:eastAsia="ja-JP"/>
        </w:rPr>
        <w:t>.2.2</w:t>
      </w:r>
      <w:r w:rsidR="00F00991">
        <w:rPr>
          <w:rFonts w:ascii="MS Mincho" w:eastAsia="MS Mincho" w:hAnsi="MS Mincho" w:hint="eastAsia"/>
          <w:b/>
          <w:sz w:val="24"/>
          <w:szCs w:val="24"/>
          <w:lang w:eastAsia="ja-JP"/>
        </w:rPr>
        <w:t xml:space="preserve">　</w:t>
      </w:r>
      <w:r w:rsidR="00DD37D6">
        <w:rPr>
          <w:rFonts w:ascii="MS Mincho" w:eastAsia="MS Mincho" w:hAnsi="MS Mincho" w:hint="eastAsia"/>
          <w:b/>
          <w:sz w:val="24"/>
          <w:szCs w:val="24"/>
          <w:lang w:eastAsia="ja-JP"/>
        </w:rPr>
        <w:t>本稿</w:t>
      </w:r>
      <w:r w:rsidR="00F57CA5" w:rsidRPr="00130E97">
        <w:rPr>
          <w:rFonts w:ascii="MS Mincho" w:eastAsia="MS Mincho" w:hAnsi="MS Mincho" w:hint="eastAsia"/>
          <w:b/>
          <w:sz w:val="24"/>
          <w:szCs w:val="24"/>
          <w:lang w:eastAsia="ja-JP"/>
        </w:rPr>
        <w:t>の研究</w:t>
      </w:r>
      <w:r w:rsidR="00AF3613" w:rsidRPr="00130E97">
        <w:rPr>
          <w:rFonts w:ascii="MS Mincho" w:eastAsia="MS Mincho" w:hAnsi="MS Mincho" w:hint="eastAsia"/>
          <w:b/>
          <w:sz w:val="24"/>
          <w:szCs w:val="24"/>
          <w:lang w:eastAsia="ja-JP"/>
        </w:rPr>
        <w:t>アプローチ</w:t>
      </w:r>
    </w:p>
    <w:p w:rsidR="00F57CA5" w:rsidRPr="00C66075" w:rsidRDefault="00F57CA5" w:rsidP="00F57CA5">
      <w:pPr>
        <w:spacing w:line="360" w:lineRule="auto"/>
        <w:ind w:firstLineChars="100" w:firstLine="240"/>
        <w:rPr>
          <w:rFonts w:ascii="MS Mincho" w:eastAsia="MS Mincho" w:hAnsi="MS Mincho"/>
          <w:sz w:val="24"/>
          <w:szCs w:val="24"/>
          <w:lang w:eastAsia="ja-JP"/>
        </w:rPr>
      </w:pPr>
      <w:r w:rsidRPr="00C66075">
        <w:rPr>
          <w:rFonts w:ascii="MS Mincho" w:eastAsia="MS Mincho" w:hAnsi="MS Mincho" w:hint="eastAsia"/>
          <w:sz w:val="24"/>
          <w:szCs w:val="24"/>
          <w:lang w:eastAsia="ja-JP"/>
        </w:rPr>
        <w:t>以上のような問題点を踏まえて、本</w:t>
      </w:r>
      <w:r w:rsidR="007013C2">
        <w:rPr>
          <w:rFonts w:ascii="MS Mincho" w:eastAsia="MS Mincho" w:hAnsi="MS Mincho" w:hint="eastAsia"/>
          <w:sz w:val="24"/>
          <w:szCs w:val="24"/>
          <w:lang w:eastAsia="ja-JP"/>
        </w:rPr>
        <w:t>研究</w:t>
      </w:r>
      <w:r w:rsidRPr="00C66075">
        <w:rPr>
          <w:rFonts w:ascii="MS Mincho" w:eastAsia="MS Mincho" w:hAnsi="MS Mincho" w:hint="eastAsia"/>
          <w:sz w:val="24"/>
          <w:szCs w:val="24"/>
          <w:lang w:eastAsia="ja-JP"/>
        </w:rPr>
        <w:t>では、</w:t>
      </w:r>
      <w:r w:rsidR="00747C2E">
        <w:rPr>
          <w:rFonts w:ascii="MS Mincho" w:eastAsia="MS Mincho" w:hAnsi="MS Mincho" w:hint="eastAsia"/>
          <w:sz w:val="24"/>
          <w:szCs w:val="24"/>
          <w:lang w:eastAsia="ja-JP"/>
        </w:rPr>
        <w:t>K</w:t>
      </w:r>
      <w:r w:rsidR="00747C2E">
        <w:rPr>
          <w:rFonts w:ascii="MS Mincho" w:eastAsia="MS Mincho" w:hAnsi="MS Mincho"/>
          <w:sz w:val="24"/>
          <w:szCs w:val="24"/>
          <w:lang w:eastAsia="ja-JP"/>
        </w:rPr>
        <w:t>H Coder</w:t>
      </w:r>
      <w:r w:rsidRPr="00C66075">
        <w:rPr>
          <w:rFonts w:ascii="MS Mincho" w:eastAsia="MS Mincho" w:hAnsi="MS Mincho" w:hint="eastAsia"/>
          <w:sz w:val="24"/>
          <w:szCs w:val="24"/>
          <w:lang w:eastAsia="ja-JP"/>
        </w:rPr>
        <w:t>というソフトウェアを用いて、</w:t>
      </w:r>
      <w:r w:rsidR="00CF130A" w:rsidRPr="00C66075">
        <w:rPr>
          <w:rFonts w:ascii="MS Mincho" w:eastAsia="MS Mincho" w:hAnsi="MS Mincho" w:hint="eastAsia"/>
          <w:sz w:val="24"/>
          <w:szCs w:val="24"/>
          <w:lang w:eastAsia="ja-JP"/>
        </w:rPr>
        <w:t>収集した記事について</w:t>
      </w:r>
      <w:r w:rsidRPr="00C66075">
        <w:rPr>
          <w:rFonts w:ascii="MS Mincho" w:eastAsia="MS Mincho" w:hAnsi="MS Mincho" w:hint="eastAsia"/>
          <w:sz w:val="24"/>
          <w:szCs w:val="24"/>
          <w:lang w:eastAsia="ja-JP"/>
        </w:rPr>
        <w:t>質的研究を行う。以下では、</w:t>
      </w:r>
      <w:r w:rsidR="00754535">
        <w:rPr>
          <w:rFonts w:ascii="MS Mincho" w:eastAsia="MS Mincho" w:hAnsi="MS Mincho" w:hint="eastAsia"/>
          <w:sz w:val="24"/>
          <w:szCs w:val="24"/>
          <w:lang w:eastAsia="ja-JP"/>
        </w:rPr>
        <w:t>K</w:t>
      </w:r>
      <w:r w:rsidR="00754535">
        <w:rPr>
          <w:rFonts w:ascii="MS Mincho" w:eastAsia="MS Mincho" w:hAnsi="MS Mincho"/>
          <w:sz w:val="24"/>
          <w:szCs w:val="24"/>
          <w:lang w:eastAsia="ja-JP"/>
        </w:rPr>
        <w:t>H Coder</w:t>
      </w:r>
      <w:r w:rsidRPr="00C66075">
        <w:rPr>
          <w:rFonts w:ascii="MS Mincho" w:eastAsia="MS Mincho" w:hAnsi="MS Mincho" w:hint="eastAsia"/>
          <w:sz w:val="24"/>
          <w:szCs w:val="24"/>
          <w:lang w:eastAsia="ja-JP"/>
        </w:rPr>
        <w:t>の主な機能及びそれを</w:t>
      </w:r>
      <w:r w:rsidR="007176F9" w:rsidRPr="00C66075">
        <w:rPr>
          <w:rFonts w:ascii="MS Mincho" w:eastAsia="MS Mincho" w:hAnsi="MS Mincho" w:hint="eastAsia"/>
          <w:sz w:val="24"/>
          <w:szCs w:val="24"/>
          <w:lang w:eastAsia="ja-JP"/>
        </w:rPr>
        <w:t>いかに</w:t>
      </w:r>
      <w:r w:rsidRPr="00C66075">
        <w:rPr>
          <w:rFonts w:ascii="MS Mincho" w:eastAsia="MS Mincho" w:hAnsi="MS Mincho" w:hint="eastAsia"/>
          <w:sz w:val="24"/>
          <w:szCs w:val="24"/>
          <w:lang w:eastAsia="ja-JP"/>
        </w:rPr>
        <w:t>本研究に生かすのかについて、説明していく。</w:t>
      </w:r>
    </w:p>
    <w:p w:rsidR="00AF64BD" w:rsidRPr="00754535" w:rsidRDefault="00754535" w:rsidP="00754535">
      <w:pPr>
        <w:pStyle w:val="a3"/>
        <w:numPr>
          <w:ilvl w:val="0"/>
          <w:numId w:val="8"/>
        </w:numPr>
        <w:spacing w:line="360" w:lineRule="auto"/>
        <w:ind w:firstLineChars="0"/>
        <w:rPr>
          <w:rFonts w:ascii="MS Mincho" w:eastAsia="MS Mincho" w:hAnsi="MS Mincho"/>
          <w:b/>
          <w:sz w:val="24"/>
          <w:szCs w:val="24"/>
          <w:lang w:eastAsia="ja-JP"/>
        </w:rPr>
      </w:pPr>
      <w:r w:rsidRPr="00754535">
        <w:rPr>
          <w:rFonts w:ascii="MS Mincho" w:eastAsia="MS Mincho" w:hAnsi="MS Mincho"/>
          <w:b/>
          <w:sz w:val="24"/>
          <w:szCs w:val="24"/>
          <w:lang w:eastAsia="ja-JP"/>
        </w:rPr>
        <w:t>KH Coder</w:t>
      </w:r>
      <w:r w:rsidR="00F57CA5" w:rsidRPr="00754535">
        <w:rPr>
          <w:rFonts w:ascii="MS Mincho" w:eastAsia="MS Mincho" w:hAnsi="MS Mincho" w:hint="eastAsia"/>
          <w:b/>
          <w:sz w:val="24"/>
          <w:szCs w:val="24"/>
          <w:lang w:eastAsia="ja-JP"/>
        </w:rPr>
        <w:t>の主な機能</w:t>
      </w:r>
    </w:p>
    <w:p w:rsidR="00AF64BD" w:rsidRPr="00C66075" w:rsidRDefault="00AF64BD" w:rsidP="00812853">
      <w:pPr>
        <w:spacing w:line="360" w:lineRule="auto"/>
        <w:ind w:firstLineChars="100" w:firstLine="240"/>
        <w:rPr>
          <w:rFonts w:ascii="MS Mincho" w:eastAsia="MS Mincho" w:hAnsi="MS Mincho"/>
          <w:sz w:val="24"/>
          <w:szCs w:val="24"/>
          <w:lang w:eastAsia="ja-JP"/>
        </w:rPr>
      </w:pPr>
      <w:r w:rsidRPr="00C66075">
        <w:rPr>
          <w:rFonts w:ascii="MS Mincho" w:eastAsia="MS Mincho" w:hAnsi="MS Mincho" w:hint="eastAsia"/>
          <w:sz w:val="24"/>
          <w:szCs w:val="24"/>
          <w:lang w:eastAsia="ja-JP"/>
        </w:rPr>
        <w:t>内容分析の研究を踏まえて、テキストマイニングという新たな発想が提出された。それは、コンピューターを使ってデータの中の言葉を抽出し、分析する方法である。それはさらに</w:t>
      </w:r>
      <w:r w:rsidR="00754535">
        <w:rPr>
          <w:rFonts w:ascii="MS Mincho" w:eastAsia="MS Mincho" w:hAnsi="MS Mincho" w:hint="eastAsia"/>
          <w:sz w:val="24"/>
          <w:szCs w:val="24"/>
          <w:lang w:eastAsia="ja-JP"/>
        </w:rPr>
        <w:t>二つ</w:t>
      </w:r>
      <w:r w:rsidRPr="00C66075">
        <w:rPr>
          <w:rFonts w:ascii="MS Mincho" w:eastAsia="MS Mincho" w:hAnsi="MS Mincho" w:hint="eastAsia"/>
          <w:sz w:val="24"/>
          <w:szCs w:val="24"/>
          <w:lang w:eastAsia="ja-JP"/>
        </w:rPr>
        <w:t>の分析アプローチに分ける。それぞれ</w:t>
      </w:r>
      <w:r w:rsidR="00754535">
        <w:rPr>
          <w:rFonts w:ascii="MS Mincho" w:eastAsia="MS Mincho" w:hAnsi="MS Mincho" w:hint="eastAsia"/>
          <w:sz w:val="24"/>
          <w:szCs w:val="24"/>
          <w:lang w:eastAsia="ja-JP"/>
        </w:rPr>
        <w:t>C</w:t>
      </w:r>
      <w:r w:rsidR="00754535">
        <w:rPr>
          <w:rFonts w:ascii="MS Mincho" w:eastAsia="MS Mincho" w:hAnsi="MS Mincho"/>
          <w:sz w:val="24"/>
          <w:szCs w:val="24"/>
          <w:lang w:eastAsia="ja-JP"/>
        </w:rPr>
        <w:t>orrelational</w:t>
      </w:r>
      <w:r w:rsidRPr="00C66075">
        <w:rPr>
          <w:rFonts w:ascii="MS Mincho" w:eastAsia="MS Mincho" w:hAnsi="MS Mincho" w:hint="eastAsia"/>
          <w:sz w:val="24"/>
          <w:szCs w:val="24"/>
          <w:lang w:eastAsia="ja-JP"/>
        </w:rPr>
        <w:t>アプローチと</w:t>
      </w:r>
      <w:r w:rsidR="00754535">
        <w:rPr>
          <w:rFonts w:ascii="MS Mincho" w:eastAsia="MS Mincho" w:hAnsi="MS Mincho" w:hint="eastAsia"/>
          <w:sz w:val="24"/>
          <w:szCs w:val="24"/>
          <w:lang w:eastAsia="ja-JP"/>
        </w:rPr>
        <w:t>D</w:t>
      </w:r>
      <w:r w:rsidR="00754535">
        <w:rPr>
          <w:rFonts w:ascii="MS Mincho" w:eastAsia="MS Mincho" w:hAnsi="MS Mincho"/>
          <w:sz w:val="24"/>
          <w:szCs w:val="24"/>
          <w:lang w:eastAsia="ja-JP"/>
        </w:rPr>
        <w:t>ictionary-</w:t>
      </w:r>
      <w:r w:rsidR="00754535">
        <w:rPr>
          <w:rFonts w:ascii="MS Mincho" w:eastAsia="MS Mincho" w:hAnsi="MS Mincho" w:hint="eastAsia"/>
          <w:sz w:val="24"/>
          <w:szCs w:val="24"/>
          <w:lang w:eastAsia="ja-JP"/>
        </w:rPr>
        <w:t>b</w:t>
      </w:r>
      <w:r w:rsidR="00754535">
        <w:rPr>
          <w:rFonts w:ascii="MS Mincho" w:eastAsia="MS Mincho" w:hAnsi="MS Mincho"/>
          <w:sz w:val="24"/>
          <w:szCs w:val="24"/>
          <w:lang w:eastAsia="ja-JP"/>
        </w:rPr>
        <w:t>ased</w:t>
      </w:r>
      <w:r w:rsidRPr="00C66075">
        <w:rPr>
          <w:rFonts w:ascii="MS Mincho" w:eastAsia="MS Mincho" w:hAnsi="MS Mincho" w:hint="eastAsia"/>
          <w:sz w:val="24"/>
          <w:szCs w:val="24"/>
          <w:lang w:eastAsia="ja-JP"/>
        </w:rPr>
        <w:t>アプローチである。</w:t>
      </w:r>
      <w:r w:rsidR="00754535">
        <w:rPr>
          <w:rFonts w:ascii="MS Mincho" w:eastAsia="MS Mincho" w:hAnsi="MS Mincho" w:hint="eastAsia"/>
          <w:sz w:val="24"/>
          <w:szCs w:val="24"/>
          <w:lang w:eastAsia="ja-JP"/>
        </w:rPr>
        <w:t>C</w:t>
      </w:r>
      <w:r w:rsidR="00754535">
        <w:rPr>
          <w:rFonts w:ascii="MS Mincho" w:eastAsia="MS Mincho" w:hAnsi="MS Mincho"/>
          <w:sz w:val="24"/>
          <w:szCs w:val="24"/>
          <w:lang w:eastAsia="ja-JP"/>
        </w:rPr>
        <w:t>orrelational</w:t>
      </w:r>
      <w:r w:rsidRPr="00C66075">
        <w:rPr>
          <w:rFonts w:ascii="MS Mincho" w:eastAsia="MS Mincho" w:hAnsi="MS Mincho" w:hint="eastAsia"/>
          <w:sz w:val="24"/>
          <w:szCs w:val="24"/>
          <w:lang w:eastAsia="ja-JP"/>
        </w:rPr>
        <w:t>アプローチはテキストデータから自動的に取り出した言葉を使って、クラスター分析のような多変量解析を行うアプローチである。一方、</w:t>
      </w:r>
      <w:r w:rsidR="00754535" w:rsidRPr="00754535">
        <w:rPr>
          <w:rFonts w:ascii="MS Mincho" w:eastAsia="MS Mincho" w:hAnsi="MS Mincho"/>
          <w:sz w:val="24"/>
          <w:szCs w:val="24"/>
          <w:lang w:eastAsia="ja-JP"/>
        </w:rPr>
        <w:t>Dictionary-based</w:t>
      </w:r>
      <w:r w:rsidRPr="00C66075">
        <w:rPr>
          <w:rFonts w:ascii="MS Mincho" w:eastAsia="MS Mincho" w:hAnsi="MS Mincho" w:hint="eastAsia"/>
          <w:sz w:val="24"/>
          <w:szCs w:val="24"/>
          <w:lang w:eastAsia="ja-JP"/>
        </w:rPr>
        <w:t>アプローチは分析者が自身の判断に基づいてデータから取り出した概念ないしカテゴリーを使って分析を行う</w:t>
      </w:r>
      <w:r w:rsidR="00AF292D" w:rsidRPr="00C66075">
        <w:rPr>
          <w:rFonts w:ascii="MS Mincho" w:eastAsia="MS Mincho" w:hAnsi="MS Mincho" w:hint="eastAsia"/>
          <w:sz w:val="24"/>
          <w:szCs w:val="24"/>
          <w:lang w:eastAsia="ja-JP"/>
        </w:rPr>
        <w:t>アプローチである。</w:t>
      </w:r>
      <w:r w:rsidR="009D35DA" w:rsidRPr="00C66075">
        <w:rPr>
          <w:rFonts w:ascii="MS Mincho" w:eastAsia="MS Mincho" w:hAnsi="MS Mincho" w:hint="eastAsia"/>
          <w:sz w:val="24"/>
          <w:szCs w:val="24"/>
          <w:lang w:eastAsia="ja-JP"/>
        </w:rPr>
        <w:t>二つのアプローチのうち、前者は分析者の予断を交えずにデータを</w:t>
      </w:r>
      <w:r w:rsidR="00F9664C" w:rsidRPr="00C66075">
        <w:rPr>
          <w:rFonts w:ascii="MS Mincho" w:eastAsia="MS Mincho" w:hAnsi="MS Mincho" w:hint="eastAsia"/>
          <w:sz w:val="24"/>
          <w:szCs w:val="24"/>
          <w:lang w:eastAsia="ja-JP"/>
        </w:rPr>
        <w:t>探索することが目指される</w:t>
      </w:r>
      <w:r w:rsidR="001E394C" w:rsidRPr="00C66075">
        <w:rPr>
          <w:rFonts w:ascii="MS Mincho" w:eastAsia="MS Mincho" w:hAnsi="MS Mincho" w:hint="eastAsia"/>
          <w:sz w:val="24"/>
          <w:szCs w:val="24"/>
          <w:lang w:eastAsia="ja-JP"/>
        </w:rPr>
        <w:t>が、客観性</w:t>
      </w:r>
      <w:r w:rsidR="00D32687" w:rsidRPr="00C66075">
        <w:rPr>
          <w:rFonts w:ascii="MS Mincho" w:eastAsia="MS Mincho" w:hAnsi="MS Mincho" w:hint="eastAsia"/>
          <w:sz w:val="24"/>
          <w:szCs w:val="24"/>
          <w:lang w:eastAsia="ja-JP"/>
        </w:rPr>
        <w:t>を</w:t>
      </w:r>
      <w:r w:rsidR="001E394C" w:rsidRPr="00C66075">
        <w:rPr>
          <w:rFonts w:ascii="MS Mincho" w:eastAsia="MS Mincho" w:hAnsi="MS Mincho" w:hint="eastAsia"/>
          <w:sz w:val="24"/>
          <w:szCs w:val="24"/>
          <w:lang w:eastAsia="ja-JP"/>
        </w:rPr>
        <w:t>保つ代わりに、</w:t>
      </w:r>
      <w:r w:rsidR="00DD37D6" w:rsidRPr="00AE0704">
        <w:rPr>
          <w:rFonts w:ascii="MS Mincho" w:eastAsia="MS Mincho" w:hAnsi="MS Mincho" w:hint="eastAsia"/>
          <w:sz w:val="24"/>
          <w:szCs w:val="24"/>
          <w:lang w:eastAsia="ja-JP"/>
        </w:rPr>
        <w:t>分析者にとって重要な意味があるコンセプトを取り出せないこともある</w:t>
      </w:r>
      <w:r w:rsidR="001E394C" w:rsidRPr="00C66075">
        <w:rPr>
          <w:rFonts w:ascii="MS Mincho" w:eastAsia="MS Mincho" w:hAnsi="MS Mincho" w:hint="eastAsia"/>
          <w:sz w:val="24"/>
          <w:szCs w:val="24"/>
          <w:lang w:eastAsia="ja-JP"/>
        </w:rPr>
        <w:t>。後者は</w:t>
      </w:r>
      <w:r w:rsidR="002E499E" w:rsidRPr="002E499E">
        <w:rPr>
          <w:rFonts w:ascii="MS Mincho" w:eastAsia="MS Mincho" w:hAnsi="MS Mincho" w:hint="eastAsia"/>
          <w:sz w:val="24"/>
          <w:szCs w:val="24"/>
          <w:lang w:eastAsia="ja-JP"/>
        </w:rPr>
        <w:t>重要な意味のある概念やカテゴリーに基づいての分析が可能となるが、</w:t>
      </w:r>
      <w:r w:rsidR="001E394C" w:rsidRPr="00C66075">
        <w:rPr>
          <w:rFonts w:ascii="MS Mincho" w:eastAsia="MS Mincho" w:hAnsi="MS Mincho" w:hint="eastAsia"/>
          <w:sz w:val="24"/>
          <w:szCs w:val="24"/>
          <w:lang w:eastAsia="ja-JP"/>
        </w:rPr>
        <w:t>分析者の問題意識に応じて、恣意的に分析を行うことが避けられないので、主観的な意志に「汚染」される恐れもある。</w:t>
      </w:r>
    </w:p>
    <w:p w:rsidR="007020DA" w:rsidRPr="00C66075" w:rsidRDefault="00DD1124" w:rsidP="00812853">
      <w:pPr>
        <w:spacing w:line="360" w:lineRule="auto"/>
        <w:ind w:firstLineChars="100" w:firstLine="240"/>
        <w:rPr>
          <w:rFonts w:ascii="MS Mincho" w:eastAsia="MS Mincho" w:hAnsi="MS Mincho"/>
          <w:sz w:val="24"/>
          <w:szCs w:val="24"/>
          <w:lang w:eastAsia="ja-JP"/>
        </w:rPr>
      </w:pPr>
      <w:r w:rsidRPr="00C66075">
        <w:rPr>
          <w:rFonts w:ascii="MS Mincho" w:eastAsia="MS Mincho" w:hAnsi="MS Mincho" w:hint="eastAsia"/>
          <w:sz w:val="24"/>
          <w:szCs w:val="24"/>
          <w:lang w:eastAsia="ja-JP"/>
        </w:rPr>
        <w:t>樋口は以上の</w:t>
      </w:r>
      <w:r w:rsidR="00754535">
        <w:rPr>
          <w:rFonts w:ascii="MS Mincho" w:eastAsia="MS Mincho" w:hAnsi="MS Mincho" w:hint="eastAsia"/>
          <w:sz w:val="24"/>
          <w:szCs w:val="24"/>
          <w:lang w:eastAsia="ja-JP"/>
        </w:rPr>
        <w:t>二つ</w:t>
      </w:r>
      <w:r w:rsidRPr="00C66075">
        <w:rPr>
          <w:rFonts w:ascii="MS Mincho" w:eastAsia="MS Mincho" w:hAnsi="MS Mincho" w:hint="eastAsia"/>
          <w:sz w:val="24"/>
          <w:szCs w:val="24"/>
          <w:lang w:eastAsia="ja-JP"/>
        </w:rPr>
        <w:t>のアプローチの利点を生かし、短所を補おうとし、</w:t>
      </w:r>
      <w:r w:rsidR="00754535">
        <w:rPr>
          <w:rFonts w:ascii="MS Mincho" w:eastAsia="MS Mincho" w:hAnsi="MS Mincho" w:hint="eastAsia"/>
          <w:sz w:val="24"/>
          <w:szCs w:val="24"/>
          <w:lang w:eastAsia="ja-JP"/>
        </w:rPr>
        <w:t>K</w:t>
      </w:r>
      <w:r w:rsidR="00754535">
        <w:rPr>
          <w:rFonts w:ascii="MS Mincho" w:eastAsia="MS Mincho" w:hAnsi="MS Mincho"/>
          <w:sz w:val="24"/>
          <w:szCs w:val="24"/>
          <w:lang w:eastAsia="ja-JP"/>
        </w:rPr>
        <w:t>H Coder</w:t>
      </w:r>
      <w:r w:rsidRPr="00C66075">
        <w:rPr>
          <w:rFonts w:ascii="MS Mincho" w:eastAsia="MS Mincho" w:hAnsi="MS Mincho" w:hint="eastAsia"/>
          <w:sz w:val="24"/>
          <w:szCs w:val="24"/>
          <w:lang w:eastAsia="ja-JP"/>
        </w:rPr>
        <w:t>というソフトウェアを開発した。</w:t>
      </w:r>
      <w:r w:rsidR="00754535">
        <w:rPr>
          <w:rFonts w:ascii="MS Mincho" w:eastAsia="MS Mincho" w:hAnsi="MS Mincho" w:hint="eastAsia"/>
          <w:sz w:val="24"/>
          <w:szCs w:val="24"/>
          <w:lang w:eastAsia="ja-JP"/>
        </w:rPr>
        <w:t>K</w:t>
      </w:r>
      <w:r w:rsidR="00754535">
        <w:rPr>
          <w:rFonts w:ascii="MS Mincho" w:eastAsia="MS Mincho" w:hAnsi="MS Mincho"/>
          <w:sz w:val="24"/>
          <w:szCs w:val="24"/>
          <w:lang w:eastAsia="ja-JP"/>
        </w:rPr>
        <w:t>H Coder</w:t>
      </w:r>
      <w:r w:rsidRPr="00C66075">
        <w:rPr>
          <w:rFonts w:ascii="MS Mincho" w:eastAsia="MS Mincho" w:hAnsi="MS Mincho" w:hint="eastAsia"/>
          <w:sz w:val="24"/>
          <w:szCs w:val="24"/>
          <w:lang w:eastAsia="ja-JP"/>
        </w:rPr>
        <w:t>の主要な機能は以下のようである。</w:t>
      </w:r>
    </w:p>
    <w:p w:rsidR="00DB5877" w:rsidRPr="00C66075" w:rsidRDefault="00DD1124" w:rsidP="00812853">
      <w:pPr>
        <w:spacing w:line="360" w:lineRule="auto"/>
        <w:ind w:firstLineChars="100" w:firstLine="240"/>
        <w:rPr>
          <w:rFonts w:ascii="MS Mincho" w:eastAsia="MS Mincho" w:hAnsi="MS Mincho"/>
          <w:sz w:val="24"/>
          <w:szCs w:val="24"/>
          <w:lang w:eastAsia="ja-JP"/>
        </w:rPr>
      </w:pPr>
      <w:r w:rsidRPr="00C66075">
        <w:rPr>
          <w:rFonts w:ascii="MS Mincho" w:eastAsia="MS Mincho" w:hAnsi="MS Mincho" w:hint="eastAsia"/>
          <w:sz w:val="24"/>
          <w:szCs w:val="24"/>
          <w:lang w:eastAsia="ja-JP"/>
        </w:rPr>
        <w:t>段階</w:t>
      </w:r>
      <w:r w:rsidR="00754535">
        <w:rPr>
          <w:rFonts w:ascii="MS Mincho" w:eastAsia="MS Mincho" w:hAnsi="MS Mincho" w:hint="eastAsia"/>
          <w:sz w:val="24"/>
          <w:szCs w:val="24"/>
          <w:lang w:eastAsia="ja-JP"/>
        </w:rPr>
        <w:t>1</w:t>
      </w:r>
      <w:r w:rsidRPr="00C66075">
        <w:rPr>
          <w:rFonts w:ascii="MS Mincho" w:eastAsia="MS Mincho" w:hAnsi="MS Mincho" w:hint="eastAsia"/>
          <w:sz w:val="24"/>
          <w:szCs w:val="24"/>
          <w:lang w:eastAsia="ja-JP"/>
        </w:rPr>
        <w:t>：</w:t>
      </w:r>
      <w:r w:rsidR="00754535">
        <w:rPr>
          <w:rFonts w:ascii="MS Mincho" w:eastAsia="MS Mincho" w:hAnsi="MS Mincho" w:hint="eastAsia"/>
          <w:sz w:val="24"/>
          <w:szCs w:val="24"/>
          <w:lang w:eastAsia="ja-JP"/>
        </w:rPr>
        <w:t>C</w:t>
      </w:r>
      <w:r w:rsidR="00754535">
        <w:rPr>
          <w:rFonts w:ascii="MS Mincho" w:eastAsia="MS Mincho" w:hAnsi="MS Mincho"/>
          <w:sz w:val="24"/>
          <w:szCs w:val="24"/>
          <w:lang w:eastAsia="ja-JP"/>
        </w:rPr>
        <w:t>orrelational</w:t>
      </w:r>
      <w:r w:rsidRPr="00C66075">
        <w:rPr>
          <w:rFonts w:ascii="MS Mincho" w:eastAsia="MS Mincho" w:hAnsi="MS Mincho" w:hint="eastAsia"/>
          <w:sz w:val="24"/>
          <w:szCs w:val="24"/>
          <w:lang w:eastAsia="ja-JP"/>
        </w:rPr>
        <w:t>アプローチに習い、コンピューターの多変量解析を通じて、できる限り分析者の主観的な意志を避け、データを集約する</w:t>
      </w:r>
      <w:r w:rsidR="00DB5877" w:rsidRPr="00C66075">
        <w:rPr>
          <w:rFonts w:ascii="MS Mincho" w:eastAsia="MS Mincho" w:hAnsi="MS Mincho" w:hint="eastAsia"/>
          <w:sz w:val="24"/>
          <w:szCs w:val="24"/>
          <w:lang w:eastAsia="ja-JP"/>
        </w:rPr>
        <w:t>。</w:t>
      </w:r>
    </w:p>
    <w:p w:rsidR="00DD1124" w:rsidRPr="00C66075" w:rsidRDefault="00DB5877" w:rsidP="00812853">
      <w:pPr>
        <w:spacing w:line="360" w:lineRule="auto"/>
        <w:ind w:firstLineChars="100" w:firstLine="240"/>
        <w:rPr>
          <w:rFonts w:ascii="MS Mincho" w:eastAsia="MS Mincho" w:hAnsi="MS Mincho"/>
          <w:sz w:val="24"/>
          <w:szCs w:val="24"/>
          <w:lang w:eastAsia="ja-JP"/>
        </w:rPr>
      </w:pPr>
      <w:r w:rsidRPr="00C66075">
        <w:rPr>
          <w:rFonts w:ascii="MS Mincho" w:eastAsia="MS Mincho" w:hAnsi="MS Mincho" w:hint="eastAsia"/>
          <w:sz w:val="24"/>
          <w:szCs w:val="24"/>
          <w:lang w:eastAsia="ja-JP"/>
        </w:rPr>
        <w:t>段階</w:t>
      </w:r>
      <w:r w:rsidR="00754535">
        <w:rPr>
          <w:rFonts w:ascii="MS Mincho" w:eastAsia="MS Mincho" w:hAnsi="MS Mincho" w:hint="eastAsia"/>
          <w:sz w:val="24"/>
          <w:szCs w:val="24"/>
          <w:lang w:eastAsia="ja-JP"/>
        </w:rPr>
        <w:t>2</w:t>
      </w:r>
      <w:r w:rsidRPr="00C66075">
        <w:rPr>
          <w:rFonts w:ascii="MS Mincho" w:eastAsia="MS Mincho" w:hAnsi="MS Mincho" w:hint="eastAsia"/>
          <w:sz w:val="24"/>
          <w:szCs w:val="24"/>
          <w:lang w:eastAsia="ja-JP"/>
        </w:rPr>
        <w:t>：</w:t>
      </w:r>
      <w:r w:rsidR="00754535" w:rsidRPr="00754535">
        <w:rPr>
          <w:rFonts w:ascii="MS Mincho" w:eastAsia="MS Mincho" w:hAnsi="MS Mincho"/>
          <w:sz w:val="24"/>
          <w:szCs w:val="24"/>
          <w:lang w:eastAsia="ja-JP"/>
        </w:rPr>
        <w:t>Dictionary-based</w:t>
      </w:r>
      <w:r w:rsidRPr="00C66075">
        <w:rPr>
          <w:rFonts w:ascii="MS Mincho" w:eastAsia="MS Mincho" w:hAnsi="MS Mincho" w:hint="eastAsia"/>
          <w:sz w:val="24"/>
          <w:szCs w:val="24"/>
          <w:lang w:eastAsia="ja-JP"/>
        </w:rPr>
        <w:t>アプローチに習い、</w:t>
      </w:r>
      <w:r w:rsidR="006309CE" w:rsidRPr="00C66075">
        <w:rPr>
          <w:rFonts w:ascii="MS Mincho" w:eastAsia="MS Mincho" w:hAnsi="MS Mincho" w:hint="eastAsia"/>
          <w:sz w:val="24"/>
          <w:szCs w:val="24"/>
          <w:lang w:eastAsia="ja-JP"/>
        </w:rPr>
        <w:t>分析者がコーディングルールを作成し、仮設の検証や問題意識の追求を行う。</w:t>
      </w:r>
    </w:p>
    <w:p w:rsidR="00F744CB" w:rsidRPr="00C66075" w:rsidRDefault="00754535" w:rsidP="00812853">
      <w:pPr>
        <w:spacing w:line="360" w:lineRule="auto"/>
        <w:ind w:firstLineChars="100" w:firstLine="240"/>
        <w:rPr>
          <w:rFonts w:ascii="MS Mincho" w:eastAsia="MS Mincho" w:hAnsi="MS Mincho"/>
          <w:sz w:val="24"/>
          <w:szCs w:val="24"/>
          <w:lang w:eastAsia="ja-JP"/>
        </w:rPr>
      </w:pPr>
      <w:r>
        <w:rPr>
          <w:rFonts w:ascii="MS Mincho" w:eastAsia="MS Mincho" w:hAnsi="MS Mincho" w:hint="eastAsia"/>
          <w:sz w:val="24"/>
          <w:szCs w:val="24"/>
          <w:lang w:eastAsia="ja-JP"/>
        </w:rPr>
        <w:lastRenderedPageBreak/>
        <w:t>K</w:t>
      </w:r>
      <w:r>
        <w:rPr>
          <w:rFonts w:ascii="MS Mincho" w:eastAsia="MS Mincho" w:hAnsi="MS Mincho"/>
          <w:sz w:val="24"/>
          <w:szCs w:val="24"/>
          <w:lang w:eastAsia="ja-JP"/>
        </w:rPr>
        <w:t>H Coder</w:t>
      </w:r>
      <w:r w:rsidR="00F744CB" w:rsidRPr="00C66075">
        <w:rPr>
          <w:rFonts w:ascii="MS Mincho" w:eastAsia="MS Mincho" w:hAnsi="MS Mincho" w:hint="eastAsia"/>
          <w:sz w:val="24"/>
          <w:szCs w:val="24"/>
          <w:lang w:eastAsia="ja-JP"/>
        </w:rPr>
        <w:t>は従来の内容分析の欠如だけでなく、</w:t>
      </w:r>
      <w:r>
        <w:rPr>
          <w:rFonts w:ascii="MS Mincho" w:eastAsia="MS Mincho" w:hAnsi="MS Mincho" w:hint="eastAsia"/>
          <w:sz w:val="24"/>
          <w:szCs w:val="24"/>
          <w:lang w:eastAsia="ja-JP"/>
        </w:rPr>
        <w:t>二つ</w:t>
      </w:r>
      <w:r w:rsidR="00F744CB" w:rsidRPr="00C66075">
        <w:rPr>
          <w:rFonts w:ascii="MS Mincho" w:eastAsia="MS Mincho" w:hAnsi="MS Mincho" w:hint="eastAsia"/>
          <w:sz w:val="24"/>
          <w:szCs w:val="24"/>
          <w:lang w:eastAsia="ja-JP"/>
        </w:rPr>
        <w:t>のアプローチを融合することによって、従来のテキストマイニングのデメリットも乗り越えた</w:t>
      </w:r>
      <w:r w:rsidR="00A96B8E" w:rsidRPr="00C66075">
        <w:rPr>
          <w:rFonts w:ascii="MS Mincho" w:eastAsia="MS Mincho" w:hAnsi="MS Mincho" w:hint="eastAsia"/>
          <w:sz w:val="24"/>
          <w:szCs w:val="24"/>
          <w:lang w:eastAsia="ja-JP"/>
        </w:rPr>
        <w:t>のである</w:t>
      </w:r>
      <w:r w:rsidR="00F744CB" w:rsidRPr="00C66075">
        <w:rPr>
          <w:rFonts w:ascii="MS Mincho" w:eastAsia="MS Mincho" w:hAnsi="MS Mincho" w:hint="eastAsia"/>
          <w:sz w:val="24"/>
          <w:szCs w:val="24"/>
          <w:lang w:eastAsia="ja-JP"/>
        </w:rPr>
        <w:t>。分析者の予断を交えずにデータ</w:t>
      </w:r>
      <w:r w:rsidR="00B32F4F" w:rsidRPr="00C66075">
        <w:rPr>
          <w:rFonts w:ascii="MS Mincho" w:eastAsia="MS Mincho" w:hAnsi="MS Mincho" w:hint="eastAsia"/>
          <w:sz w:val="24"/>
          <w:szCs w:val="24"/>
          <w:lang w:eastAsia="ja-JP"/>
        </w:rPr>
        <w:t>を</w:t>
      </w:r>
      <w:r w:rsidR="00F744CB" w:rsidRPr="00C66075">
        <w:rPr>
          <w:rFonts w:ascii="MS Mincho" w:eastAsia="MS Mincho" w:hAnsi="MS Mincho" w:hint="eastAsia"/>
          <w:sz w:val="24"/>
          <w:szCs w:val="24"/>
          <w:lang w:eastAsia="ja-JP"/>
        </w:rPr>
        <w:t>要約・提示</w:t>
      </w:r>
      <w:r w:rsidR="00B32F4F" w:rsidRPr="00C66075">
        <w:rPr>
          <w:rFonts w:ascii="MS Mincho" w:eastAsia="MS Mincho" w:hAnsi="MS Mincho" w:hint="eastAsia"/>
          <w:sz w:val="24"/>
          <w:szCs w:val="24"/>
          <w:lang w:eastAsia="ja-JP"/>
        </w:rPr>
        <w:t>できる利点が</w:t>
      </w:r>
      <w:r w:rsidR="002E499E" w:rsidRPr="002E499E">
        <w:rPr>
          <w:rFonts w:ascii="MS Mincho" w:eastAsia="MS Mincho" w:hAnsi="MS Mincho" w:hint="eastAsia"/>
          <w:sz w:val="24"/>
          <w:szCs w:val="24"/>
          <w:lang w:eastAsia="ja-JP"/>
        </w:rPr>
        <w:t>ある一方で</w:t>
      </w:r>
      <w:r w:rsidR="00B32F4F" w:rsidRPr="00C66075">
        <w:rPr>
          <w:rFonts w:ascii="MS Mincho" w:eastAsia="MS Mincho" w:hAnsi="MS Mincho" w:hint="eastAsia"/>
          <w:sz w:val="24"/>
          <w:szCs w:val="24"/>
          <w:lang w:eastAsia="ja-JP"/>
        </w:rPr>
        <w:t>、データに対する問題意識の追求に</w:t>
      </w:r>
      <w:r w:rsidR="002E499E" w:rsidRPr="002E499E">
        <w:rPr>
          <w:rFonts w:ascii="MS Mincho" w:eastAsia="MS Mincho" w:hAnsi="MS Mincho" w:hint="eastAsia"/>
          <w:sz w:val="24"/>
          <w:szCs w:val="24"/>
          <w:lang w:eastAsia="ja-JP"/>
        </w:rPr>
        <w:t>も資するのである</w:t>
      </w:r>
      <w:r w:rsidR="00B32F4F" w:rsidRPr="00C66075">
        <w:rPr>
          <w:rFonts w:ascii="MS Mincho" w:eastAsia="MS Mincho" w:hAnsi="MS Mincho" w:hint="eastAsia"/>
          <w:sz w:val="24"/>
          <w:szCs w:val="24"/>
          <w:lang w:eastAsia="ja-JP"/>
        </w:rPr>
        <w:t>。それに、コンピューターを使って</w:t>
      </w:r>
      <w:r w:rsidR="002E499E" w:rsidRPr="002E499E">
        <w:rPr>
          <w:rFonts w:ascii="MS Mincho" w:eastAsia="MS Mincho" w:hAnsi="MS Mincho" w:hint="eastAsia"/>
          <w:sz w:val="24"/>
          <w:szCs w:val="24"/>
          <w:lang w:eastAsia="ja-JP"/>
        </w:rPr>
        <w:t>データを処理するため</w:t>
      </w:r>
      <w:r w:rsidR="00B32F4F" w:rsidRPr="00C66075">
        <w:rPr>
          <w:rFonts w:ascii="MS Mincho" w:eastAsia="MS Mincho" w:hAnsi="MS Mincho" w:hint="eastAsia"/>
          <w:sz w:val="24"/>
          <w:szCs w:val="24"/>
          <w:lang w:eastAsia="ja-JP"/>
        </w:rPr>
        <w:t>、効率を大幅に向上させ、従来想像がつかない膨大なデータを分析することが可能になった</w:t>
      </w:r>
      <w:r w:rsidR="00AF7B9E" w:rsidRPr="00C66075">
        <w:rPr>
          <w:rFonts w:ascii="MS Mincho" w:eastAsia="MS Mincho" w:hAnsi="MS Mincho" w:hint="eastAsia"/>
          <w:sz w:val="24"/>
          <w:szCs w:val="24"/>
          <w:lang w:eastAsia="ja-JP"/>
        </w:rPr>
        <w:t>のである</w:t>
      </w:r>
      <w:r w:rsidR="00B32F4F" w:rsidRPr="00C66075">
        <w:rPr>
          <w:rFonts w:ascii="MS Mincho" w:eastAsia="MS Mincho" w:hAnsi="MS Mincho" w:hint="eastAsia"/>
          <w:sz w:val="24"/>
          <w:szCs w:val="24"/>
          <w:lang w:eastAsia="ja-JP"/>
        </w:rPr>
        <w:t>。</w:t>
      </w:r>
    </w:p>
    <w:p w:rsidR="00F57CA5" w:rsidRPr="00754535" w:rsidRDefault="00C73F03" w:rsidP="00754535">
      <w:pPr>
        <w:pStyle w:val="a3"/>
        <w:numPr>
          <w:ilvl w:val="0"/>
          <w:numId w:val="8"/>
        </w:numPr>
        <w:spacing w:line="360" w:lineRule="auto"/>
        <w:ind w:firstLineChars="0"/>
        <w:rPr>
          <w:rFonts w:ascii="MS Mincho" w:eastAsia="MS Mincho" w:hAnsi="MS Mincho"/>
          <w:b/>
          <w:sz w:val="24"/>
          <w:szCs w:val="24"/>
          <w:lang w:eastAsia="ja-JP"/>
        </w:rPr>
      </w:pPr>
      <w:r w:rsidRPr="00754535">
        <w:rPr>
          <w:rFonts w:ascii="MS Mincho" w:eastAsia="MS Mincho" w:hAnsi="MS Mincho" w:hint="eastAsia"/>
          <w:b/>
          <w:sz w:val="24"/>
          <w:szCs w:val="24"/>
          <w:lang w:eastAsia="ja-JP"/>
        </w:rPr>
        <w:t>本</w:t>
      </w:r>
      <w:r w:rsidR="00F57CA5" w:rsidRPr="00754535">
        <w:rPr>
          <w:rFonts w:ascii="MS Mincho" w:eastAsia="MS Mincho" w:hAnsi="MS Mincho" w:hint="eastAsia"/>
          <w:b/>
          <w:sz w:val="24"/>
          <w:szCs w:val="24"/>
          <w:lang w:eastAsia="ja-JP"/>
        </w:rPr>
        <w:t>研究の手順</w:t>
      </w:r>
    </w:p>
    <w:p w:rsidR="00A3489F" w:rsidRPr="00C66075" w:rsidRDefault="00B32F4F" w:rsidP="00812853">
      <w:pPr>
        <w:spacing w:line="360" w:lineRule="auto"/>
        <w:ind w:firstLineChars="100" w:firstLine="240"/>
        <w:rPr>
          <w:rFonts w:ascii="MS Mincho" w:eastAsia="MS Mincho" w:hAnsi="MS Mincho"/>
          <w:sz w:val="24"/>
          <w:szCs w:val="24"/>
          <w:lang w:eastAsia="ja-JP"/>
        </w:rPr>
      </w:pPr>
      <w:r w:rsidRPr="00C66075">
        <w:rPr>
          <w:rFonts w:ascii="MS Mincho" w:eastAsia="MS Mincho" w:hAnsi="MS Mincho" w:hint="eastAsia"/>
          <w:sz w:val="24"/>
          <w:szCs w:val="24"/>
          <w:lang w:eastAsia="ja-JP"/>
        </w:rPr>
        <w:t>本研究は、</w:t>
      </w:r>
      <w:r w:rsidR="00CF6A56" w:rsidRPr="00CF6A56">
        <w:rPr>
          <w:rFonts w:ascii="MS Mincho" w:eastAsia="MS Mincho" w:hAnsi="MS Mincho"/>
          <w:sz w:val="24"/>
          <w:szCs w:val="24"/>
          <w:lang w:eastAsia="ja-JP"/>
        </w:rPr>
        <w:t>KH Coder</w:t>
      </w:r>
      <w:r w:rsidRPr="00C66075">
        <w:rPr>
          <w:rFonts w:ascii="MS Mincho" w:eastAsia="MS Mincho" w:hAnsi="MS Mincho" w:hint="eastAsia"/>
          <w:sz w:val="24"/>
          <w:szCs w:val="24"/>
          <w:lang w:eastAsia="ja-JP"/>
        </w:rPr>
        <w:t>を利用し、</w:t>
      </w:r>
      <w:r w:rsidR="000C6120" w:rsidRPr="00C66075">
        <w:rPr>
          <w:rFonts w:ascii="MS Mincho" w:eastAsia="MS Mincho" w:hAnsi="MS Mincho" w:hint="eastAsia"/>
          <w:sz w:val="24"/>
          <w:szCs w:val="24"/>
          <w:lang w:eastAsia="ja-JP"/>
        </w:rPr>
        <w:t>データの単なる集計のみならず、文脈的な分析のプロセスによる内容の意味構成にも注目する</w:t>
      </w:r>
      <w:r w:rsidRPr="00C66075">
        <w:rPr>
          <w:rFonts w:ascii="MS Mincho" w:eastAsia="MS Mincho" w:hAnsi="MS Mincho" w:hint="eastAsia"/>
          <w:sz w:val="24"/>
          <w:szCs w:val="24"/>
          <w:lang w:eastAsia="ja-JP"/>
        </w:rPr>
        <w:t>。</w:t>
      </w:r>
      <w:r w:rsidR="002E499E" w:rsidRPr="002E499E">
        <w:rPr>
          <w:rFonts w:ascii="MS Mincho" w:eastAsia="MS Mincho" w:hAnsi="MS Mincho" w:hint="eastAsia"/>
          <w:sz w:val="24"/>
          <w:szCs w:val="24"/>
          <w:lang w:eastAsia="ja-JP"/>
        </w:rPr>
        <w:t>具体的な研究の手順は次のとおりである。</w:t>
      </w:r>
    </w:p>
    <w:p w:rsidR="00C73F03" w:rsidRPr="00C66075" w:rsidRDefault="009D4521" w:rsidP="00812853">
      <w:pPr>
        <w:spacing w:line="360" w:lineRule="auto"/>
        <w:ind w:firstLineChars="100" w:firstLine="240"/>
        <w:rPr>
          <w:rFonts w:ascii="MS Mincho" w:eastAsia="MS Mincho" w:hAnsi="MS Mincho"/>
          <w:sz w:val="24"/>
          <w:szCs w:val="24"/>
          <w:lang w:eastAsia="ja-JP"/>
        </w:rPr>
      </w:pPr>
      <w:r w:rsidRPr="00C66075">
        <w:rPr>
          <w:rFonts w:ascii="MS Mincho" w:eastAsia="MS Mincho" w:hAnsi="MS Mincho" w:hint="eastAsia"/>
          <w:sz w:val="24"/>
          <w:szCs w:val="24"/>
          <w:lang w:eastAsia="ja-JP"/>
        </w:rPr>
        <w:t>まず、</w:t>
      </w:r>
      <w:r w:rsidR="00A3489F" w:rsidRPr="00C66075">
        <w:rPr>
          <w:rFonts w:ascii="MS Mincho" w:eastAsia="MS Mincho" w:hAnsi="MS Mincho" w:hint="eastAsia"/>
          <w:sz w:val="24"/>
          <w:szCs w:val="24"/>
          <w:lang w:eastAsia="ja-JP"/>
        </w:rPr>
        <w:t>段階</w:t>
      </w:r>
      <w:r w:rsidR="00CF6A56">
        <w:rPr>
          <w:rFonts w:ascii="MS Mincho" w:eastAsia="MS Mincho" w:hAnsi="MS Mincho" w:hint="eastAsia"/>
          <w:sz w:val="24"/>
          <w:szCs w:val="24"/>
          <w:lang w:eastAsia="ja-JP"/>
        </w:rPr>
        <w:t>1</w:t>
      </w:r>
      <w:r w:rsidR="00A3489F" w:rsidRPr="00C66075">
        <w:rPr>
          <w:rFonts w:ascii="MS Mincho" w:eastAsia="MS Mincho" w:hAnsi="MS Mincho" w:hint="eastAsia"/>
          <w:sz w:val="24"/>
          <w:szCs w:val="24"/>
          <w:lang w:eastAsia="ja-JP"/>
        </w:rPr>
        <w:t>では、データ中から語を自動的に取り出して、その結果を集計・解析する。これによって、分析者の予断をなるべく交えずに、データの特徴をさぐったり、データを要約したりする。</w:t>
      </w:r>
      <w:r w:rsidR="000C6120" w:rsidRPr="00C66075">
        <w:rPr>
          <w:rFonts w:ascii="MS Mincho" w:eastAsia="MS Mincho" w:hAnsi="MS Mincho" w:hint="eastAsia"/>
          <w:sz w:val="24"/>
          <w:szCs w:val="24"/>
          <w:lang w:eastAsia="ja-JP"/>
        </w:rPr>
        <w:t>具体的に言うと、</w:t>
      </w:r>
      <w:r w:rsidR="00C73F03" w:rsidRPr="00C66075">
        <w:rPr>
          <w:rFonts w:ascii="MS Mincho" w:eastAsia="MS Mincho" w:hAnsi="MS Mincho" w:hint="eastAsia"/>
          <w:sz w:val="24"/>
          <w:szCs w:val="24"/>
          <w:lang w:eastAsia="ja-JP"/>
        </w:rPr>
        <w:t>まず</w:t>
      </w:r>
      <w:r w:rsidR="000C6120" w:rsidRPr="00C66075">
        <w:rPr>
          <w:rFonts w:ascii="MS Mincho" w:eastAsia="MS Mincho" w:hAnsi="MS Mincho" w:hint="eastAsia"/>
          <w:sz w:val="24"/>
          <w:szCs w:val="24"/>
          <w:lang w:eastAsia="ja-JP"/>
        </w:rPr>
        <w:t>、抽出語分析で上位</w:t>
      </w:r>
      <w:r w:rsidR="00CF6A56">
        <w:rPr>
          <w:rFonts w:ascii="MS Mincho" w:eastAsia="MS Mincho" w:hAnsi="MS Mincho" w:hint="eastAsia"/>
          <w:sz w:val="24"/>
          <w:szCs w:val="24"/>
          <w:lang w:eastAsia="ja-JP"/>
        </w:rPr>
        <w:t>5</w:t>
      </w:r>
      <w:r w:rsidR="00CF6A56">
        <w:rPr>
          <w:rFonts w:ascii="MS Mincho" w:eastAsia="MS Mincho" w:hAnsi="MS Mincho"/>
          <w:sz w:val="24"/>
          <w:szCs w:val="24"/>
          <w:lang w:eastAsia="ja-JP"/>
        </w:rPr>
        <w:t>0</w:t>
      </w:r>
      <w:r w:rsidR="000C6120" w:rsidRPr="00C66075">
        <w:rPr>
          <w:rFonts w:ascii="MS Mincho" w:eastAsia="MS Mincho" w:hAnsi="MS Mincho" w:hint="eastAsia"/>
          <w:sz w:val="24"/>
          <w:szCs w:val="24"/>
          <w:lang w:eastAsia="ja-JP"/>
        </w:rPr>
        <w:t>位内の頻出語を抽出することで新聞による</w:t>
      </w:r>
      <w:r w:rsidR="00BC7833" w:rsidRPr="00C66075">
        <w:rPr>
          <w:rFonts w:ascii="MS Mincho" w:eastAsia="MS Mincho" w:hAnsi="MS Mincho" w:hint="eastAsia"/>
          <w:sz w:val="24"/>
          <w:szCs w:val="24"/>
          <w:lang w:eastAsia="ja-JP"/>
        </w:rPr>
        <w:t>関連報道の全体像を把握する。次に、</w:t>
      </w:r>
      <w:r w:rsidR="00B42DB4" w:rsidRPr="00C66075">
        <w:rPr>
          <w:rFonts w:ascii="MS Mincho" w:eastAsia="MS Mincho" w:hAnsi="MS Mincho" w:hint="eastAsia"/>
          <w:sz w:val="24"/>
          <w:szCs w:val="24"/>
          <w:lang w:eastAsia="ja-JP"/>
        </w:rPr>
        <w:t>「南シナ海」をもとに上位</w:t>
      </w:r>
      <w:r w:rsidR="00CF6A56">
        <w:rPr>
          <w:rFonts w:ascii="MS Mincho" w:eastAsia="MS Mincho" w:hAnsi="MS Mincho" w:hint="eastAsia"/>
          <w:sz w:val="24"/>
          <w:szCs w:val="24"/>
          <w:lang w:eastAsia="ja-JP"/>
        </w:rPr>
        <w:t>2</w:t>
      </w:r>
      <w:r w:rsidR="00CF6A56">
        <w:rPr>
          <w:rFonts w:ascii="MS Mincho" w:eastAsia="MS Mincho" w:hAnsi="MS Mincho"/>
          <w:sz w:val="24"/>
          <w:szCs w:val="24"/>
          <w:lang w:eastAsia="ja-JP"/>
        </w:rPr>
        <w:t>0</w:t>
      </w:r>
      <w:r w:rsidR="00B42DB4" w:rsidRPr="00C66075">
        <w:rPr>
          <w:rFonts w:ascii="MS Mincho" w:eastAsia="MS Mincho" w:hAnsi="MS Mincho" w:hint="eastAsia"/>
          <w:sz w:val="24"/>
          <w:szCs w:val="24"/>
          <w:lang w:eastAsia="ja-JP"/>
        </w:rPr>
        <w:t>位内の関連語を抽出したうえで、同様な記事で「南シナ海」と同時に出現した表現の相互の関連性を、</w:t>
      </w:r>
      <w:r w:rsidR="00636B29" w:rsidRPr="00C66075">
        <w:rPr>
          <w:rFonts w:ascii="MS Mincho" w:eastAsia="MS Mincho" w:hAnsi="MS Mincho" w:hint="eastAsia"/>
          <w:sz w:val="24"/>
          <w:szCs w:val="24"/>
          <w:lang w:eastAsia="ja-JP"/>
        </w:rPr>
        <w:t>「</w:t>
      </w:r>
      <w:r w:rsidR="00B42DB4" w:rsidRPr="00C66075">
        <w:rPr>
          <w:rFonts w:ascii="MS Mincho" w:eastAsia="MS Mincho" w:hAnsi="MS Mincho" w:hint="eastAsia"/>
          <w:sz w:val="24"/>
          <w:szCs w:val="24"/>
          <w:lang w:eastAsia="ja-JP"/>
        </w:rPr>
        <w:t>南シナ海</w:t>
      </w:r>
      <w:r w:rsidR="00636B29" w:rsidRPr="00C66075">
        <w:rPr>
          <w:rFonts w:ascii="MS Mincho" w:eastAsia="MS Mincho" w:hAnsi="MS Mincho" w:hint="eastAsia"/>
          <w:sz w:val="24"/>
          <w:szCs w:val="24"/>
          <w:lang w:eastAsia="ja-JP"/>
        </w:rPr>
        <w:t>」</w:t>
      </w:r>
      <w:r w:rsidR="00B42DB4" w:rsidRPr="00C66075">
        <w:rPr>
          <w:rFonts w:ascii="MS Mincho" w:eastAsia="MS Mincho" w:hAnsi="MS Mincho" w:hint="eastAsia"/>
          <w:sz w:val="24"/>
          <w:szCs w:val="24"/>
          <w:lang w:eastAsia="ja-JP"/>
        </w:rPr>
        <w:t>との共起ネットワークで検討する。</w:t>
      </w:r>
      <w:r w:rsidR="006A25DA" w:rsidRPr="00C66075">
        <w:rPr>
          <w:rFonts w:ascii="MS Mincho" w:eastAsia="MS Mincho" w:hAnsi="MS Mincho" w:hint="eastAsia"/>
          <w:sz w:val="24"/>
          <w:szCs w:val="24"/>
          <w:lang w:eastAsia="ja-JP"/>
        </w:rPr>
        <w:t>そして、年</w:t>
      </w:r>
      <w:r w:rsidR="00DA352E">
        <w:rPr>
          <w:rFonts w:ascii="MS Mincho" w:eastAsia="MS Mincho" w:hAnsi="MS Mincho" w:hint="eastAsia"/>
          <w:sz w:val="24"/>
          <w:szCs w:val="24"/>
          <w:lang w:eastAsia="ja-JP"/>
        </w:rPr>
        <w:t>度</w:t>
      </w:r>
      <w:r w:rsidR="006A25DA" w:rsidRPr="00C66075">
        <w:rPr>
          <w:rFonts w:ascii="MS Mincho" w:eastAsia="MS Mincho" w:hAnsi="MS Mincho" w:hint="eastAsia"/>
          <w:sz w:val="24"/>
          <w:szCs w:val="24"/>
          <w:lang w:eastAsia="ja-JP"/>
        </w:rPr>
        <w:t>別ごとに使われた特徴語を析出する対応分析を行い、三紙の</w:t>
      </w:r>
      <w:r w:rsidR="00181D2C" w:rsidRPr="00C66075">
        <w:rPr>
          <w:rFonts w:ascii="MS Mincho" w:eastAsia="MS Mincho" w:hAnsi="MS Mincho" w:hint="eastAsia"/>
          <w:sz w:val="24"/>
          <w:szCs w:val="24"/>
          <w:lang w:eastAsia="ja-JP"/>
        </w:rPr>
        <w:t>南中国海をめぐる報道の変遷を明らかにしていく</w:t>
      </w:r>
      <w:r w:rsidR="006A25DA" w:rsidRPr="00C66075">
        <w:rPr>
          <w:rFonts w:ascii="MS Mincho" w:eastAsia="MS Mincho" w:hAnsi="MS Mincho" w:hint="eastAsia"/>
          <w:sz w:val="24"/>
          <w:szCs w:val="24"/>
          <w:lang w:eastAsia="ja-JP"/>
        </w:rPr>
        <w:t>。</w:t>
      </w:r>
    </w:p>
    <w:p w:rsidR="00004ADB" w:rsidRDefault="00C73F03" w:rsidP="00C73F03">
      <w:pPr>
        <w:spacing w:line="360" w:lineRule="auto"/>
        <w:ind w:firstLineChars="100" w:firstLine="240"/>
        <w:rPr>
          <w:rFonts w:ascii="MS Mincho" w:eastAsia="MS Mincho" w:hAnsi="MS Mincho"/>
          <w:sz w:val="24"/>
          <w:szCs w:val="24"/>
          <w:lang w:eastAsia="ja-JP"/>
        </w:rPr>
      </w:pPr>
      <w:r w:rsidRPr="00C66075">
        <w:rPr>
          <w:rFonts w:ascii="MS Mincho" w:eastAsia="MS Mincho" w:hAnsi="MS Mincho" w:hint="eastAsia"/>
          <w:sz w:val="24"/>
          <w:szCs w:val="24"/>
          <w:lang w:eastAsia="ja-JP"/>
        </w:rPr>
        <w:t>以上の分析は分析者の主観的な予断に「汚染」されていない接合アプローチの段階</w:t>
      </w:r>
      <w:r w:rsidR="00CF6A56">
        <w:rPr>
          <w:rFonts w:ascii="MS Mincho" w:eastAsia="MS Mincho" w:hAnsi="MS Mincho" w:hint="eastAsia"/>
          <w:sz w:val="24"/>
          <w:szCs w:val="24"/>
          <w:lang w:eastAsia="ja-JP"/>
        </w:rPr>
        <w:t>1</w:t>
      </w:r>
      <w:r w:rsidRPr="00C66075">
        <w:rPr>
          <w:rFonts w:ascii="MS Mincho" w:eastAsia="MS Mincho" w:hAnsi="MS Mincho" w:hint="eastAsia"/>
          <w:sz w:val="24"/>
          <w:szCs w:val="24"/>
          <w:lang w:eastAsia="ja-JP"/>
        </w:rPr>
        <w:t>に</w:t>
      </w:r>
      <w:r w:rsidR="00A96F80" w:rsidRPr="00C66075">
        <w:rPr>
          <w:rFonts w:ascii="MS Mincho" w:eastAsia="MS Mincho" w:hAnsi="MS Mincho" w:hint="eastAsia"/>
          <w:sz w:val="24"/>
          <w:szCs w:val="24"/>
          <w:lang w:eastAsia="ja-JP"/>
        </w:rPr>
        <w:t>該当し、</w:t>
      </w:r>
      <w:r w:rsidR="002E499E" w:rsidRPr="002E499E">
        <w:rPr>
          <w:rFonts w:ascii="MS Mincho" w:eastAsia="MS Mincho" w:hAnsi="MS Mincho" w:hint="eastAsia"/>
          <w:sz w:val="24"/>
          <w:szCs w:val="24"/>
          <w:lang w:eastAsia="ja-JP"/>
        </w:rPr>
        <w:t>本稿</w:t>
      </w:r>
      <w:r w:rsidR="009F3672" w:rsidRPr="00C66075">
        <w:rPr>
          <w:rFonts w:ascii="MS Mincho" w:eastAsia="MS Mincho" w:hAnsi="MS Mincho" w:hint="eastAsia"/>
          <w:sz w:val="24"/>
          <w:szCs w:val="24"/>
          <w:lang w:eastAsia="ja-JP"/>
        </w:rPr>
        <w:t>の第</w:t>
      </w:r>
      <w:r w:rsidR="00CF6A56">
        <w:rPr>
          <w:rFonts w:ascii="MS Mincho" w:eastAsia="MS Mincho" w:hAnsi="MS Mincho" w:hint="eastAsia"/>
          <w:sz w:val="24"/>
          <w:szCs w:val="24"/>
          <w:lang w:eastAsia="ja-JP"/>
        </w:rPr>
        <w:t>2</w:t>
      </w:r>
      <w:r w:rsidR="009F3672" w:rsidRPr="00C66075">
        <w:rPr>
          <w:rFonts w:ascii="MS Mincho" w:eastAsia="MS Mincho" w:hAnsi="MS Mincho" w:hint="eastAsia"/>
          <w:sz w:val="24"/>
          <w:szCs w:val="24"/>
          <w:lang w:eastAsia="ja-JP"/>
        </w:rPr>
        <w:t>章にて行われる</w:t>
      </w:r>
      <w:r w:rsidRPr="00C66075">
        <w:rPr>
          <w:rFonts w:ascii="MS Mincho" w:eastAsia="MS Mincho" w:hAnsi="MS Mincho" w:hint="eastAsia"/>
          <w:sz w:val="24"/>
          <w:szCs w:val="24"/>
          <w:lang w:eastAsia="ja-JP"/>
        </w:rPr>
        <w:t>。</w:t>
      </w:r>
      <w:r w:rsidR="00A96F80" w:rsidRPr="00C66075">
        <w:rPr>
          <w:rFonts w:ascii="MS Mincho" w:eastAsia="MS Mincho" w:hAnsi="MS Mincho" w:hint="eastAsia"/>
          <w:sz w:val="24"/>
          <w:szCs w:val="24"/>
          <w:lang w:eastAsia="ja-JP"/>
        </w:rPr>
        <w:t>続く第</w:t>
      </w:r>
      <w:r w:rsidR="00CF6A56">
        <w:rPr>
          <w:rFonts w:ascii="MS Mincho" w:eastAsia="MS Mincho" w:hAnsi="MS Mincho" w:hint="eastAsia"/>
          <w:sz w:val="24"/>
          <w:szCs w:val="24"/>
          <w:lang w:eastAsia="ja-JP"/>
        </w:rPr>
        <w:t>3</w:t>
      </w:r>
      <w:r w:rsidR="00A96F80" w:rsidRPr="00C66075">
        <w:rPr>
          <w:rFonts w:ascii="MS Mincho" w:eastAsia="MS Mincho" w:hAnsi="MS Mincho" w:hint="eastAsia"/>
          <w:sz w:val="24"/>
          <w:szCs w:val="24"/>
          <w:lang w:eastAsia="ja-JP"/>
        </w:rPr>
        <w:t>章で</w:t>
      </w:r>
      <w:r w:rsidRPr="00C66075">
        <w:rPr>
          <w:rFonts w:ascii="MS Mincho" w:eastAsia="MS Mincho" w:hAnsi="MS Mincho" w:hint="eastAsia"/>
          <w:sz w:val="24"/>
          <w:szCs w:val="24"/>
          <w:lang w:eastAsia="ja-JP"/>
        </w:rPr>
        <w:t>は</w:t>
      </w:r>
      <w:r w:rsidR="00A96F80" w:rsidRPr="00C66075">
        <w:rPr>
          <w:rFonts w:ascii="MS Mincho" w:eastAsia="MS Mincho" w:hAnsi="MS Mincho" w:hint="eastAsia"/>
          <w:sz w:val="24"/>
          <w:szCs w:val="24"/>
          <w:lang w:eastAsia="ja-JP"/>
        </w:rPr>
        <w:t>、</w:t>
      </w:r>
      <w:r w:rsidRPr="00C66075">
        <w:rPr>
          <w:rFonts w:ascii="MS Mincho" w:eastAsia="MS Mincho" w:hAnsi="MS Mincho" w:hint="eastAsia"/>
          <w:sz w:val="24"/>
          <w:szCs w:val="24"/>
          <w:lang w:eastAsia="ja-JP"/>
        </w:rPr>
        <w:t>三紙それぞれの重点をさらに発掘し、確認するために、特定のテーマに絞り、探っていく段階</w:t>
      </w:r>
      <w:r w:rsidR="00CF6A56">
        <w:rPr>
          <w:rFonts w:ascii="MS Mincho" w:eastAsia="MS Mincho" w:hAnsi="MS Mincho" w:hint="eastAsia"/>
          <w:sz w:val="24"/>
          <w:szCs w:val="24"/>
          <w:lang w:eastAsia="ja-JP"/>
        </w:rPr>
        <w:t>2</w:t>
      </w:r>
      <w:r w:rsidRPr="00C66075">
        <w:rPr>
          <w:rFonts w:ascii="MS Mincho" w:eastAsia="MS Mincho" w:hAnsi="MS Mincho" w:hint="eastAsia"/>
          <w:sz w:val="24"/>
          <w:szCs w:val="24"/>
          <w:lang w:eastAsia="ja-JP"/>
        </w:rPr>
        <w:t>に入る。段階</w:t>
      </w:r>
      <w:r w:rsidR="00CF6A56">
        <w:rPr>
          <w:rFonts w:ascii="MS Mincho" w:eastAsia="MS Mincho" w:hAnsi="MS Mincho" w:hint="eastAsia"/>
          <w:sz w:val="24"/>
          <w:szCs w:val="24"/>
          <w:lang w:eastAsia="ja-JP"/>
        </w:rPr>
        <w:t>2</w:t>
      </w:r>
      <w:r w:rsidRPr="00C66075">
        <w:rPr>
          <w:rFonts w:ascii="MS Mincho" w:eastAsia="MS Mincho" w:hAnsi="MS Mincho" w:hint="eastAsia"/>
          <w:sz w:val="24"/>
          <w:szCs w:val="24"/>
          <w:lang w:eastAsia="ja-JP"/>
        </w:rPr>
        <w:t>において、</w:t>
      </w:r>
      <w:r w:rsidR="00A3489F" w:rsidRPr="00C66075">
        <w:rPr>
          <w:rFonts w:ascii="MS Mincho" w:eastAsia="MS Mincho" w:hAnsi="MS Mincho" w:hint="eastAsia"/>
          <w:sz w:val="24"/>
          <w:szCs w:val="24"/>
          <w:lang w:eastAsia="ja-JP"/>
        </w:rPr>
        <w:t>分析者が「こういう表現があれば、コンセプト</w:t>
      </w:r>
      <w:r w:rsidR="00A3489F" w:rsidRPr="00C66075">
        <w:rPr>
          <w:rFonts w:ascii="MS Mincho" w:eastAsia="MS Mincho" w:hAnsi="MS Mincho"/>
          <w:sz w:val="24"/>
          <w:szCs w:val="24"/>
          <w:lang w:eastAsia="ja-JP"/>
        </w:rPr>
        <w:t>Aが出現していたと見なす」といった指定（コーディングルール作成）を積極的かつ明示的に行い、データ中からコンセプトを取り出</w:t>
      </w:r>
      <w:r w:rsidR="00A3489F" w:rsidRPr="00C66075">
        <w:rPr>
          <w:rFonts w:ascii="MS Mincho" w:eastAsia="MS Mincho" w:hAnsi="MS Mincho" w:hint="eastAsia"/>
          <w:sz w:val="24"/>
          <w:szCs w:val="24"/>
          <w:lang w:eastAsia="ja-JP"/>
        </w:rPr>
        <w:t>す</w:t>
      </w:r>
      <w:r w:rsidR="00304FFD" w:rsidRPr="00C66075">
        <w:rPr>
          <w:rFonts w:ascii="MS Mincho" w:eastAsia="MS Mincho" w:hAnsi="MS Mincho" w:hint="eastAsia"/>
          <w:sz w:val="24"/>
          <w:szCs w:val="24"/>
          <w:lang w:eastAsia="ja-JP"/>
        </w:rPr>
        <w:t>。</w:t>
      </w:r>
      <w:r w:rsidR="00A3489F" w:rsidRPr="00C66075">
        <w:rPr>
          <w:rFonts w:ascii="MS Mincho" w:eastAsia="MS Mincho" w:hAnsi="MS Mincho" w:hint="eastAsia"/>
          <w:sz w:val="24"/>
          <w:szCs w:val="24"/>
          <w:lang w:eastAsia="ja-JP"/>
        </w:rPr>
        <w:t>その結果を集計・解析することで、分析を深め</w:t>
      </w:r>
      <w:r w:rsidR="002E499E" w:rsidRPr="002E499E">
        <w:rPr>
          <w:rFonts w:ascii="MS Mincho" w:eastAsia="MS Mincho" w:hAnsi="MS Mincho" w:hint="eastAsia"/>
          <w:sz w:val="24"/>
          <w:szCs w:val="24"/>
          <w:lang w:eastAsia="ja-JP"/>
        </w:rPr>
        <w:t>ていく</w:t>
      </w:r>
      <w:r w:rsidR="00A3489F" w:rsidRPr="00C66075">
        <w:rPr>
          <w:rFonts w:ascii="MS Mincho" w:eastAsia="MS Mincho" w:hAnsi="MS Mincho" w:hint="eastAsia"/>
          <w:sz w:val="24"/>
          <w:szCs w:val="24"/>
          <w:lang w:eastAsia="ja-JP"/>
        </w:rPr>
        <w:t>。</w:t>
      </w:r>
    </w:p>
    <w:p w:rsidR="00B32F4F" w:rsidRPr="00C66075" w:rsidRDefault="00304FFD" w:rsidP="00C73F03">
      <w:pPr>
        <w:spacing w:line="360" w:lineRule="auto"/>
        <w:ind w:firstLineChars="100" w:firstLine="240"/>
        <w:rPr>
          <w:rFonts w:ascii="MS Mincho" w:eastAsia="MS Mincho" w:hAnsi="MS Mincho"/>
          <w:sz w:val="24"/>
          <w:szCs w:val="24"/>
          <w:lang w:eastAsia="ja-JP"/>
        </w:rPr>
      </w:pPr>
      <w:r w:rsidRPr="00C66075">
        <w:rPr>
          <w:rFonts w:ascii="MS Mincho" w:eastAsia="MS Mincho" w:hAnsi="MS Mincho" w:hint="eastAsia"/>
          <w:sz w:val="24"/>
          <w:szCs w:val="24"/>
          <w:lang w:eastAsia="ja-JP"/>
        </w:rPr>
        <w:t>以上の分析を通じて、南</w:t>
      </w:r>
      <w:r w:rsidR="00BD6F69" w:rsidRPr="00C66075">
        <w:rPr>
          <w:rFonts w:ascii="MS Mincho" w:eastAsia="MS Mincho" w:hAnsi="MS Mincho" w:hint="eastAsia"/>
          <w:sz w:val="24"/>
          <w:szCs w:val="24"/>
          <w:lang w:eastAsia="ja-JP"/>
        </w:rPr>
        <w:t>中国</w:t>
      </w:r>
      <w:r w:rsidRPr="00C66075">
        <w:rPr>
          <w:rFonts w:ascii="MS Mincho" w:eastAsia="MS Mincho" w:hAnsi="MS Mincho" w:hint="eastAsia"/>
          <w:sz w:val="24"/>
          <w:szCs w:val="24"/>
          <w:lang w:eastAsia="ja-JP"/>
        </w:rPr>
        <w:t>海問題に関する三大紙報道の立体像を明らかにしようとする。</w:t>
      </w:r>
    </w:p>
    <w:p w:rsidR="007E7AD9" w:rsidRDefault="007E7AD9" w:rsidP="00AF64BD">
      <w:pPr>
        <w:widowControl/>
        <w:jc w:val="left"/>
        <w:rPr>
          <w:rFonts w:ascii="MS Mincho" w:eastAsia="MS Mincho" w:hAnsi="MS Mincho"/>
          <w:lang w:eastAsia="ja-JP"/>
        </w:rPr>
      </w:pPr>
      <w:r>
        <w:rPr>
          <w:rFonts w:ascii="MS Mincho" w:eastAsia="MS Mincho" w:hAnsi="MS Mincho"/>
          <w:lang w:eastAsia="ja-JP"/>
        </w:rPr>
        <w:br w:type="page"/>
      </w:r>
    </w:p>
    <w:p w:rsidR="008A74BD" w:rsidRPr="00655CCA" w:rsidRDefault="00655CCA" w:rsidP="00655CCA">
      <w:pPr>
        <w:spacing w:line="360" w:lineRule="auto"/>
        <w:rPr>
          <w:rFonts w:ascii="MS Mincho" w:eastAsia="MS Mincho" w:hAnsi="MS Mincho"/>
          <w:b/>
          <w:sz w:val="28"/>
          <w:szCs w:val="28"/>
          <w:lang w:eastAsia="ja-JP"/>
        </w:rPr>
      </w:pPr>
      <w:r>
        <w:rPr>
          <w:rFonts w:ascii="MS Mincho" w:eastAsia="MS Mincho" w:hAnsi="MS Mincho" w:hint="eastAsia"/>
          <w:b/>
          <w:sz w:val="28"/>
          <w:szCs w:val="28"/>
          <w:lang w:eastAsia="ja-JP"/>
        </w:rPr>
        <w:lastRenderedPageBreak/>
        <w:t>第</w:t>
      </w:r>
      <w:r w:rsidR="007B356E">
        <w:rPr>
          <w:rFonts w:ascii="MS Mincho" w:eastAsia="MS Mincho" w:hAnsi="MS Mincho"/>
          <w:b/>
          <w:sz w:val="28"/>
          <w:szCs w:val="28"/>
          <w:lang w:eastAsia="ja-JP"/>
        </w:rPr>
        <w:t>2</w:t>
      </w:r>
      <w:r>
        <w:rPr>
          <w:rFonts w:ascii="MS Mincho" w:eastAsia="MS Mincho" w:hAnsi="MS Mincho" w:hint="eastAsia"/>
          <w:b/>
          <w:sz w:val="28"/>
          <w:szCs w:val="28"/>
          <w:lang w:eastAsia="ja-JP"/>
        </w:rPr>
        <w:t xml:space="preserve">章　</w:t>
      </w:r>
      <w:r w:rsidR="00765072" w:rsidRPr="00655CCA">
        <w:rPr>
          <w:rFonts w:ascii="MS Mincho" w:eastAsia="MS Mincho" w:hAnsi="MS Mincho" w:hint="eastAsia"/>
          <w:b/>
          <w:sz w:val="28"/>
          <w:szCs w:val="28"/>
          <w:lang w:eastAsia="ja-JP"/>
        </w:rPr>
        <w:t>三大紙</w:t>
      </w:r>
      <w:r w:rsidR="00253A7D" w:rsidRPr="00655CCA">
        <w:rPr>
          <w:rFonts w:ascii="MS Mincho" w:eastAsia="MS Mincho" w:hAnsi="MS Mincho" w:hint="eastAsia"/>
          <w:b/>
          <w:sz w:val="28"/>
          <w:szCs w:val="28"/>
          <w:lang w:eastAsia="ja-JP"/>
        </w:rPr>
        <w:t>の</w:t>
      </w:r>
      <w:r w:rsidR="00765072" w:rsidRPr="00655CCA">
        <w:rPr>
          <w:rFonts w:ascii="MS Mincho" w:eastAsia="MS Mincho" w:hAnsi="MS Mincho" w:hint="eastAsia"/>
          <w:b/>
          <w:sz w:val="28"/>
          <w:szCs w:val="28"/>
          <w:lang w:eastAsia="ja-JP"/>
        </w:rPr>
        <w:t>報道の</w:t>
      </w:r>
      <w:r w:rsidR="00A836DA" w:rsidRPr="00655CCA">
        <w:rPr>
          <w:rFonts w:ascii="MS Mincho" w:eastAsia="MS Mincho" w:hAnsi="MS Mincho" w:hint="eastAsia"/>
          <w:b/>
          <w:sz w:val="28"/>
          <w:szCs w:val="28"/>
          <w:lang w:eastAsia="ja-JP"/>
        </w:rPr>
        <w:t>全体的な</w:t>
      </w:r>
      <w:r w:rsidR="00765072" w:rsidRPr="00655CCA">
        <w:rPr>
          <w:rFonts w:ascii="MS Mincho" w:eastAsia="MS Mincho" w:hAnsi="MS Mincho" w:hint="eastAsia"/>
          <w:b/>
          <w:sz w:val="28"/>
          <w:szCs w:val="28"/>
          <w:lang w:eastAsia="ja-JP"/>
        </w:rPr>
        <w:t>特徴と変遷</w:t>
      </w:r>
    </w:p>
    <w:p w:rsidR="0081080A" w:rsidRPr="00130E97" w:rsidRDefault="00821D15" w:rsidP="00CB3244">
      <w:pPr>
        <w:spacing w:line="360" w:lineRule="auto"/>
        <w:rPr>
          <w:rFonts w:ascii="MS Mincho" w:eastAsia="MS Mincho" w:hAnsi="MS Mincho"/>
          <w:b/>
          <w:sz w:val="24"/>
          <w:szCs w:val="24"/>
          <w:lang w:eastAsia="ja-JP"/>
        </w:rPr>
      </w:pPr>
      <w:r>
        <w:rPr>
          <w:rFonts w:ascii="MS Mincho" w:eastAsia="MS Mincho" w:hAnsi="MS Mincho" w:hint="eastAsia"/>
          <w:b/>
          <w:sz w:val="24"/>
          <w:szCs w:val="24"/>
          <w:lang w:eastAsia="ja-JP"/>
        </w:rPr>
        <w:t>2</w:t>
      </w:r>
      <w:r>
        <w:rPr>
          <w:rFonts w:ascii="MS Mincho" w:eastAsia="MS Mincho" w:hAnsi="MS Mincho"/>
          <w:b/>
          <w:sz w:val="24"/>
          <w:szCs w:val="24"/>
          <w:lang w:eastAsia="ja-JP"/>
        </w:rPr>
        <w:t>.1</w:t>
      </w:r>
      <w:r w:rsidR="007A1F82">
        <w:rPr>
          <w:rFonts w:ascii="MS Mincho" w:eastAsia="MS Mincho" w:hAnsi="MS Mincho" w:hint="eastAsia"/>
          <w:b/>
          <w:sz w:val="24"/>
          <w:szCs w:val="24"/>
          <w:lang w:eastAsia="ja-JP"/>
        </w:rPr>
        <w:t xml:space="preserve">　</w:t>
      </w:r>
      <w:r w:rsidR="00F34E5E" w:rsidRPr="00130E97">
        <w:rPr>
          <w:rFonts w:ascii="MS Mincho" w:eastAsia="MS Mincho" w:hAnsi="MS Mincho"/>
          <w:b/>
          <w:sz w:val="24"/>
          <w:szCs w:val="24"/>
          <w:lang w:eastAsia="ja-JP"/>
        </w:rPr>
        <w:t>頻出語の抽出</w:t>
      </w:r>
    </w:p>
    <w:p w:rsidR="0081080A" w:rsidRDefault="0081080A" w:rsidP="00CB3244">
      <w:pPr>
        <w:spacing w:line="360" w:lineRule="auto"/>
        <w:ind w:firstLineChars="100" w:firstLine="240"/>
        <w:rPr>
          <w:rFonts w:ascii="MS Mincho" w:eastAsia="MS Mincho" w:hAnsi="MS Mincho"/>
          <w:sz w:val="24"/>
          <w:szCs w:val="24"/>
          <w:lang w:eastAsia="ja-JP"/>
        </w:rPr>
      </w:pPr>
      <w:r w:rsidRPr="00CB3244">
        <w:rPr>
          <w:rFonts w:ascii="MS Mincho" w:eastAsia="MS Mincho" w:hAnsi="MS Mincho" w:hint="eastAsia"/>
          <w:sz w:val="24"/>
          <w:szCs w:val="24"/>
          <w:lang w:eastAsia="ja-JP"/>
        </w:rPr>
        <w:t>本稿は三紙の関連報道についてそれぞれ抽出語分析を行い、出現回数による上位の頻出語を抽出した。その結果は表</w:t>
      </w:r>
      <w:r w:rsidR="0067127A">
        <w:rPr>
          <w:rFonts w:ascii="MS Mincho" w:eastAsia="MS Mincho" w:hAnsi="MS Mincho" w:hint="eastAsia"/>
          <w:sz w:val="24"/>
          <w:szCs w:val="24"/>
          <w:lang w:eastAsia="ja-JP"/>
        </w:rPr>
        <w:t>2</w:t>
      </w:r>
      <w:r w:rsidRPr="00CB3244">
        <w:rPr>
          <w:rFonts w:ascii="MS Mincho" w:eastAsia="MS Mincho" w:hAnsi="MS Mincho" w:hint="eastAsia"/>
          <w:sz w:val="24"/>
          <w:szCs w:val="24"/>
          <w:lang w:eastAsia="ja-JP"/>
        </w:rPr>
        <w:t>で示されている</w:t>
      </w:r>
      <w:r w:rsidR="007D17F9">
        <w:rPr>
          <w:rFonts w:ascii="MS Mincho" w:eastAsia="MS Mincho" w:hAnsi="MS Mincho" w:hint="eastAsia"/>
          <w:sz w:val="24"/>
          <w:szCs w:val="24"/>
          <w:lang w:eastAsia="ja-JP"/>
        </w:rPr>
        <w:t>（紙幅の関係で</w:t>
      </w:r>
      <w:r w:rsidR="0067127A">
        <w:rPr>
          <w:rFonts w:ascii="MS Mincho" w:eastAsia="MS Mincho" w:hAnsi="MS Mincho" w:hint="eastAsia"/>
          <w:sz w:val="24"/>
          <w:szCs w:val="24"/>
          <w:lang w:eastAsia="ja-JP"/>
        </w:rPr>
        <w:t>5</w:t>
      </w:r>
      <w:r w:rsidR="0067127A">
        <w:rPr>
          <w:rFonts w:ascii="MS Mincho" w:eastAsia="MS Mincho" w:hAnsi="MS Mincho"/>
          <w:sz w:val="24"/>
          <w:szCs w:val="24"/>
          <w:lang w:eastAsia="ja-JP"/>
        </w:rPr>
        <w:t>0</w:t>
      </w:r>
      <w:r w:rsidR="007D17F9">
        <w:rPr>
          <w:rFonts w:ascii="MS Mincho" w:eastAsia="MS Mincho" w:hAnsi="MS Mincho" w:hint="eastAsia"/>
          <w:sz w:val="24"/>
          <w:szCs w:val="24"/>
          <w:lang w:eastAsia="ja-JP"/>
        </w:rPr>
        <w:t>位以内の抽出語を</w:t>
      </w:r>
      <w:r w:rsidR="0025152D">
        <w:rPr>
          <w:rFonts w:ascii="MS Mincho" w:eastAsia="MS Mincho" w:hAnsi="MS Mincho" w:hint="eastAsia"/>
          <w:sz w:val="24"/>
          <w:szCs w:val="24"/>
          <w:lang w:eastAsia="ja-JP"/>
        </w:rPr>
        <w:t>示す</w:t>
      </w:r>
      <w:r w:rsidR="007D17F9">
        <w:rPr>
          <w:rFonts w:ascii="MS Mincho" w:eastAsia="MS Mincho" w:hAnsi="MS Mincho" w:hint="eastAsia"/>
          <w:sz w:val="24"/>
          <w:szCs w:val="24"/>
          <w:lang w:eastAsia="ja-JP"/>
        </w:rPr>
        <w:t>）</w:t>
      </w:r>
      <w:r w:rsidRPr="00CB3244">
        <w:rPr>
          <w:rFonts w:ascii="MS Mincho" w:eastAsia="MS Mincho" w:hAnsi="MS Mincho" w:hint="eastAsia"/>
          <w:sz w:val="24"/>
          <w:szCs w:val="24"/>
          <w:lang w:eastAsia="ja-JP"/>
        </w:rPr>
        <w:t>。</w:t>
      </w:r>
      <w:r w:rsidR="00D8764F" w:rsidRPr="00CB3244">
        <w:rPr>
          <w:rFonts w:ascii="MS Mincho" w:eastAsia="MS Mincho" w:hAnsi="MS Mincho" w:hint="eastAsia"/>
          <w:sz w:val="24"/>
          <w:szCs w:val="24"/>
          <w:lang w:eastAsia="ja-JP"/>
        </w:rPr>
        <w:t>なお、「領有権」、「東南アジア」、「人工島」、「実効支配」、「海洋進出」、「行動規範」、「国際法」、「軍事拠点」、「法の支配」</w:t>
      </w:r>
      <w:r w:rsidR="00A87B8D" w:rsidRPr="00CB3244">
        <w:rPr>
          <w:rFonts w:ascii="MS Mincho" w:eastAsia="MS Mincho" w:hAnsi="MS Mincho" w:hint="eastAsia"/>
          <w:sz w:val="24"/>
          <w:szCs w:val="24"/>
          <w:lang w:eastAsia="ja-JP"/>
        </w:rPr>
        <w:t>の言葉は重要であり、事前に指定しなければコンピューターが自動にこれらの単語を区切ったり、抽出しなかったりするので、強制抽出した。</w:t>
      </w:r>
    </w:p>
    <w:p w:rsidR="0067127A" w:rsidRPr="0067127A" w:rsidRDefault="0067127A" w:rsidP="00CB3244">
      <w:pPr>
        <w:spacing w:line="360" w:lineRule="auto"/>
        <w:ind w:firstLineChars="100" w:firstLine="240"/>
        <w:rPr>
          <w:rFonts w:ascii="MS Mincho" w:eastAsia="Yu Mincho" w:hAnsi="MS Mincho"/>
          <w:sz w:val="24"/>
          <w:szCs w:val="24"/>
          <w:lang w:eastAsia="ja-JP"/>
        </w:rPr>
      </w:pPr>
    </w:p>
    <w:p w:rsidR="00453FEE" w:rsidRPr="0067127A" w:rsidRDefault="00550FCA" w:rsidP="00453FEE">
      <w:pPr>
        <w:ind w:firstLineChars="100" w:firstLine="240"/>
        <w:jc w:val="center"/>
        <w:rPr>
          <w:rFonts w:ascii="MS Mincho" w:eastAsia="MS Mincho" w:hAnsi="MS Mincho"/>
          <w:sz w:val="24"/>
          <w:szCs w:val="24"/>
          <w:lang w:eastAsia="ja-JP"/>
        </w:rPr>
      </w:pPr>
      <w:r w:rsidRPr="0067127A">
        <w:rPr>
          <w:rFonts w:ascii="MS Mincho" w:eastAsia="MS Mincho" w:hAnsi="MS Mincho" w:hint="eastAsia"/>
          <w:sz w:val="24"/>
          <w:szCs w:val="24"/>
          <w:lang w:eastAsia="ja-JP"/>
        </w:rPr>
        <w:t>表２：</w:t>
      </w:r>
      <w:r w:rsidR="00453FEE" w:rsidRPr="0067127A">
        <w:rPr>
          <w:rFonts w:ascii="MS Mincho" w:eastAsia="MS Mincho" w:hAnsi="MS Mincho" w:hint="eastAsia"/>
          <w:sz w:val="24"/>
          <w:szCs w:val="24"/>
          <w:lang w:eastAsia="ja-JP"/>
        </w:rPr>
        <w:t>抽出語リスト（上位</w:t>
      </w:r>
      <w:r w:rsidR="0067127A">
        <w:rPr>
          <w:rFonts w:ascii="MS Mincho" w:eastAsia="MS Mincho" w:hAnsi="MS Mincho" w:hint="eastAsia"/>
          <w:sz w:val="24"/>
          <w:szCs w:val="24"/>
          <w:lang w:eastAsia="ja-JP"/>
        </w:rPr>
        <w:t>5</w:t>
      </w:r>
      <w:r w:rsidR="0067127A">
        <w:rPr>
          <w:rFonts w:ascii="MS Mincho" w:eastAsia="MS Mincho" w:hAnsi="MS Mincho"/>
          <w:sz w:val="24"/>
          <w:szCs w:val="24"/>
          <w:lang w:eastAsia="ja-JP"/>
        </w:rPr>
        <w:t>0</w:t>
      </w:r>
      <w:r w:rsidR="00453FEE" w:rsidRPr="0067127A">
        <w:rPr>
          <w:rFonts w:ascii="MS Mincho" w:eastAsia="MS Mincho" w:hAnsi="MS Mincho" w:hint="eastAsia"/>
          <w:sz w:val="24"/>
          <w:szCs w:val="24"/>
          <w:lang w:eastAsia="ja-JP"/>
        </w:rPr>
        <w:t>位まで）</w:t>
      </w:r>
    </w:p>
    <w:tbl>
      <w:tblPr>
        <w:tblStyle w:val="a4"/>
        <w:tblW w:w="8359" w:type="dxa"/>
        <w:tblLook w:val="04A0" w:firstRow="1" w:lastRow="0" w:firstColumn="1" w:lastColumn="0" w:noHBand="0" w:noVBand="1"/>
      </w:tblPr>
      <w:tblGrid>
        <w:gridCol w:w="716"/>
        <w:gridCol w:w="1503"/>
        <w:gridCol w:w="1134"/>
        <w:gridCol w:w="1320"/>
        <w:gridCol w:w="1134"/>
        <w:gridCol w:w="1418"/>
        <w:gridCol w:w="1134"/>
      </w:tblGrid>
      <w:tr w:rsidR="00A80770" w:rsidRPr="00D70CB1" w:rsidTr="008F127A">
        <w:trPr>
          <w:trHeight w:val="297"/>
        </w:trPr>
        <w:tc>
          <w:tcPr>
            <w:tcW w:w="716" w:type="dxa"/>
          </w:tcPr>
          <w:p w:rsidR="00A80770" w:rsidRPr="00D70CB1" w:rsidRDefault="00A80770" w:rsidP="0081080A">
            <w:pPr>
              <w:rPr>
                <w:rFonts w:ascii="MS Mincho" w:eastAsia="MS Mincho" w:hAnsi="MS Mincho"/>
                <w:sz w:val="18"/>
                <w:szCs w:val="18"/>
                <w:lang w:eastAsia="ja-JP"/>
              </w:rPr>
            </w:pPr>
            <w:r w:rsidRPr="00D70CB1">
              <w:rPr>
                <w:rFonts w:ascii="MS Mincho" w:eastAsia="MS Mincho" w:hAnsi="MS Mincho" w:hint="eastAsia"/>
                <w:sz w:val="18"/>
                <w:szCs w:val="18"/>
                <w:lang w:eastAsia="ja-JP"/>
              </w:rPr>
              <w:t>上位</w:t>
            </w:r>
          </w:p>
        </w:tc>
        <w:tc>
          <w:tcPr>
            <w:tcW w:w="1503" w:type="dxa"/>
          </w:tcPr>
          <w:p w:rsidR="00A80770" w:rsidRPr="00D70CB1" w:rsidRDefault="00A80770" w:rsidP="0081080A">
            <w:pPr>
              <w:rPr>
                <w:rFonts w:ascii="MS Mincho" w:eastAsia="MS Mincho" w:hAnsi="MS Mincho"/>
                <w:sz w:val="18"/>
                <w:szCs w:val="18"/>
                <w:lang w:eastAsia="ja-JP"/>
              </w:rPr>
            </w:pPr>
            <w:r w:rsidRPr="00D70CB1">
              <w:rPr>
                <w:rFonts w:ascii="MS Mincho" w:eastAsia="MS Mincho" w:hAnsi="MS Mincho" w:hint="eastAsia"/>
                <w:sz w:val="18"/>
                <w:szCs w:val="18"/>
                <w:lang w:eastAsia="ja-JP"/>
              </w:rPr>
              <w:t>朝日</w:t>
            </w:r>
          </w:p>
        </w:tc>
        <w:tc>
          <w:tcPr>
            <w:tcW w:w="1134" w:type="dxa"/>
          </w:tcPr>
          <w:p w:rsidR="00A80770" w:rsidRPr="00D70CB1" w:rsidRDefault="008F127A" w:rsidP="0081080A">
            <w:pPr>
              <w:rPr>
                <w:rFonts w:ascii="MS Mincho" w:eastAsia="MS Mincho" w:hAnsi="MS Mincho"/>
                <w:sz w:val="18"/>
                <w:szCs w:val="18"/>
                <w:lang w:eastAsia="ja-JP"/>
              </w:rPr>
            </w:pPr>
            <w:r w:rsidRPr="00D70CB1">
              <w:rPr>
                <w:rFonts w:ascii="MS Mincho" w:eastAsia="MS Mincho" w:hAnsi="MS Mincho" w:hint="eastAsia"/>
                <w:sz w:val="18"/>
                <w:szCs w:val="18"/>
                <w:lang w:eastAsia="ja-JP"/>
              </w:rPr>
              <w:t>出現回数</w:t>
            </w:r>
          </w:p>
        </w:tc>
        <w:tc>
          <w:tcPr>
            <w:tcW w:w="1320" w:type="dxa"/>
          </w:tcPr>
          <w:p w:rsidR="00A80770" w:rsidRPr="00D70CB1" w:rsidRDefault="008F127A" w:rsidP="0081080A">
            <w:pPr>
              <w:rPr>
                <w:rFonts w:ascii="MS Mincho" w:eastAsia="MS Mincho" w:hAnsi="MS Mincho"/>
                <w:sz w:val="18"/>
                <w:szCs w:val="18"/>
                <w:lang w:eastAsia="ja-JP"/>
              </w:rPr>
            </w:pPr>
            <w:r w:rsidRPr="00D70CB1">
              <w:rPr>
                <w:rFonts w:ascii="MS Mincho" w:eastAsia="MS Mincho" w:hAnsi="MS Mincho" w:hint="eastAsia"/>
                <w:sz w:val="18"/>
                <w:szCs w:val="18"/>
                <w:lang w:eastAsia="ja-JP"/>
              </w:rPr>
              <w:t>毎日</w:t>
            </w:r>
          </w:p>
        </w:tc>
        <w:tc>
          <w:tcPr>
            <w:tcW w:w="1134" w:type="dxa"/>
          </w:tcPr>
          <w:p w:rsidR="00A80770" w:rsidRPr="00D70CB1" w:rsidRDefault="008F127A" w:rsidP="0081080A">
            <w:pPr>
              <w:rPr>
                <w:rFonts w:ascii="MS Mincho" w:eastAsia="MS Mincho" w:hAnsi="MS Mincho"/>
                <w:sz w:val="18"/>
                <w:szCs w:val="18"/>
                <w:lang w:eastAsia="ja-JP"/>
              </w:rPr>
            </w:pPr>
            <w:r w:rsidRPr="00D70CB1">
              <w:rPr>
                <w:rFonts w:ascii="MS Mincho" w:eastAsia="MS Mincho" w:hAnsi="MS Mincho" w:hint="eastAsia"/>
                <w:sz w:val="18"/>
                <w:szCs w:val="18"/>
                <w:lang w:eastAsia="ja-JP"/>
              </w:rPr>
              <w:t>出現回数</w:t>
            </w:r>
          </w:p>
        </w:tc>
        <w:tc>
          <w:tcPr>
            <w:tcW w:w="1418" w:type="dxa"/>
          </w:tcPr>
          <w:p w:rsidR="00A80770" w:rsidRPr="00D70CB1" w:rsidRDefault="008F127A" w:rsidP="0081080A">
            <w:pPr>
              <w:rPr>
                <w:rFonts w:ascii="MS Mincho" w:eastAsia="MS Mincho" w:hAnsi="MS Mincho"/>
                <w:sz w:val="18"/>
                <w:szCs w:val="18"/>
                <w:lang w:eastAsia="ja-JP"/>
              </w:rPr>
            </w:pPr>
            <w:r w:rsidRPr="00D70CB1">
              <w:rPr>
                <w:rFonts w:ascii="MS Mincho" w:eastAsia="MS Mincho" w:hAnsi="MS Mincho" w:hint="eastAsia"/>
                <w:sz w:val="18"/>
                <w:szCs w:val="18"/>
                <w:lang w:eastAsia="ja-JP"/>
              </w:rPr>
              <w:t>読売</w:t>
            </w:r>
          </w:p>
        </w:tc>
        <w:tc>
          <w:tcPr>
            <w:tcW w:w="1134" w:type="dxa"/>
          </w:tcPr>
          <w:p w:rsidR="00A80770" w:rsidRPr="00D70CB1" w:rsidRDefault="008F127A" w:rsidP="0081080A">
            <w:pPr>
              <w:rPr>
                <w:rFonts w:ascii="MS Mincho" w:eastAsia="MS Mincho" w:hAnsi="MS Mincho"/>
                <w:sz w:val="18"/>
                <w:szCs w:val="18"/>
                <w:lang w:eastAsia="ja-JP"/>
              </w:rPr>
            </w:pPr>
            <w:r w:rsidRPr="00D70CB1">
              <w:rPr>
                <w:rFonts w:ascii="MS Mincho" w:eastAsia="MS Mincho" w:hAnsi="MS Mincho" w:hint="eastAsia"/>
                <w:sz w:val="18"/>
                <w:szCs w:val="18"/>
                <w:lang w:eastAsia="ja-JP"/>
              </w:rPr>
              <w:t>出現回数</w:t>
            </w:r>
          </w:p>
        </w:tc>
      </w:tr>
      <w:tr w:rsidR="00A80770" w:rsidRPr="00D70CB1" w:rsidTr="008F127A">
        <w:trPr>
          <w:trHeight w:val="303"/>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中国</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5003</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中国</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4567</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中国</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5475</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南シナ海</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2197</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南シナ海</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2142</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南シナ海</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2726</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米</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1258</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米</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1206</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米</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1353</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問題</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1034</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問題</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1019</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問題</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1085</w:t>
            </w:r>
          </w:p>
        </w:tc>
      </w:tr>
      <w:tr w:rsidR="00A80770" w:rsidRPr="00D70CB1" w:rsidTr="008F127A">
        <w:trPr>
          <w:trHeight w:val="303"/>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5</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ベトナム</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963</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フィリピン</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928</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フィリピン</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1067</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6</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日本</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927</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日本</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911</w:t>
            </w:r>
          </w:p>
        </w:tc>
        <w:tc>
          <w:tcPr>
            <w:tcW w:w="1418" w:type="dxa"/>
          </w:tcPr>
          <w:p w:rsidR="00A80770" w:rsidRPr="00D70CB1" w:rsidRDefault="001C1A70" w:rsidP="00A80770">
            <w:pPr>
              <w:rPr>
                <w:rFonts w:ascii="MS Mincho" w:eastAsia="MS Mincho" w:hAnsi="MS Mincho"/>
                <w:sz w:val="18"/>
                <w:szCs w:val="18"/>
                <w:lang w:eastAsia="ja-JP"/>
              </w:rPr>
            </w:pPr>
            <w:r>
              <w:rPr>
                <w:rFonts w:ascii="MS Mincho" w:eastAsia="MS Mincho" w:hAnsi="MS Mincho" w:hint="eastAsia"/>
                <w:sz w:val="18"/>
                <w:szCs w:val="18"/>
                <w:lang w:eastAsia="ja-JP"/>
              </w:rPr>
              <w:t>A</w:t>
            </w:r>
            <w:r>
              <w:rPr>
                <w:rFonts w:ascii="MS Mincho" w:eastAsia="MS Mincho" w:hAnsi="MS Mincho"/>
                <w:sz w:val="18"/>
                <w:szCs w:val="18"/>
                <w:lang w:eastAsia="ja-JP"/>
              </w:rPr>
              <w:t>SEAN</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1043</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7</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米国</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918</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米国</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850</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ベトナム</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919</w:t>
            </w:r>
          </w:p>
        </w:tc>
      </w:tr>
      <w:tr w:rsidR="00A80770" w:rsidRPr="00D70CB1" w:rsidTr="008F127A">
        <w:trPr>
          <w:trHeight w:val="303"/>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8</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フィリピン</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915</w:t>
            </w:r>
          </w:p>
        </w:tc>
        <w:tc>
          <w:tcPr>
            <w:tcW w:w="1320" w:type="dxa"/>
          </w:tcPr>
          <w:p w:rsidR="00A80770" w:rsidRPr="00D70CB1" w:rsidRDefault="001C1A70" w:rsidP="00A80770">
            <w:pPr>
              <w:rPr>
                <w:rFonts w:ascii="MS Mincho" w:eastAsia="MS Mincho" w:hAnsi="MS Mincho"/>
                <w:sz w:val="18"/>
                <w:szCs w:val="18"/>
                <w:lang w:eastAsia="ja-JP"/>
              </w:rPr>
            </w:pPr>
            <w:r>
              <w:rPr>
                <w:rFonts w:ascii="MS Mincho" w:eastAsia="MS Mincho" w:hAnsi="MS Mincho" w:hint="eastAsia"/>
                <w:sz w:val="18"/>
                <w:szCs w:val="18"/>
                <w:lang w:eastAsia="ja-JP"/>
              </w:rPr>
              <w:t>A</w:t>
            </w:r>
            <w:r>
              <w:rPr>
                <w:rFonts w:ascii="MS Mincho" w:eastAsia="MS Mincho" w:hAnsi="MS Mincho"/>
                <w:sz w:val="18"/>
                <w:szCs w:val="18"/>
                <w:lang w:eastAsia="ja-JP"/>
              </w:rPr>
              <w:t>SEAN</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838</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日本</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860</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9</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関係</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705</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ベトナム</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775</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会談</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761</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10</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会談</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571</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会議</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696</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米国</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759</w:t>
            </w:r>
          </w:p>
        </w:tc>
      </w:tr>
      <w:tr w:rsidR="00A80770" w:rsidRPr="00D70CB1" w:rsidTr="008F127A">
        <w:trPr>
          <w:trHeight w:val="303"/>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11</w:t>
            </w:r>
          </w:p>
        </w:tc>
        <w:tc>
          <w:tcPr>
            <w:tcW w:w="1503" w:type="dxa"/>
          </w:tcPr>
          <w:p w:rsidR="00A80770" w:rsidRPr="00D70CB1" w:rsidRDefault="001C1A70" w:rsidP="00A80770">
            <w:pPr>
              <w:rPr>
                <w:rFonts w:ascii="MS Mincho" w:eastAsia="MS Mincho" w:hAnsi="MS Mincho"/>
                <w:sz w:val="18"/>
                <w:szCs w:val="18"/>
                <w:lang w:eastAsia="ja-JP"/>
              </w:rPr>
            </w:pPr>
            <w:r>
              <w:rPr>
                <w:rFonts w:ascii="MS Mincho" w:eastAsia="MS Mincho" w:hAnsi="MS Mincho" w:hint="eastAsia"/>
                <w:sz w:val="18"/>
                <w:szCs w:val="18"/>
                <w:lang w:eastAsia="ja-JP"/>
              </w:rPr>
              <w:t>A</w:t>
            </w:r>
            <w:r>
              <w:rPr>
                <w:rFonts w:ascii="MS Mincho" w:eastAsia="MS Mincho" w:hAnsi="MS Mincho"/>
                <w:sz w:val="18"/>
                <w:szCs w:val="18"/>
                <w:lang w:eastAsia="ja-JP"/>
              </w:rPr>
              <w:t>SEAN</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562</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首相</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678</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会議</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736</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12</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軍事</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486</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会談</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664</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首相</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656</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13</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主張</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481</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関係</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625</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関係</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640</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14</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首相</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470</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首脳</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625</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首脳</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602</w:t>
            </w:r>
          </w:p>
        </w:tc>
      </w:tr>
      <w:tr w:rsidR="00A80770" w:rsidRPr="00D70CB1" w:rsidTr="008F127A">
        <w:trPr>
          <w:trHeight w:val="303"/>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15</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領有権</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446</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大統領</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463</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主張</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576</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16</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政府</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443</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日</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459</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領有権</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544</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17</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会議</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432</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主張</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450</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示す</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533</w:t>
            </w:r>
          </w:p>
        </w:tc>
      </w:tr>
      <w:tr w:rsidR="00A80770" w:rsidRPr="00D70CB1" w:rsidTr="008F127A">
        <w:trPr>
          <w:trHeight w:val="303"/>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18</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埋め立て</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425</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示す</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441</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諸島</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533</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19</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中</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407</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協力</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436</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海洋</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531</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20</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首脳</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399</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中</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436</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日</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511</w:t>
            </w:r>
          </w:p>
        </w:tc>
      </w:tr>
      <w:tr w:rsidR="00A80770" w:rsidRPr="00D70CB1" w:rsidTr="008F127A">
        <w:trPr>
          <w:trHeight w:val="303"/>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21</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諸島</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399</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諸島</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428</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政府</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485</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22</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判決</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389</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領有権</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418</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外相</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484</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23</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安全</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381</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判決</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410</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判決</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456</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24</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米軍</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374</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外相</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398</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協力</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451</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25</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協力</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373</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国際</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395</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大統領</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443</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26</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示す</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368</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安全</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393</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安全</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436</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27</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大統領</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363</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政府</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378</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述べる</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429</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lastRenderedPageBreak/>
              <w:t>28</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外相</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360</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仲裁</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361</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仲裁</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429</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29</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国際</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360</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声明</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352</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軍事</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420</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30</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日</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344</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南沙</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344</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埋め立て</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410</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31</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地域</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331</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埋め立て</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340</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行う</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407</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32</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経済</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325</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経済</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338</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進める</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407</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33</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防衛</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320</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航行</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338</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活動</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405</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34</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南沙</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317</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軍事</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328</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強化</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400</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35</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仲裁</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314</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懸念</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328</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中</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396</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36</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進める</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309</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海洋</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325</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経済</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387</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37</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求める</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308</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述べる</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325</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行動</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387</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38</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周辺</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302</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防衛</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320</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人工島</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380</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39</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述べる</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302</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求める</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315</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国際</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368</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40</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保障</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301</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強化</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313</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共同</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361</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41</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外交</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300</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解決</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309</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米軍</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359</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42</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批判</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294</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平和</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308</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懸念</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357</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43</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解決</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290</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地域</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306</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巡る</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348</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44</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対立</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290</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米軍</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306</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声明</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348</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45</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アジア</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289</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安倍</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295</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地域</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346</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46</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航行</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288</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保障</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293</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協議</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336</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47</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活動</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285</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協議</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292</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保障</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336</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48</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海軍</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280</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共同</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286</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解決</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334</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49</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強い</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280</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強調</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284</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航行</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324</w:t>
            </w:r>
          </w:p>
        </w:tc>
      </w:tr>
      <w:tr w:rsidR="00A80770" w:rsidRPr="00D70CB1" w:rsidTr="008F127A">
        <w:trPr>
          <w:trHeight w:val="297"/>
        </w:trPr>
        <w:tc>
          <w:tcPr>
            <w:tcW w:w="716"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50</w:t>
            </w:r>
          </w:p>
        </w:tc>
        <w:tc>
          <w:tcPr>
            <w:tcW w:w="1503"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行動</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280</w:t>
            </w:r>
          </w:p>
        </w:tc>
        <w:tc>
          <w:tcPr>
            <w:tcW w:w="1320"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自由</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284</w:t>
            </w:r>
          </w:p>
        </w:tc>
        <w:tc>
          <w:tcPr>
            <w:tcW w:w="1418" w:type="dxa"/>
          </w:tcPr>
          <w:p w:rsidR="00A80770" w:rsidRPr="00D70CB1" w:rsidRDefault="00A80770" w:rsidP="00A80770">
            <w:pPr>
              <w:rPr>
                <w:rFonts w:ascii="MS Mincho" w:eastAsia="MS Mincho" w:hAnsi="MS Mincho"/>
                <w:sz w:val="18"/>
                <w:szCs w:val="18"/>
              </w:rPr>
            </w:pPr>
            <w:r w:rsidRPr="00D70CB1">
              <w:rPr>
                <w:rFonts w:ascii="MS Mincho" w:eastAsia="MS Mincho" w:hAnsi="MS Mincho" w:hint="eastAsia"/>
                <w:sz w:val="18"/>
                <w:szCs w:val="18"/>
              </w:rPr>
              <w:t>諸国</w:t>
            </w:r>
          </w:p>
        </w:tc>
        <w:tc>
          <w:tcPr>
            <w:tcW w:w="1134" w:type="dxa"/>
          </w:tcPr>
          <w:p w:rsidR="00A80770" w:rsidRPr="00D70CB1" w:rsidRDefault="00A80770" w:rsidP="00A80770">
            <w:pPr>
              <w:rPr>
                <w:rFonts w:ascii="MS Mincho" w:eastAsia="MS Mincho" w:hAnsi="MS Mincho"/>
                <w:sz w:val="18"/>
                <w:szCs w:val="18"/>
              </w:rPr>
            </w:pPr>
            <w:r w:rsidRPr="00D70CB1">
              <w:rPr>
                <w:rFonts w:ascii="MS Mincho" w:eastAsia="MS Mincho" w:hAnsi="MS Mincho"/>
                <w:sz w:val="18"/>
                <w:szCs w:val="18"/>
              </w:rPr>
              <w:t>324</w:t>
            </w:r>
          </w:p>
        </w:tc>
      </w:tr>
    </w:tbl>
    <w:p w:rsidR="00A85366" w:rsidRPr="00CB3244" w:rsidRDefault="00A85366" w:rsidP="00CB3244">
      <w:pPr>
        <w:spacing w:line="360" w:lineRule="auto"/>
        <w:ind w:firstLineChars="100" w:firstLine="240"/>
        <w:rPr>
          <w:rFonts w:ascii="MS Mincho" w:eastAsia="MS Mincho" w:hAnsi="MS Mincho"/>
          <w:sz w:val="24"/>
          <w:szCs w:val="24"/>
          <w:lang w:eastAsia="ja-JP"/>
        </w:rPr>
      </w:pPr>
    </w:p>
    <w:p w:rsidR="002110E2" w:rsidRPr="00107312" w:rsidRDefault="002110E2" w:rsidP="00CB3244">
      <w:pPr>
        <w:spacing w:line="360" w:lineRule="auto"/>
        <w:ind w:firstLineChars="100" w:firstLine="240"/>
        <w:rPr>
          <w:rFonts w:ascii="MS Mincho" w:hAnsi="MS Mincho"/>
          <w:sz w:val="24"/>
          <w:szCs w:val="24"/>
          <w:lang w:eastAsia="ja-JP"/>
        </w:rPr>
      </w:pPr>
      <w:r w:rsidRPr="00CB3244">
        <w:rPr>
          <w:rFonts w:ascii="MS Mincho" w:eastAsia="MS Mincho" w:hAnsi="MS Mincho" w:hint="eastAsia"/>
          <w:sz w:val="24"/>
          <w:szCs w:val="24"/>
          <w:lang w:eastAsia="ja-JP"/>
        </w:rPr>
        <w:t>抽出した上位の「中国」、「南シナ海」、「米」、「問題」、「ベトナム」、「日本」、「米国」、「フィリピン」をはじめとする頻出語で示されたように、三紙の関連報道は</w:t>
      </w:r>
      <w:r w:rsidR="00F03B54" w:rsidRPr="00CB3244">
        <w:rPr>
          <w:rFonts w:ascii="MS Mincho" w:eastAsia="MS Mincho" w:hAnsi="MS Mincho" w:hint="eastAsia"/>
          <w:sz w:val="24"/>
          <w:szCs w:val="24"/>
          <w:lang w:eastAsia="ja-JP"/>
        </w:rPr>
        <w:t>国際会議（会談）において</w:t>
      </w:r>
      <w:r w:rsidRPr="00CB3244">
        <w:rPr>
          <w:rFonts w:ascii="MS Mincho" w:eastAsia="MS Mincho" w:hAnsi="MS Mincho" w:hint="eastAsia"/>
          <w:sz w:val="24"/>
          <w:szCs w:val="24"/>
          <w:lang w:eastAsia="ja-JP"/>
        </w:rPr>
        <w:t>南</w:t>
      </w:r>
      <w:r w:rsidR="0012788F">
        <w:rPr>
          <w:rFonts w:ascii="MS Mincho" w:eastAsia="MS Mincho" w:hAnsi="MS Mincho" w:hint="eastAsia"/>
          <w:sz w:val="24"/>
          <w:szCs w:val="24"/>
          <w:lang w:eastAsia="ja-JP"/>
        </w:rPr>
        <w:t>中国</w:t>
      </w:r>
      <w:r w:rsidRPr="00CB3244">
        <w:rPr>
          <w:rFonts w:ascii="MS Mincho" w:eastAsia="MS Mincho" w:hAnsi="MS Mincho" w:hint="eastAsia"/>
          <w:sz w:val="24"/>
          <w:szCs w:val="24"/>
          <w:lang w:eastAsia="ja-JP"/>
        </w:rPr>
        <w:t>海問題をめぐ</w:t>
      </w:r>
      <w:r w:rsidR="00F03B54" w:rsidRPr="00CB3244">
        <w:rPr>
          <w:rFonts w:ascii="MS Mincho" w:eastAsia="MS Mincho" w:hAnsi="MS Mincho" w:hint="eastAsia"/>
          <w:sz w:val="24"/>
          <w:szCs w:val="24"/>
          <w:lang w:eastAsia="ja-JP"/>
        </w:rPr>
        <w:t>って各国</w:t>
      </w:r>
      <w:r w:rsidRPr="00CB3244">
        <w:rPr>
          <w:rFonts w:ascii="MS Mincho" w:eastAsia="MS Mincho" w:hAnsi="MS Mincho" w:hint="eastAsia"/>
          <w:sz w:val="24"/>
          <w:szCs w:val="24"/>
          <w:lang w:eastAsia="ja-JP"/>
        </w:rPr>
        <w:t>の対応に焦点を当てる傾向が読み取れる。</w:t>
      </w:r>
      <w:r w:rsidR="00F03B54" w:rsidRPr="00CB3244">
        <w:rPr>
          <w:rFonts w:ascii="MS Mincho" w:eastAsia="MS Mincho" w:hAnsi="MS Mincho" w:hint="eastAsia"/>
          <w:sz w:val="24"/>
          <w:szCs w:val="24"/>
          <w:lang w:eastAsia="ja-JP"/>
        </w:rPr>
        <w:t>そして、新聞による異なる</w:t>
      </w:r>
      <w:r w:rsidR="00254497" w:rsidRPr="00CB3244">
        <w:rPr>
          <w:rFonts w:ascii="MS Mincho" w:eastAsia="MS Mincho" w:hAnsi="MS Mincho" w:hint="eastAsia"/>
          <w:sz w:val="24"/>
          <w:szCs w:val="24"/>
          <w:lang w:eastAsia="ja-JP"/>
        </w:rPr>
        <w:t>国の出現回数</w:t>
      </w:r>
      <w:r w:rsidR="00F03B54" w:rsidRPr="00CB3244">
        <w:rPr>
          <w:rFonts w:ascii="MS Mincho" w:eastAsia="MS Mincho" w:hAnsi="MS Mincho" w:hint="eastAsia"/>
          <w:sz w:val="24"/>
          <w:szCs w:val="24"/>
          <w:lang w:eastAsia="ja-JP"/>
        </w:rPr>
        <w:t>を検討してみると、</w:t>
      </w:r>
      <w:r w:rsidR="00382C76">
        <w:rPr>
          <w:rFonts w:ascii="MS Mincho" w:eastAsia="MS Mincho" w:hAnsi="MS Mincho" w:hint="eastAsia"/>
          <w:sz w:val="24"/>
          <w:szCs w:val="24"/>
          <w:lang w:eastAsia="ja-JP"/>
        </w:rPr>
        <w:t>「</w:t>
      </w:r>
      <w:r w:rsidR="00254497" w:rsidRPr="00CB3244">
        <w:rPr>
          <w:rFonts w:ascii="MS Mincho" w:eastAsia="MS Mincho" w:hAnsi="MS Mincho" w:hint="eastAsia"/>
          <w:sz w:val="24"/>
          <w:szCs w:val="24"/>
          <w:lang w:eastAsia="ja-JP"/>
        </w:rPr>
        <w:t>南シナ海</w:t>
      </w:r>
      <w:r w:rsidR="00382C76">
        <w:rPr>
          <w:rFonts w:ascii="MS Mincho" w:eastAsia="MS Mincho" w:hAnsi="MS Mincho" w:hint="eastAsia"/>
          <w:sz w:val="24"/>
          <w:szCs w:val="24"/>
          <w:lang w:eastAsia="ja-JP"/>
        </w:rPr>
        <w:t>」</w:t>
      </w:r>
      <w:r w:rsidR="00550FCA" w:rsidRPr="00CB3244">
        <w:rPr>
          <w:rFonts w:ascii="MS Mincho" w:eastAsia="MS Mincho" w:hAnsi="MS Mincho" w:hint="eastAsia"/>
          <w:sz w:val="24"/>
          <w:szCs w:val="24"/>
          <w:lang w:eastAsia="ja-JP"/>
        </w:rPr>
        <w:t>を</w:t>
      </w:r>
      <w:r w:rsidR="00254497" w:rsidRPr="00CB3244">
        <w:rPr>
          <w:rFonts w:ascii="MS Mincho" w:eastAsia="MS Mincho" w:hAnsi="MS Mincho" w:hint="eastAsia"/>
          <w:sz w:val="24"/>
          <w:szCs w:val="24"/>
          <w:lang w:eastAsia="ja-JP"/>
        </w:rPr>
        <w:t>言及する際に、三紙いずれも米国の動きを敏感に捉えるという共通点があるが、当事国のなかで、朝日</w:t>
      </w:r>
      <w:r w:rsidR="00CB3244">
        <w:rPr>
          <w:rFonts w:ascii="MS Mincho" w:eastAsia="MS Mincho" w:hAnsi="MS Mincho" w:hint="eastAsia"/>
          <w:sz w:val="24"/>
          <w:szCs w:val="24"/>
          <w:lang w:eastAsia="ja-JP"/>
        </w:rPr>
        <w:t>に</w:t>
      </w:r>
      <w:r w:rsidR="00254497" w:rsidRPr="00CB3244">
        <w:rPr>
          <w:rFonts w:ascii="MS Mincho" w:eastAsia="MS Mincho" w:hAnsi="MS Mincho" w:hint="eastAsia"/>
          <w:sz w:val="24"/>
          <w:szCs w:val="24"/>
          <w:lang w:eastAsia="ja-JP"/>
        </w:rPr>
        <w:t>はベトナムの動向を取り上げやすい特徴</w:t>
      </w:r>
      <w:r w:rsidR="00107312">
        <w:rPr>
          <w:rFonts w:ascii="MS Mincho" w:eastAsia="MS Mincho" w:hAnsi="MS Mincho" w:hint="eastAsia"/>
          <w:sz w:val="24"/>
          <w:szCs w:val="24"/>
          <w:lang w:eastAsia="ja-JP"/>
        </w:rPr>
        <w:t>が</w:t>
      </w:r>
      <w:r w:rsidR="00254497" w:rsidRPr="00CB3244">
        <w:rPr>
          <w:rFonts w:ascii="MS Mincho" w:eastAsia="MS Mincho" w:hAnsi="MS Mincho" w:hint="eastAsia"/>
          <w:sz w:val="24"/>
          <w:szCs w:val="24"/>
          <w:lang w:eastAsia="ja-JP"/>
        </w:rPr>
        <w:t>あることに対して、読売と毎日はフィリピンの対応や</w:t>
      </w:r>
      <w:r w:rsidR="0067127A">
        <w:rPr>
          <w:rFonts w:ascii="MS Mincho" w:eastAsia="MS Mincho" w:hAnsi="MS Mincho" w:hint="eastAsia"/>
          <w:sz w:val="24"/>
          <w:szCs w:val="24"/>
          <w:lang w:eastAsia="ja-JP"/>
        </w:rPr>
        <w:t>A</w:t>
      </w:r>
      <w:r w:rsidR="0067127A">
        <w:rPr>
          <w:rFonts w:ascii="MS Mincho" w:eastAsia="MS Mincho" w:hAnsi="MS Mincho"/>
          <w:sz w:val="24"/>
          <w:szCs w:val="24"/>
          <w:lang w:eastAsia="ja-JP"/>
        </w:rPr>
        <w:t>SEAN</w:t>
      </w:r>
      <w:r w:rsidR="00254497" w:rsidRPr="00CB3244">
        <w:rPr>
          <w:rFonts w:ascii="MS Mincho" w:eastAsia="MS Mincho" w:hAnsi="MS Mincho" w:hint="eastAsia"/>
          <w:sz w:val="24"/>
          <w:szCs w:val="24"/>
          <w:lang w:eastAsia="ja-JP"/>
        </w:rPr>
        <w:t>という地域組織の役割を重視する傾向がみられる。</w:t>
      </w:r>
    </w:p>
    <w:p w:rsidR="00D8764F" w:rsidRDefault="00BE0B55" w:rsidP="00CB3244">
      <w:pPr>
        <w:spacing w:line="360" w:lineRule="auto"/>
        <w:ind w:firstLineChars="100" w:firstLine="240"/>
        <w:rPr>
          <w:rFonts w:ascii="MS Mincho" w:eastAsia="MS Mincho" w:hAnsi="MS Mincho"/>
          <w:sz w:val="24"/>
          <w:szCs w:val="24"/>
          <w:lang w:eastAsia="ja-JP"/>
        </w:rPr>
      </w:pPr>
      <w:r w:rsidRPr="00CB3244">
        <w:rPr>
          <w:rFonts w:ascii="MS Mincho" w:eastAsia="MS Mincho" w:hAnsi="MS Mincho" w:hint="eastAsia"/>
          <w:sz w:val="24"/>
          <w:szCs w:val="24"/>
          <w:lang w:eastAsia="ja-JP"/>
        </w:rPr>
        <w:t>特に指摘しておきたいのは、朝日で</w:t>
      </w:r>
      <w:r w:rsidR="00FE465F" w:rsidRPr="00CB3244">
        <w:rPr>
          <w:rFonts w:ascii="MS Mincho" w:eastAsia="MS Mincho" w:hAnsi="MS Mincho" w:hint="eastAsia"/>
          <w:sz w:val="24"/>
          <w:szCs w:val="24"/>
          <w:lang w:eastAsia="ja-JP"/>
        </w:rPr>
        <w:t>「行動規範」</w:t>
      </w:r>
      <w:r w:rsidR="00107312">
        <w:rPr>
          <w:rStyle w:val="af3"/>
          <w:rFonts w:ascii="MS Mincho" w:eastAsia="MS Mincho" w:hAnsi="MS Mincho"/>
          <w:sz w:val="24"/>
          <w:szCs w:val="24"/>
          <w:lang w:eastAsia="ja-JP"/>
        </w:rPr>
        <w:footnoteReference w:id="1"/>
      </w:r>
      <w:r w:rsidR="00FE465F" w:rsidRPr="00CB3244">
        <w:rPr>
          <w:rFonts w:ascii="MS Mincho" w:eastAsia="MS Mincho" w:hAnsi="MS Mincho" w:hint="eastAsia"/>
          <w:sz w:val="24"/>
          <w:szCs w:val="24"/>
          <w:lang w:eastAsia="ja-JP"/>
        </w:rPr>
        <w:t>が抽出されなかった</w:t>
      </w:r>
      <w:r w:rsidR="002E4BCF" w:rsidRPr="00CB3244">
        <w:rPr>
          <w:rFonts w:ascii="MS Mincho" w:eastAsia="MS Mincho" w:hAnsi="MS Mincho" w:hint="eastAsia"/>
          <w:sz w:val="24"/>
          <w:szCs w:val="24"/>
          <w:lang w:eastAsia="ja-JP"/>
        </w:rPr>
        <w:t>ことに対して、読売と毎日はいずれも抽出された。</w:t>
      </w:r>
      <w:r w:rsidR="002A0283" w:rsidRPr="00CB3244">
        <w:rPr>
          <w:rFonts w:ascii="MS Mincho" w:eastAsia="MS Mincho" w:hAnsi="MS Mincho" w:hint="eastAsia"/>
          <w:sz w:val="24"/>
          <w:szCs w:val="24"/>
          <w:lang w:eastAsia="ja-JP"/>
        </w:rPr>
        <w:t>この頻出語から見ると、両紙とも</w:t>
      </w:r>
      <w:r w:rsidR="002A0283" w:rsidRPr="00CB3244">
        <w:rPr>
          <w:rFonts w:ascii="MS Mincho" w:eastAsia="MS Mincho" w:hAnsi="MS Mincho" w:hint="eastAsia"/>
          <w:sz w:val="24"/>
          <w:szCs w:val="24"/>
          <w:lang w:eastAsia="ja-JP"/>
        </w:rPr>
        <w:lastRenderedPageBreak/>
        <w:t>紛争がエスカレートすることに懸念し、防止策の模索を重視することを示唆している。また、読売のみで「軍事拠点」と「法の支配」が抽出されたことである。</w:t>
      </w:r>
      <w:r w:rsidR="006F1D70" w:rsidRPr="00CB3244">
        <w:rPr>
          <w:rFonts w:ascii="MS Mincho" w:eastAsia="MS Mincho" w:hAnsi="MS Mincho" w:hint="eastAsia"/>
          <w:sz w:val="24"/>
          <w:szCs w:val="24"/>
          <w:lang w:eastAsia="ja-JP"/>
        </w:rPr>
        <w:t>中国が必要な国防強化のために行われた合理的な建設活動を理解せず、法律を好きなように弄んで、</w:t>
      </w:r>
      <w:r w:rsidR="00B05573" w:rsidRPr="00CB3244">
        <w:rPr>
          <w:rFonts w:ascii="MS Mincho" w:eastAsia="MS Mincho" w:hAnsi="MS Mincho" w:hint="eastAsia"/>
          <w:sz w:val="24"/>
          <w:szCs w:val="24"/>
          <w:lang w:eastAsia="ja-JP"/>
        </w:rPr>
        <w:t>「</w:t>
      </w:r>
      <w:r w:rsidR="006F1D70" w:rsidRPr="00CB3244">
        <w:rPr>
          <w:rFonts w:ascii="MS Mincho" w:eastAsia="MS Mincho" w:hAnsi="MS Mincho" w:hint="eastAsia"/>
          <w:sz w:val="24"/>
          <w:szCs w:val="24"/>
          <w:lang w:eastAsia="ja-JP"/>
        </w:rPr>
        <w:t>国際法違反</w:t>
      </w:r>
      <w:r w:rsidR="00B05573" w:rsidRPr="00CB3244">
        <w:rPr>
          <w:rFonts w:ascii="MS Mincho" w:eastAsia="MS Mincho" w:hAnsi="MS Mincho" w:hint="eastAsia"/>
          <w:sz w:val="24"/>
          <w:szCs w:val="24"/>
          <w:lang w:eastAsia="ja-JP"/>
        </w:rPr>
        <w:t>」</w:t>
      </w:r>
      <w:r w:rsidR="006F1D70" w:rsidRPr="00CB3244">
        <w:rPr>
          <w:rFonts w:ascii="MS Mincho" w:eastAsia="MS Mincho" w:hAnsi="MS Mincho" w:hint="eastAsia"/>
          <w:sz w:val="24"/>
          <w:szCs w:val="24"/>
          <w:lang w:eastAsia="ja-JP"/>
        </w:rPr>
        <w:t>というでっち上げの罪名を中国に押しつけようとしているイメージが浮かんでくる。</w:t>
      </w:r>
    </w:p>
    <w:p w:rsidR="00802C5B" w:rsidRPr="00CB3244" w:rsidRDefault="00802C5B" w:rsidP="00802C5B">
      <w:pPr>
        <w:spacing w:line="360" w:lineRule="auto"/>
        <w:rPr>
          <w:rFonts w:ascii="MS Mincho" w:eastAsia="MS Mincho" w:hAnsi="MS Mincho"/>
          <w:sz w:val="24"/>
          <w:szCs w:val="24"/>
          <w:lang w:eastAsia="ja-JP"/>
        </w:rPr>
      </w:pPr>
    </w:p>
    <w:p w:rsidR="00664309" w:rsidRPr="00130E97" w:rsidRDefault="00310BE8" w:rsidP="00CB3244">
      <w:pPr>
        <w:spacing w:line="360" w:lineRule="auto"/>
        <w:rPr>
          <w:rFonts w:ascii="MS Mincho" w:eastAsia="MS Mincho" w:hAnsi="MS Mincho"/>
          <w:b/>
          <w:sz w:val="24"/>
          <w:szCs w:val="24"/>
          <w:lang w:eastAsia="ja-JP"/>
        </w:rPr>
      </w:pPr>
      <w:r>
        <w:rPr>
          <w:rFonts w:ascii="MS Mincho" w:eastAsia="MS Mincho" w:hAnsi="MS Mincho" w:hint="eastAsia"/>
          <w:b/>
          <w:sz w:val="24"/>
          <w:szCs w:val="24"/>
          <w:lang w:eastAsia="ja-JP"/>
        </w:rPr>
        <w:t>2</w:t>
      </w:r>
      <w:r>
        <w:rPr>
          <w:rFonts w:ascii="MS Mincho" w:eastAsia="MS Mincho" w:hAnsi="MS Mincho"/>
          <w:b/>
          <w:sz w:val="24"/>
          <w:szCs w:val="24"/>
          <w:lang w:eastAsia="ja-JP"/>
        </w:rPr>
        <w:t>.2</w:t>
      </w:r>
      <w:r w:rsidR="00761589">
        <w:rPr>
          <w:rFonts w:ascii="MS Mincho" w:eastAsia="MS Mincho" w:hAnsi="MS Mincho" w:hint="eastAsia"/>
          <w:b/>
          <w:sz w:val="24"/>
          <w:szCs w:val="24"/>
          <w:lang w:eastAsia="ja-JP"/>
        </w:rPr>
        <w:t xml:space="preserve">　</w:t>
      </w:r>
      <w:r w:rsidR="00664309" w:rsidRPr="00130E97">
        <w:rPr>
          <w:rFonts w:ascii="MS Mincho" w:eastAsia="MS Mincho" w:hAnsi="MS Mincho" w:hint="eastAsia"/>
          <w:b/>
          <w:sz w:val="24"/>
          <w:szCs w:val="24"/>
          <w:lang w:eastAsia="ja-JP"/>
        </w:rPr>
        <w:t>「南シナ海」の関連語分析</w:t>
      </w:r>
    </w:p>
    <w:p w:rsidR="00891B6A" w:rsidRPr="00BA0FC0" w:rsidRDefault="00664309" w:rsidP="00BA0FC0">
      <w:pPr>
        <w:spacing w:line="360" w:lineRule="auto"/>
        <w:ind w:firstLineChars="100" w:firstLine="240"/>
        <w:rPr>
          <w:rFonts w:ascii="MS Mincho" w:eastAsia="MS Mincho" w:hAnsi="MS Mincho"/>
          <w:sz w:val="24"/>
          <w:szCs w:val="24"/>
          <w:lang w:eastAsia="ja-JP"/>
        </w:rPr>
      </w:pPr>
      <w:r w:rsidRPr="00B71565">
        <w:rPr>
          <w:rFonts w:ascii="MS Mincho" w:eastAsia="MS Mincho" w:hAnsi="MS Mincho" w:hint="eastAsia"/>
          <w:sz w:val="24"/>
          <w:szCs w:val="24"/>
          <w:lang w:eastAsia="ja-JP"/>
        </w:rPr>
        <w:t>南</w:t>
      </w:r>
      <w:r w:rsidR="00094253" w:rsidRPr="00B71565">
        <w:rPr>
          <w:rFonts w:ascii="MS Mincho" w:eastAsia="MS Mincho" w:hAnsi="MS Mincho" w:hint="eastAsia"/>
          <w:sz w:val="24"/>
          <w:szCs w:val="24"/>
          <w:lang w:eastAsia="ja-JP"/>
        </w:rPr>
        <w:t>中国</w:t>
      </w:r>
      <w:r w:rsidRPr="00B71565">
        <w:rPr>
          <w:rFonts w:ascii="MS Mincho" w:eastAsia="MS Mincho" w:hAnsi="MS Mincho" w:hint="eastAsia"/>
          <w:sz w:val="24"/>
          <w:szCs w:val="24"/>
          <w:lang w:eastAsia="ja-JP"/>
        </w:rPr>
        <w:t>海問題の関連報道において「南シナ海」が頻出語として抽出されるのは当然であるが、単語と単語の組み合わせによって文章の意味が成り立つ。この点から、関連報道における「南シナ海」の前後</w:t>
      </w:r>
      <w:r w:rsidR="00C0303A" w:rsidRPr="00B71565">
        <w:rPr>
          <w:rFonts w:ascii="MS Mincho" w:eastAsia="MS Mincho" w:hAnsi="MS Mincho" w:hint="eastAsia"/>
          <w:sz w:val="24"/>
          <w:szCs w:val="24"/>
          <w:lang w:eastAsia="ja-JP"/>
        </w:rPr>
        <w:t>の文脈</w:t>
      </w:r>
      <w:r w:rsidRPr="00B71565">
        <w:rPr>
          <w:rFonts w:ascii="MS Mincho" w:eastAsia="MS Mincho" w:hAnsi="MS Mincho" w:hint="eastAsia"/>
          <w:sz w:val="24"/>
          <w:szCs w:val="24"/>
          <w:lang w:eastAsia="ja-JP"/>
        </w:rPr>
        <w:t>を検討することは文章の真味を探る手段の一つであると言えよう。それゆえ、</w:t>
      </w:r>
      <w:r w:rsidR="00C0303A" w:rsidRPr="00B71565">
        <w:rPr>
          <w:rFonts w:ascii="MS Mincho" w:eastAsia="MS Mincho" w:hAnsi="MS Mincho" w:hint="eastAsia"/>
          <w:sz w:val="24"/>
          <w:szCs w:val="24"/>
          <w:lang w:eastAsia="ja-JP"/>
        </w:rPr>
        <w:t>「南シナ海」を検索対象とし、前後に接続する関連語を取り出したうえで、それぞれの位置づけや単語と単語の組み合わせのパタ</w:t>
      </w:r>
      <w:r w:rsidR="00DF0427" w:rsidRPr="00B71565">
        <w:rPr>
          <w:rFonts w:ascii="MS Mincho" w:eastAsia="MS Mincho" w:hAnsi="MS Mincho" w:hint="eastAsia"/>
          <w:sz w:val="24"/>
          <w:szCs w:val="24"/>
          <w:lang w:eastAsia="ja-JP"/>
        </w:rPr>
        <w:t>ー</w:t>
      </w:r>
      <w:r w:rsidR="00C0303A" w:rsidRPr="00B71565">
        <w:rPr>
          <w:rFonts w:ascii="MS Mincho" w:eastAsia="MS Mincho" w:hAnsi="MS Mincho" w:hint="eastAsia"/>
          <w:sz w:val="24"/>
          <w:szCs w:val="24"/>
          <w:lang w:eastAsia="ja-JP"/>
        </w:rPr>
        <w:t>ンから関連報道の内容を分析する。</w:t>
      </w:r>
      <w:r w:rsidR="00F238EB" w:rsidRPr="00B71565">
        <w:rPr>
          <w:rFonts w:ascii="MS Mincho" w:eastAsia="MS Mincho" w:hAnsi="MS Mincho" w:hint="eastAsia"/>
          <w:sz w:val="24"/>
          <w:szCs w:val="24"/>
          <w:lang w:eastAsia="ja-JP"/>
        </w:rPr>
        <w:t>下</w:t>
      </w:r>
      <w:r w:rsidR="00C0303A" w:rsidRPr="00B71565">
        <w:rPr>
          <w:rFonts w:ascii="MS Mincho" w:eastAsia="MS Mincho" w:hAnsi="MS Mincho" w:hint="eastAsia"/>
          <w:sz w:val="24"/>
          <w:szCs w:val="24"/>
          <w:lang w:eastAsia="ja-JP"/>
        </w:rPr>
        <w:t>表は「南シナ海」の関連語をスコア順</w:t>
      </w:r>
      <w:r w:rsidR="00943238" w:rsidRPr="00B71565">
        <w:rPr>
          <w:rStyle w:val="af3"/>
          <w:rFonts w:ascii="MS Mincho" w:eastAsia="MS Mincho" w:hAnsi="MS Mincho"/>
          <w:sz w:val="24"/>
          <w:szCs w:val="24"/>
          <w:lang w:eastAsia="ja-JP"/>
        </w:rPr>
        <w:footnoteReference w:id="2"/>
      </w:r>
      <w:r w:rsidR="00C0303A" w:rsidRPr="00B71565">
        <w:rPr>
          <w:rFonts w:ascii="MS Mincho" w:eastAsia="MS Mincho" w:hAnsi="MS Mincho" w:hint="eastAsia"/>
          <w:sz w:val="24"/>
          <w:szCs w:val="24"/>
          <w:lang w:eastAsia="ja-JP"/>
        </w:rPr>
        <w:t>の</w:t>
      </w:r>
      <w:r w:rsidR="006E72A9">
        <w:rPr>
          <w:rFonts w:ascii="MS Mincho" w:eastAsia="MS Mincho" w:hAnsi="MS Mincho" w:hint="eastAsia"/>
          <w:sz w:val="24"/>
          <w:szCs w:val="24"/>
          <w:lang w:eastAsia="ja-JP"/>
        </w:rPr>
        <w:t>2</w:t>
      </w:r>
      <w:r w:rsidR="006E72A9">
        <w:rPr>
          <w:rFonts w:ascii="MS Mincho" w:eastAsia="MS Mincho" w:hAnsi="MS Mincho"/>
          <w:sz w:val="24"/>
          <w:szCs w:val="24"/>
          <w:lang w:eastAsia="ja-JP"/>
        </w:rPr>
        <w:t>5</w:t>
      </w:r>
      <w:r w:rsidR="00C0303A" w:rsidRPr="00B71565">
        <w:rPr>
          <w:rFonts w:ascii="MS Mincho" w:eastAsia="MS Mincho" w:hAnsi="MS Mincho" w:hint="eastAsia"/>
          <w:sz w:val="24"/>
          <w:szCs w:val="24"/>
          <w:lang w:eastAsia="ja-JP"/>
        </w:rPr>
        <w:t>位までに整理した結果である。</w:t>
      </w:r>
    </w:p>
    <w:p w:rsidR="00BA0FC0" w:rsidRDefault="00BA0FC0" w:rsidP="0083779F">
      <w:pPr>
        <w:ind w:firstLineChars="100" w:firstLine="210"/>
        <w:jc w:val="center"/>
        <w:rPr>
          <w:rFonts w:ascii="MS Mincho" w:eastAsia="MS Mincho" w:hAnsi="MS Mincho"/>
          <w:lang w:eastAsia="ja-JP"/>
        </w:rPr>
      </w:pPr>
    </w:p>
    <w:p w:rsidR="0076373C" w:rsidRPr="00D05CB7" w:rsidRDefault="0083779F" w:rsidP="0083779F">
      <w:pPr>
        <w:ind w:firstLineChars="100" w:firstLine="240"/>
        <w:jc w:val="center"/>
        <w:rPr>
          <w:rFonts w:ascii="MS Mincho" w:eastAsia="MS Mincho" w:hAnsi="MS Mincho"/>
          <w:sz w:val="24"/>
          <w:szCs w:val="24"/>
          <w:lang w:eastAsia="ja-JP"/>
        </w:rPr>
      </w:pPr>
      <w:r w:rsidRPr="00D05CB7">
        <w:rPr>
          <w:rFonts w:ascii="MS Mincho" w:eastAsia="MS Mincho" w:hAnsi="MS Mincho" w:hint="eastAsia"/>
          <w:sz w:val="24"/>
          <w:szCs w:val="24"/>
          <w:lang w:eastAsia="ja-JP"/>
        </w:rPr>
        <w:t>表３：朝日新聞における「南シナ海」と接続する関連語</w:t>
      </w:r>
    </w:p>
    <w:p w:rsidR="009A4576" w:rsidRDefault="00803C05" w:rsidP="00803C05">
      <w:pPr>
        <w:rPr>
          <w:rFonts w:ascii="MS Mincho" w:eastAsia="MS Mincho" w:hAnsi="MS Mincho"/>
          <w:lang w:eastAsia="ja-JP"/>
        </w:rPr>
      </w:pPr>
      <w:r>
        <w:rPr>
          <w:rFonts w:ascii="MS Mincho" w:eastAsia="MS Mincho" w:hAnsi="MS Mincho" w:hint="eastAsia"/>
          <w:noProof/>
          <w:lang w:eastAsia="ja-JP"/>
        </w:rPr>
        <w:drawing>
          <wp:inline distT="0" distB="0" distL="0" distR="0">
            <wp:extent cx="5274310" cy="3498850"/>
            <wp:effectExtent l="0" t="0" r="254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朝日関連語.png"/>
                    <pic:cNvPicPr/>
                  </pic:nvPicPr>
                  <pic:blipFill>
                    <a:blip r:embed="rId9">
                      <a:extLst>
                        <a:ext uri="{28A0092B-C50C-407E-A947-70E740481C1C}">
                          <a14:useLocalDpi xmlns:a14="http://schemas.microsoft.com/office/drawing/2010/main" val="0"/>
                        </a:ext>
                      </a:extLst>
                    </a:blip>
                    <a:stretch>
                      <a:fillRect/>
                    </a:stretch>
                  </pic:blipFill>
                  <pic:spPr>
                    <a:xfrm>
                      <a:off x="0" y="0"/>
                      <a:ext cx="5274310" cy="3498850"/>
                    </a:xfrm>
                    <a:prstGeom prst="rect">
                      <a:avLst/>
                    </a:prstGeom>
                  </pic:spPr>
                </pic:pic>
              </a:graphicData>
            </a:graphic>
          </wp:inline>
        </w:drawing>
      </w:r>
    </w:p>
    <w:p w:rsidR="009A4576" w:rsidRPr="00D05CB7" w:rsidRDefault="00900E57" w:rsidP="00900E57">
      <w:pPr>
        <w:ind w:firstLineChars="100" w:firstLine="240"/>
        <w:jc w:val="center"/>
        <w:rPr>
          <w:rFonts w:ascii="MS Mincho" w:eastAsia="MS Mincho" w:hAnsi="MS Mincho"/>
          <w:sz w:val="24"/>
          <w:szCs w:val="24"/>
          <w:lang w:eastAsia="ja-JP"/>
        </w:rPr>
      </w:pPr>
      <w:r w:rsidRPr="00D05CB7">
        <w:rPr>
          <w:rFonts w:ascii="MS Mincho" w:eastAsia="MS Mincho" w:hAnsi="MS Mincho" w:hint="eastAsia"/>
          <w:sz w:val="24"/>
          <w:szCs w:val="24"/>
          <w:lang w:eastAsia="ja-JP"/>
        </w:rPr>
        <w:lastRenderedPageBreak/>
        <w:t>表４：毎日新聞における「南シナ海」と接続する関連語</w:t>
      </w:r>
    </w:p>
    <w:p w:rsidR="00A850DF" w:rsidRDefault="00803C05" w:rsidP="00803C05">
      <w:pPr>
        <w:rPr>
          <w:rFonts w:ascii="MS Mincho" w:eastAsia="MS Mincho" w:hAnsi="MS Mincho"/>
          <w:lang w:eastAsia="ja-JP"/>
        </w:rPr>
      </w:pPr>
      <w:r>
        <w:rPr>
          <w:rFonts w:ascii="MS Mincho" w:eastAsia="MS Mincho" w:hAnsi="MS Mincho" w:hint="eastAsia"/>
          <w:noProof/>
          <w:lang w:eastAsia="ja-JP"/>
        </w:rPr>
        <w:drawing>
          <wp:inline distT="0" distB="0" distL="0" distR="0">
            <wp:extent cx="5274310" cy="384810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毎日関連語.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3848100"/>
                    </a:xfrm>
                    <a:prstGeom prst="rect">
                      <a:avLst/>
                    </a:prstGeom>
                  </pic:spPr>
                </pic:pic>
              </a:graphicData>
            </a:graphic>
          </wp:inline>
        </w:drawing>
      </w:r>
    </w:p>
    <w:p w:rsidR="00803C05" w:rsidRDefault="00803C05" w:rsidP="00803C05">
      <w:pPr>
        <w:rPr>
          <w:rFonts w:ascii="MS Mincho" w:eastAsia="MS Mincho" w:hAnsi="MS Mincho"/>
          <w:lang w:eastAsia="ja-JP"/>
        </w:rPr>
      </w:pPr>
    </w:p>
    <w:p w:rsidR="00510873" w:rsidRPr="00D05CB7" w:rsidRDefault="00AF3D88" w:rsidP="00AF3D88">
      <w:pPr>
        <w:ind w:firstLineChars="100" w:firstLine="240"/>
        <w:jc w:val="center"/>
        <w:rPr>
          <w:rFonts w:ascii="MS Mincho" w:eastAsia="MS Mincho" w:hAnsi="MS Mincho"/>
          <w:sz w:val="24"/>
          <w:szCs w:val="24"/>
          <w:lang w:eastAsia="ja-JP"/>
        </w:rPr>
      </w:pPr>
      <w:r w:rsidRPr="00D05CB7">
        <w:rPr>
          <w:rFonts w:ascii="MS Mincho" w:eastAsia="MS Mincho" w:hAnsi="MS Mincho" w:hint="eastAsia"/>
          <w:sz w:val="24"/>
          <w:szCs w:val="24"/>
          <w:lang w:eastAsia="ja-JP"/>
        </w:rPr>
        <w:t>表５：読売新聞における「南シナ海」と接続する関連語</w:t>
      </w:r>
    </w:p>
    <w:p w:rsidR="009A4576" w:rsidRDefault="00803C05" w:rsidP="00803C05">
      <w:pPr>
        <w:rPr>
          <w:rFonts w:ascii="MS Mincho" w:eastAsia="MS Mincho" w:hAnsi="MS Mincho"/>
          <w:lang w:eastAsia="ja-JP"/>
        </w:rPr>
      </w:pPr>
      <w:r>
        <w:rPr>
          <w:rFonts w:ascii="MS Mincho" w:eastAsia="MS Mincho" w:hAnsi="MS Mincho" w:hint="eastAsia"/>
          <w:noProof/>
          <w:lang w:eastAsia="ja-JP"/>
        </w:rPr>
        <w:drawing>
          <wp:inline distT="0" distB="0" distL="0" distR="0">
            <wp:extent cx="5274310" cy="40386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読売関連語.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4038600"/>
                    </a:xfrm>
                    <a:prstGeom prst="rect">
                      <a:avLst/>
                    </a:prstGeom>
                  </pic:spPr>
                </pic:pic>
              </a:graphicData>
            </a:graphic>
          </wp:inline>
        </w:drawing>
      </w:r>
    </w:p>
    <w:p w:rsidR="00082AA5" w:rsidRPr="009A4576" w:rsidRDefault="00301FA5" w:rsidP="009A4576">
      <w:pPr>
        <w:spacing w:line="360" w:lineRule="auto"/>
        <w:ind w:firstLineChars="100" w:firstLine="240"/>
        <w:rPr>
          <w:rFonts w:ascii="MS Mincho" w:eastAsia="MS Mincho" w:hAnsi="MS Mincho"/>
          <w:sz w:val="24"/>
          <w:szCs w:val="24"/>
          <w:lang w:eastAsia="ja-JP"/>
        </w:rPr>
      </w:pPr>
      <w:r w:rsidRPr="009A4576">
        <w:rPr>
          <w:rFonts w:ascii="MS Mincho" w:eastAsia="MS Mincho" w:hAnsi="MS Mincho" w:hint="eastAsia"/>
          <w:sz w:val="24"/>
          <w:szCs w:val="24"/>
          <w:lang w:eastAsia="ja-JP"/>
        </w:rPr>
        <w:lastRenderedPageBreak/>
        <w:t>「南シナ海」と接続する関連語のなかに、「問題」、「中国」、「領有権」この三つの表現の使用頻度が三紙ともに最も高いことがわかった。南</w:t>
      </w:r>
      <w:r w:rsidR="005F01A4">
        <w:rPr>
          <w:rFonts w:ascii="MS Mincho" w:eastAsia="MS Mincho" w:hAnsi="MS Mincho" w:hint="eastAsia"/>
          <w:sz w:val="24"/>
          <w:szCs w:val="24"/>
          <w:lang w:eastAsia="ja-JP"/>
        </w:rPr>
        <w:t>中国</w:t>
      </w:r>
      <w:r w:rsidRPr="009A4576">
        <w:rPr>
          <w:rFonts w:ascii="MS Mincho" w:eastAsia="MS Mincho" w:hAnsi="MS Mincho" w:hint="eastAsia"/>
          <w:sz w:val="24"/>
          <w:szCs w:val="24"/>
          <w:lang w:eastAsia="ja-JP"/>
        </w:rPr>
        <w:t>海問題は</w:t>
      </w:r>
      <w:r w:rsidR="00082AA5" w:rsidRPr="009A4576">
        <w:rPr>
          <w:rFonts w:ascii="MS Mincho" w:eastAsia="MS Mincho" w:hAnsi="MS Mincho" w:hint="eastAsia"/>
          <w:sz w:val="24"/>
          <w:szCs w:val="24"/>
          <w:lang w:eastAsia="ja-JP"/>
        </w:rPr>
        <w:t>中国と深く</w:t>
      </w:r>
      <w:r w:rsidR="0032113F" w:rsidRPr="009A4576">
        <w:rPr>
          <w:rFonts w:ascii="MS Mincho" w:eastAsia="MS Mincho" w:hAnsi="MS Mincho" w:hint="eastAsia"/>
          <w:sz w:val="24"/>
          <w:szCs w:val="24"/>
          <w:lang w:eastAsia="ja-JP"/>
        </w:rPr>
        <w:t>かかわる領有権争い</w:t>
      </w:r>
      <w:r w:rsidR="00BE6EB1" w:rsidRPr="009A4576">
        <w:rPr>
          <w:rFonts w:ascii="MS Mincho" w:eastAsia="MS Mincho" w:hAnsi="MS Mincho" w:hint="eastAsia"/>
          <w:sz w:val="24"/>
          <w:szCs w:val="24"/>
          <w:lang w:eastAsia="ja-JP"/>
        </w:rPr>
        <w:t>であると</w:t>
      </w:r>
      <w:r w:rsidRPr="009A4576">
        <w:rPr>
          <w:rFonts w:ascii="MS Mincho" w:eastAsia="MS Mincho" w:hAnsi="MS Mincho" w:hint="eastAsia"/>
          <w:sz w:val="24"/>
          <w:szCs w:val="24"/>
          <w:lang w:eastAsia="ja-JP"/>
        </w:rPr>
        <w:t>の</w:t>
      </w:r>
      <w:r w:rsidR="00BE6EB1" w:rsidRPr="009A4576">
        <w:rPr>
          <w:rFonts w:ascii="MS Mincho" w:eastAsia="MS Mincho" w:hAnsi="MS Mincho" w:hint="eastAsia"/>
          <w:sz w:val="24"/>
          <w:szCs w:val="24"/>
          <w:lang w:eastAsia="ja-JP"/>
        </w:rPr>
        <w:t>認識</w:t>
      </w:r>
      <w:r w:rsidRPr="009A4576">
        <w:rPr>
          <w:rFonts w:ascii="MS Mincho" w:eastAsia="MS Mincho" w:hAnsi="MS Mincho" w:hint="eastAsia"/>
          <w:sz w:val="24"/>
          <w:szCs w:val="24"/>
          <w:lang w:eastAsia="ja-JP"/>
        </w:rPr>
        <w:t>がみられる</w:t>
      </w:r>
      <w:r w:rsidR="00BE6EB1" w:rsidRPr="009A4576">
        <w:rPr>
          <w:rFonts w:ascii="MS Mincho" w:eastAsia="MS Mincho" w:hAnsi="MS Mincho" w:hint="eastAsia"/>
          <w:sz w:val="24"/>
          <w:szCs w:val="24"/>
          <w:lang w:eastAsia="ja-JP"/>
        </w:rPr>
        <w:t>。</w:t>
      </w:r>
    </w:p>
    <w:p w:rsidR="00FA0428" w:rsidRPr="009A4576" w:rsidRDefault="00FA0428" w:rsidP="009A4576">
      <w:pPr>
        <w:spacing w:line="360" w:lineRule="auto"/>
        <w:ind w:firstLineChars="100" w:firstLine="240"/>
        <w:rPr>
          <w:rFonts w:ascii="MS Mincho" w:eastAsia="MS Mincho" w:hAnsi="MS Mincho"/>
          <w:sz w:val="24"/>
          <w:szCs w:val="24"/>
          <w:lang w:eastAsia="ja-JP"/>
        </w:rPr>
      </w:pPr>
      <w:r w:rsidRPr="009A4576">
        <w:rPr>
          <w:rFonts w:ascii="MS Mincho" w:eastAsia="MS Mincho" w:hAnsi="MS Mincho" w:hint="eastAsia"/>
          <w:sz w:val="24"/>
          <w:szCs w:val="24"/>
          <w:lang w:eastAsia="ja-JP"/>
        </w:rPr>
        <w:t>そして、「東シナ海」で示されたように、南</w:t>
      </w:r>
      <w:r w:rsidR="000B6390">
        <w:rPr>
          <w:rFonts w:ascii="MS Mincho" w:eastAsia="MS Mincho" w:hAnsi="MS Mincho" w:hint="eastAsia"/>
          <w:sz w:val="24"/>
          <w:szCs w:val="24"/>
          <w:lang w:eastAsia="ja-JP"/>
        </w:rPr>
        <w:t>中国</w:t>
      </w:r>
      <w:r w:rsidRPr="009A4576">
        <w:rPr>
          <w:rFonts w:ascii="MS Mincho" w:eastAsia="MS Mincho" w:hAnsi="MS Mincho" w:hint="eastAsia"/>
          <w:sz w:val="24"/>
          <w:szCs w:val="24"/>
          <w:lang w:eastAsia="ja-JP"/>
        </w:rPr>
        <w:t>海における国家間の対立</w:t>
      </w:r>
      <w:r w:rsidR="00C3500F" w:rsidRPr="009A4576">
        <w:rPr>
          <w:rFonts w:ascii="MS Mincho" w:eastAsia="MS Mincho" w:hAnsi="MS Mincho" w:hint="eastAsia"/>
          <w:sz w:val="24"/>
          <w:szCs w:val="24"/>
          <w:lang w:eastAsia="ja-JP"/>
        </w:rPr>
        <w:t>を、日本にとってより身近な東</w:t>
      </w:r>
      <w:r w:rsidR="0078094A">
        <w:rPr>
          <w:rFonts w:ascii="MS Mincho" w:eastAsia="MS Mincho" w:hAnsi="MS Mincho" w:hint="eastAsia"/>
          <w:sz w:val="24"/>
          <w:szCs w:val="24"/>
          <w:lang w:eastAsia="ja-JP"/>
        </w:rPr>
        <w:t>中国</w:t>
      </w:r>
      <w:r w:rsidR="00C3500F" w:rsidRPr="009A4576">
        <w:rPr>
          <w:rFonts w:ascii="MS Mincho" w:eastAsia="MS Mincho" w:hAnsi="MS Mincho" w:hint="eastAsia"/>
          <w:sz w:val="24"/>
          <w:szCs w:val="24"/>
          <w:lang w:eastAsia="ja-JP"/>
        </w:rPr>
        <w:t>海問題に関連させる傾向、すなわち「両海連動」が読み取れる。日本は南</w:t>
      </w:r>
      <w:r w:rsidR="000B6390">
        <w:rPr>
          <w:rFonts w:ascii="MS Mincho" w:eastAsia="MS Mincho" w:hAnsi="MS Mincho" w:hint="eastAsia"/>
          <w:sz w:val="24"/>
          <w:szCs w:val="24"/>
          <w:lang w:eastAsia="ja-JP"/>
        </w:rPr>
        <w:t>中国</w:t>
      </w:r>
      <w:r w:rsidR="00C3500F" w:rsidRPr="009A4576">
        <w:rPr>
          <w:rFonts w:ascii="MS Mincho" w:eastAsia="MS Mincho" w:hAnsi="MS Mincho" w:hint="eastAsia"/>
          <w:sz w:val="24"/>
          <w:szCs w:val="24"/>
          <w:lang w:eastAsia="ja-JP"/>
        </w:rPr>
        <w:t>海問題の直接な当事国ではないという現実を認識しながら、それでも世間の関心や議論を喚起するために、南</w:t>
      </w:r>
      <w:r w:rsidR="000B6390">
        <w:rPr>
          <w:rFonts w:ascii="MS Mincho" w:eastAsia="MS Mincho" w:hAnsi="MS Mincho" w:hint="eastAsia"/>
          <w:sz w:val="24"/>
          <w:szCs w:val="24"/>
          <w:lang w:eastAsia="ja-JP"/>
        </w:rPr>
        <w:t>中国</w:t>
      </w:r>
      <w:r w:rsidR="00C3500F" w:rsidRPr="009A4576">
        <w:rPr>
          <w:rFonts w:ascii="MS Mincho" w:eastAsia="MS Mincho" w:hAnsi="MS Mincho" w:hint="eastAsia"/>
          <w:sz w:val="24"/>
          <w:szCs w:val="24"/>
          <w:lang w:eastAsia="ja-JP"/>
        </w:rPr>
        <w:t>海問題が</w:t>
      </w:r>
      <w:r w:rsidR="00282F65" w:rsidRPr="009A4576">
        <w:rPr>
          <w:rFonts w:ascii="MS Mincho" w:eastAsia="MS Mincho" w:hAnsi="MS Mincho" w:hint="eastAsia"/>
          <w:sz w:val="24"/>
          <w:szCs w:val="24"/>
          <w:lang w:eastAsia="ja-JP"/>
        </w:rPr>
        <w:t>東</w:t>
      </w:r>
      <w:r w:rsidR="0078094A">
        <w:rPr>
          <w:rFonts w:ascii="MS Mincho" w:eastAsia="MS Mincho" w:hAnsi="MS Mincho" w:hint="eastAsia"/>
          <w:sz w:val="24"/>
          <w:szCs w:val="24"/>
          <w:lang w:eastAsia="ja-JP"/>
        </w:rPr>
        <w:t>中国</w:t>
      </w:r>
      <w:r w:rsidR="00282F65" w:rsidRPr="009A4576">
        <w:rPr>
          <w:rFonts w:ascii="MS Mincho" w:eastAsia="MS Mincho" w:hAnsi="MS Mincho" w:hint="eastAsia"/>
          <w:sz w:val="24"/>
          <w:szCs w:val="24"/>
          <w:lang w:eastAsia="ja-JP"/>
        </w:rPr>
        <w:t>海問題と深い関連性を持つことを示す思惑があると指摘できよう。</w:t>
      </w:r>
    </w:p>
    <w:p w:rsidR="00D43CE8" w:rsidRDefault="00D43CE8" w:rsidP="009A4576">
      <w:pPr>
        <w:spacing w:line="360" w:lineRule="auto"/>
        <w:ind w:firstLineChars="100" w:firstLine="240"/>
        <w:rPr>
          <w:rFonts w:ascii="MS Mincho" w:eastAsia="MS Mincho" w:hAnsi="MS Mincho"/>
          <w:sz w:val="24"/>
          <w:szCs w:val="24"/>
          <w:lang w:eastAsia="ja-JP"/>
        </w:rPr>
      </w:pPr>
      <w:r w:rsidRPr="009A4576">
        <w:rPr>
          <w:rFonts w:ascii="MS Mincho" w:eastAsia="MS Mincho" w:hAnsi="MS Mincho" w:hint="eastAsia"/>
          <w:sz w:val="24"/>
          <w:szCs w:val="24"/>
          <w:lang w:eastAsia="ja-JP"/>
        </w:rPr>
        <w:t>また、読売では、「スプラトリー」「パラセル」</w:t>
      </w:r>
      <w:r w:rsidR="00D77FC8" w:rsidRPr="009A4576">
        <w:rPr>
          <w:rFonts w:ascii="MS Mincho" w:eastAsia="MS Mincho" w:hAnsi="MS Mincho" w:hint="eastAsia"/>
          <w:sz w:val="24"/>
          <w:szCs w:val="24"/>
          <w:lang w:eastAsia="ja-JP"/>
        </w:rPr>
        <w:t>で示されたように、それぞれ南沙諸島と西沙諸島の英語名表記</w:t>
      </w:r>
      <w:r w:rsidR="009A4576">
        <w:rPr>
          <w:rFonts w:ascii="MS Mincho" w:eastAsia="MS Mincho" w:hAnsi="MS Mincho" w:hint="eastAsia"/>
          <w:sz w:val="24"/>
          <w:szCs w:val="24"/>
          <w:lang w:eastAsia="ja-JP"/>
        </w:rPr>
        <w:t>で</w:t>
      </w:r>
      <w:r w:rsidR="00D77FC8" w:rsidRPr="009A4576">
        <w:rPr>
          <w:rFonts w:ascii="MS Mincho" w:eastAsia="MS Mincho" w:hAnsi="MS Mincho" w:hint="eastAsia"/>
          <w:sz w:val="24"/>
          <w:szCs w:val="24"/>
          <w:lang w:eastAsia="ja-JP"/>
        </w:rPr>
        <w:t>提示する特徴がわかった。漢字のかわりに外来語を使う。それは、中立性や客観性を保つというより、むしろできるだけ中国の影響や存在感を</w:t>
      </w:r>
      <w:r w:rsidR="00E77A7D" w:rsidRPr="009A4576">
        <w:rPr>
          <w:rFonts w:ascii="MS Mincho" w:eastAsia="MS Mincho" w:hAnsi="MS Mincho" w:hint="eastAsia"/>
          <w:sz w:val="24"/>
          <w:szCs w:val="24"/>
          <w:lang w:eastAsia="ja-JP"/>
        </w:rPr>
        <w:t>弱める狙い</w:t>
      </w:r>
      <w:r w:rsidR="00AB01C9" w:rsidRPr="009A4576">
        <w:rPr>
          <w:rFonts w:ascii="MS Mincho" w:eastAsia="MS Mincho" w:hAnsi="MS Mincho" w:hint="eastAsia"/>
          <w:sz w:val="24"/>
          <w:szCs w:val="24"/>
          <w:lang w:eastAsia="ja-JP"/>
        </w:rPr>
        <w:t>を</w:t>
      </w:r>
      <w:r w:rsidR="00E77A7D" w:rsidRPr="009A4576">
        <w:rPr>
          <w:rFonts w:ascii="MS Mincho" w:eastAsia="MS Mincho" w:hAnsi="MS Mincho" w:hint="eastAsia"/>
          <w:sz w:val="24"/>
          <w:szCs w:val="24"/>
          <w:lang w:eastAsia="ja-JP"/>
        </w:rPr>
        <w:t>読み取れる。</w:t>
      </w:r>
    </w:p>
    <w:p w:rsidR="00802C5B" w:rsidRPr="009A4576" w:rsidRDefault="00802C5B" w:rsidP="00802C5B">
      <w:pPr>
        <w:spacing w:line="360" w:lineRule="auto"/>
        <w:rPr>
          <w:rFonts w:ascii="MS Mincho" w:eastAsia="MS Mincho" w:hAnsi="MS Mincho"/>
          <w:sz w:val="24"/>
          <w:szCs w:val="24"/>
          <w:lang w:eastAsia="ja-JP"/>
        </w:rPr>
      </w:pPr>
    </w:p>
    <w:p w:rsidR="005D3A1C" w:rsidRPr="00130E97" w:rsidRDefault="00127682" w:rsidP="009A4576">
      <w:pPr>
        <w:spacing w:line="360" w:lineRule="auto"/>
        <w:rPr>
          <w:rFonts w:ascii="MS Mincho" w:hAnsi="MS Mincho"/>
          <w:b/>
          <w:sz w:val="24"/>
          <w:szCs w:val="24"/>
          <w:lang w:eastAsia="ja-JP"/>
        </w:rPr>
      </w:pPr>
      <w:r>
        <w:rPr>
          <w:rFonts w:ascii="MS Mincho" w:eastAsia="MS Mincho" w:hAnsi="MS Mincho" w:hint="eastAsia"/>
          <w:b/>
          <w:sz w:val="24"/>
          <w:szCs w:val="24"/>
          <w:lang w:eastAsia="ja-JP"/>
        </w:rPr>
        <w:t>2</w:t>
      </w:r>
      <w:r>
        <w:rPr>
          <w:rFonts w:ascii="MS Mincho" w:eastAsia="MS Mincho" w:hAnsi="MS Mincho"/>
          <w:b/>
          <w:sz w:val="24"/>
          <w:szCs w:val="24"/>
          <w:lang w:eastAsia="ja-JP"/>
        </w:rPr>
        <w:t>.3</w:t>
      </w:r>
      <w:r>
        <w:rPr>
          <w:rFonts w:ascii="MS Mincho" w:eastAsia="MS Mincho" w:hAnsi="MS Mincho" w:hint="eastAsia"/>
          <w:b/>
          <w:sz w:val="24"/>
          <w:szCs w:val="24"/>
          <w:lang w:eastAsia="ja-JP"/>
        </w:rPr>
        <w:t xml:space="preserve">　</w:t>
      </w:r>
      <w:r w:rsidR="005D3A1C" w:rsidRPr="00130E97">
        <w:rPr>
          <w:rFonts w:ascii="MS Mincho" w:eastAsia="MS Mincho" w:hAnsi="MS Mincho" w:hint="eastAsia"/>
          <w:b/>
          <w:sz w:val="24"/>
          <w:szCs w:val="24"/>
          <w:lang w:eastAsia="ja-JP"/>
        </w:rPr>
        <w:t>「南シナ海」と関連が強い語の共起ネットワーク分析</w:t>
      </w:r>
    </w:p>
    <w:p w:rsidR="005F528E" w:rsidRDefault="005F528E" w:rsidP="009A4576">
      <w:pPr>
        <w:spacing w:line="360" w:lineRule="auto"/>
        <w:ind w:firstLineChars="100" w:firstLine="240"/>
        <w:rPr>
          <w:rFonts w:ascii="MS Mincho" w:eastAsia="MS Mincho" w:hAnsi="MS Mincho"/>
          <w:lang w:eastAsia="ja-JP"/>
        </w:rPr>
      </w:pPr>
      <w:r w:rsidRPr="009A4576">
        <w:rPr>
          <w:rFonts w:ascii="MS Mincho" w:eastAsia="MS Mincho" w:hAnsi="MS Mincho" w:hint="eastAsia"/>
          <w:sz w:val="24"/>
          <w:szCs w:val="24"/>
          <w:lang w:eastAsia="ja-JP"/>
        </w:rPr>
        <w:t>共起ネットワーク分析とは、出現パタ</w:t>
      </w:r>
      <w:r w:rsidR="00DF0427">
        <w:rPr>
          <w:rFonts w:ascii="MS Mincho" w:eastAsia="MS Mincho" w:hAnsi="MS Mincho" w:hint="eastAsia"/>
          <w:sz w:val="24"/>
          <w:szCs w:val="24"/>
          <w:lang w:eastAsia="ja-JP"/>
        </w:rPr>
        <w:t>ー</w:t>
      </w:r>
      <w:r w:rsidRPr="009A4576">
        <w:rPr>
          <w:rFonts w:ascii="MS Mincho" w:eastAsia="MS Mincho" w:hAnsi="MS Mincho" w:hint="eastAsia"/>
          <w:sz w:val="24"/>
          <w:szCs w:val="24"/>
          <w:lang w:eastAsia="ja-JP"/>
        </w:rPr>
        <w:t>ンが類似する単語（よく一つの段落に一緒に出てくる語）を線で結んでネットワークを描くことによって共起関係を表すものである。本節では、共起ネットワーク分析を通じて、同じ記事で「南シナ海」と同時に出現した表現の相互関係を比較し分析する。そのうえで、三紙における「南シナ海」に関する議論の共通点や相違点を検討する。</w:t>
      </w:r>
    </w:p>
    <w:p w:rsidR="003B681D" w:rsidRDefault="00EE1772" w:rsidP="003B681D">
      <w:pPr>
        <w:rPr>
          <w:rFonts w:ascii="MS Mincho" w:eastAsia="MS Mincho" w:hAnsi="MS Mincho"/>
          <w:lang w:eastAsia="ja-JP"/>
        </w:rPr>
      </w:pPr>
      <w:r>
        <w:rPr>
          <w:rFonts w:ascii="MS Mincho" w:eastAsia="MS Mincho" w:hAnsi="MS Mincho" w:hint="eastAsia"/>
          <w:noProof/>
          <w:lang w:eastAsia="ja-JP"/>
        </w:rPr>
        <w:lastRenderedPageBreak/>
        <w:drawing>
          <wp:anchor distT="0" distB="0" distL="114300" distR="114300" simplePos="0" relativeHeight="251684864" behindDoc="0" locked="0" layoutInCell="1" allowOverlap="1" wp14:anchorId="65F0D2CE" wp14:editId="62D422E4">
            <wp:simplePos x="0" y="0"/>
            <wp:positionH relativeFrom="margin">
              <wp:align>right</wp:align>
            </wp:positionH>
            <wp:positionV relativeFrom="paragraph">
              <wp:posOffset>200660</wp:posOffset>
            </wp:positionV>
            <wp:extent cx="5273675" cy="394970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iriwlt.emf"/>
                    <pic:cNvPicPr/>
                  </pic:nvPicPr>
                  <pic:blipFill rotWithShape="1">
                    <a:blip r:embed="rId12" cstate="print">
                      <a:extLst>
                        <a:ext uri="{28A0092B-C50C-407E-A947-70E740481C1C}">
                          <a14:useLocalDpi xmlns:a14="http://schemas.microsoft.com/office/drawing/2010/main" val="0"/>
                        </a:ext>
                      </a:extLst>
                    </a:blip>
                    <a:srcRect r="32699" b="31580"/>
                    <a:stretch/>
                  </pic:blipFill>
                  <pic:spPr bwMode="auto">
                    <a:xfrm>
                      <a:off x="0" y="0"/>
                      <a:ext cx="5273675" cy="3949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B681D" w:rsidRPr="00D30D3B" w:rsidRDefault="00BE059D" w:rsidP="00BE059D">
      <w:pPr>
        <w:jc w:val="center"/>
        <w:rPr>
          <w:rFonts w:ascii="MS Mincho" w:eastAsia="MS Mincho" w:hAnsi="MS Mincho"/>
          <w:noProof/>
          <w:sz w:val="24"/>
          <w:szCs w:val="24"/>
          <w:lang w:eastAsia="ja-JP"/>
        </w:rPr>
      </w:pPr>
      <w:r w:rsidRPr="00D30D3B">
        <w:rPr>
          <w:rFonts w:ascii="MS Mincho" w:eastAsia="MS Mincho" w:hAnsi="MS Mincho" w:hint="eastAsia"/>
          <w:noProof/>
          <w:sz w:val="24"/>
          <w:szCs w:val="24"/>
          <w:lang w:eastAsia="ja-JP"/>
        </w:rPr>
        <w:t>図２：毎日新聞共起ネットワーク</w:t>
      </w:r>
    </w:p>
    <w:p w:rsidR="00B148EA" w:rsidRDefault="00B148EA" w:rsidP="00BE059D">
      <w:pPr>
        <w:jc w:val="center"/>
        <w:rPr>
          <w:rFonts w:ascii="MS Mincho" w:eastAsia="MS Mincho" w:hAnsi="MS Mincho"/>
          <w:noProof/>
          <w:lang w:eastAsia="ja-JP"/>
        </w:rPr>
      </w:pPr>
      <w:r w:rsidRPr="009A4576">
        <w:rPr>
          <w:rFonts w:ascii="MS Mincho" w:eastAsia="MS Mincho" w:hAnsi="MS Mincho" w:hint="eastAsia"/>
          <w:noProof/>
          <w:sz w:val="24"/>
          <w:szCs w:val="24"/>
          <w:lang w:eastAsia="ja-JP"/>
        </w:rPr>
        <w:drawing>
          <wp:anchor distT="0" distB="0" distL="114300" distR="114300" simplePos="0" relativeHeight="251686912" behindDoc="0" locked="0" layoutInCell="1" allowOverlap="1" wp14:anchorId="6A06F6C5" wp14:editId="2835D84E">
            <wp:simplePos x="0" y="0"/>
            <wp:positionH relativeFrom="margin">
              <wp:align>right</wp:align>
            </wp:positionH>
            <wp:positionV relativeFrom="paragraph">
              <wp:posOffset>199390</wp:posOffset>
            </wp:positionV>
            <wp:extent cx="5273675" cy="407035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haoriwlt.emf"/>
                    <pic:cNvPicPr/>
                  </pic:nvPicPr>
                  <pic:blipFill rotWithShape="1">
                    <a:blip r:embed="rId13" cstate="print">
                      <a:extLst>
                        <a:ext uri="{28A0092B-C50C-407E-A947-70E740481C1C}">
                          <a14:useLocalDpi xmlns:a14="http://schemas.microsoft.com/office/drawing/2010/main" val="0"/>
                        </a:ext>
                      </a:extLst>
                    </a:blip>
                    <a:srcRect r="32657" b="32697"/>
                    <a:stretch/>
                  </pic:blipFill>
                  <pic:spPr bwMode="auto">
                    <a:xfrm>
                      <a:off x="0" y="0"/>
                      <a:ext cx="5273675" cy="4070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148EA" w:rsidRPr="00D30D3B" w:rsidRDefault="00B148EA" w:rsidP="00BE059D">
      <w:pPr>
        <w:jc w:val="center"/>
        <w:rPr>
          <w:rFonts w:ascii="MS Mincho" w:eastAsia="MS Mincho" w:hAnsi="MS Mincho"/>
          <w:noProof/>
          <w:sz w:val="24"/>
          <w:szCs w:val="24"/>
          <w:lang w:eastAsia="ja-JP"/>
        </w:rPr>
      </w:pPr>
      <w:r w:rsidRPr="00D30D3B">
        <w:rPr>
          <w:rFonts w:ascii="MS Mincho" w:eastAsia="MS Mincho" w:hAnsi="MS Mincho" w:hint="eastAsia"/>
          <w:noProof/>
          <w:sz w:val="24"/>
          <w:szCs w:val="24"/>
          <w:lang w:eastAsia="ja-JP"/>
        </w:rPr>
        <w:t>図３：朝日新聞共起ネットワーク</w:t>
      </w:r>
    </w:p>
    <w:p w:rsidR="00B148EA" w:rsidRDefault="00B148EA" w:rsidP="00BE059D">
      <w:pPr>
        <w:jc w:val="center"/>
        <w:rPr>
          <w:rFonts w:ascii="MS Mincho" w:eastAsia="MS Mincho" w:hAnsi="MS Mincho"/>
          <w:noProof/>
          <w:lang w:eastAsia="ja-JP"/>
        </w:rPr>
      </w:pPr>
      <w:r>
        <w:rPr>
          <w:rFonts w:ascii="MS Mincho" w:eastAsia="MS Mincho" w:hAnsi="MS Mincho" w:hint="eastAsia"/>
          <w:noProof/>
          <w:lang w:eastAsia="ja-JP"/>
        </w:rPr>
        <w:lastRenderedPageBreak/>
        <w:drawing>
          <wp:inline distT="0" distB="0" distL="0" distR="0" wp14:anchorId="37EFA76D" wp14:editId="7FF6CE12">
            <wp:extent cx="5149850" cy="397446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umaiwlt.emf"/>
                    <pic:cNvPicPr/>
                  </pic:nvPicPr>
                  <pic:blipFill rotWithShape="1">
                    <a:blip r:embed="rId14" cstate="print">
                      <a:extLst>
                        <a:ext uri="{28A0092B-C50C-407E-A947-70E740481C1C}">
                          <a14:useLocalDpi xmlns:a14="http://schemas.microsoft.com/office/drawing/2010/main" val="0"/>
                        </a:ext>
                      </a:extLst>
                    </a:blip>
                    <a:srcRect r="32256" b="32392"/>
                    <a:stretch/>
                  </pic:blipFill>
                  <pic:spPr bwMode="auto">
                    <a:xfrm>
                      <a:off x="0" y="0"/>
                      <a:ext cx="5153089" cy="3976965"/>
                    </a:xfrm>
                    <a:prstGeom prst="rect">
                      <a:avLst/>
                    </a:prstGeom>
                    <a:ln>
                      <a:noFill/>
                    </a:ln>
                    <a:extLst>
                      <a:ext uri="{53640926-AAD7-44D8-BBD7-CCE9431645EC}">
                        <a14:shadowObscured xmlns:a14="http://schemas.microsoft.com/office/drawing/2010/main"/>
                      </a:ext>
                    </a:extLst>
                  </pic:spPr>
                </pic:pic>
              </a:graphicData>
            </a:graphic>
          </wp:inline>
        </w:drawing>
      </w:r>
    </w:p>
    <w:p w:rsidR="003B681D" w:rsidRPr="00D30D3B" w:rsidRDefault="00B52D18" w:rsidP="003B681D">
      <w:pPr>
        <w:pStyle w:val="a9"/>
        <w:jc w:val="center"/>
        <w:rPr>
          <w:rFonts w:ascii="MS Mincho" w:eastAsia="MS Mincho" w:hAnsi="MS Mincho"/>
          <w:sz w:val="24"/>
          <w:szCs w:val="24"/>
          <w:lang w:eastAsia="ja-JP"/>
        </w:rPr>
      </w:pPr>
      <w:r w:rsidRPr="00D30D3B">
        <w:rPr>
          <w:rFonts w:ascii="MS Mincho" w:eastAsia="MS Mincho" w:hAnsi="MS Mincho" w:hint="eastAsia"/>
          <w:sz w:val="24"/>
          <w:szCs w:val="24"/>
          <w:lang w:eastAsia="ja-JP"/>
        </w:rPr>
        <w:t>図４：</w:t>
      </w:r>
      <w:r w:rsidR="003B681D" w:rsidRPr="00D30D3B">
        <w:rPr>
          <w:rFonts w:ascii="MS Mincho" w:eastAsia="MS Mincho" w:hAnsi="MS Mincho" w:hint="eastAsia"/>
          <w:sz w:val="24"/>
          <w:szCs w:val="24"/>
          <w:lang w:eastAsia="ja-JP"/>
        </w:rPr>
        <w:t>読売新聞共起ネットワーク</w:t>
      </w:r>
    </w:p>
    <w:p w:rsidR="0073665D" w:rsidRPr="0073665D" w:rsidRDefault="0073665D" w:rsidP="0073665D">
      <w:pPr>
        <w:rPr>
          <w:rFonts w:ascii="MS Mincho" w:eastAsia="MS Mincho" w:hAnsi="MS Mincho"/>
          <w:lang w:eastAsia="ja-JP"/>
        </w:rPr>
      </w:pPr>
    </w:p>
    <w:p w:rsidR="00A617C5" w:rsidRPr="00500FC0" w:rsidRDefault="00A617C5" w:rsidP="00500FC0">
      <w:pPr>
        <w:spacing w:line="360" w:lineRule="auto"/>
        <w:ind w:firstLineChars="100" w:firstLine="240"/>
        <w:rPr>
          <w:rFonts w:ascii="MS Mincho" w:eastAsia="MS Mincho" w:hAnsi="MS Mincho"/>
          <w:sz w:val="24"/>
          <w:szCs w:val="24"/>
          <w:lang w:eastAsia="ja-JP"/>
        </w:rPr>
      </w:pPr>
      <w:r w:rsidRPr="00500FC0">
        <w:rPr>
          <w:rFonts w:ascii="MS Mincho" w:eastAsia="MS Mincho" w:hAnsi="MS Mincho" w:hint="eastAsia"/>
          <w:sz w:val="24"/>
          <w:szCs w:val="24"/>
          <w:lang w:eastAsia="ja-JP"/>
        </w:rPr>
        <w:t>図</w:t>
      </w:r>
      <w:r w:rsidR="00D30D3B">
        <w:rPr>
          <w:rFonts w:ascii="MS Mincho" w:eastAsia="MS Mincho" w:hAnsi="MS Mincho" w:hint="eastAsia"/>
          <w:sz w:val="24"/>
          <w:szCs w:val="24"/>
          <w:lang w:eastAsia="ja-JP"/>
        </w:rPr>
        <w:t>2</w:t>
      </w:r>
      <w:r w:rsidRPr="00500FC0">
        <w:rPr>
          <w:rFonts w:ascii="MS Mincho" w:eastAsia="MS Mincho" w:hAnsi="MS Mincho" w:hint="eastAsia"/>
          <w:sz w:val="24"/>
          <w:szCs w:val="24"/>
          <w:lang w:eastAsia="ja-JP"/>
        </w:rPr>
        <w:t>は毎日新聞における</w:t>
      </w:r>
      <w:r w:rsidR="00720056">
        <w:rPr>
          <w:rFonts w:ascii="MS Mincho" w:eastAsia="MS Mincho" w:hAnsi="MS Mincho" w:hint="eastAsia"/>
          <w:sz w:val="24"/>
          <w:szCs w:val="24"/>
          <w:lang w:eastAsia="ja-JP"/>
        </w:rPr>
        <w:t>「</w:t>
      </w:r>
      <w:r w:rsidRPr="00500FC0">
        <w:rPr>
          <w:rFonts w:ascii="MS Mincho" w:eastAsia="MS Mincho" w:hAnsi="MS Mincho" w:hint="eastAsia"/>
          <w:sz w:val="24"/>
          <w:szCs w:val="24"/>
          <w:lang w:eastAsia="ja-JP"/>
        </w:rPr>
        <w:t>南シナ海</w:t>
      </w:r>
      <w:r w:rsidR="00720056">
        <w:rPr>
          <w:rFonts w:ascii="MS Mincho" w:eastAsia="MS Mincho" w:hAnsi="MS Mincho" w:hint="eastAsia"/>
          <w:sz w:val="24"/>
          <w:szCs w:val="24"/>
          <w:lang w:eastAsia="ja-JP"/>
        </w:rPr>
        <w:t>」</w:t>
      </w:r>
      <w:r w:rsidRPr="00500FC0">
        <w:rPr>
          <w:rFonts w:ascii="MS Mincho" w:eastAsia="MS Mincho" w:hAnsi="MS Mincho" w:hint="eastAsia"/>
          <w:sz w:val="24"/>
          <w:szCs w:val="24"/>
          <w:lang w:eastAsia="ja-JP"/>
        </w:rPr>
        <w:t>との共起ネットワークを表すものであり、</w:t>
      </w:r>
      <w:r w:rsidR="00CA3929" w:rsidRPr="00500FC0">
        <w:rPr>
          <w:rFonts w:ascii="MS Mincho" w:eastAsia="MS Mincho" w:hAnsi="MS Mincho" w:hint="eastAsia"/>
          <w:sz w:val="24"/>
          <w:szCs w:val="24"/>
          <w:lang w:eastAsia="ja-JP"/>
        </w:rPr>
        <w:t>「</w:t>
      </w:r>
      <w:r w:rsidR="00D30D3B">
        <w:rPr>
          <w:rFonts w:ascii="MS Mincho" w:eastAsia="MS Mincho" w:hAnsi="MS Mincho" w:hint="eastAsia"/>
          <w:sz w:val="24"/>
          <w:szCs w:val="24"/>
          <w:lang w:eastAsia="ja-JP"/>
        </w:rPr>
        <w:t>A</w:t>
      </w:r>
      <w:r w:rsidR="00D30D3B">
        <w:rPr>
          <w:rFonts w:ascii="MS Mincho" w:eastAsia="MS Mincho" w:hAnsi="MS Mincho"/>
          <w:sz w:val="24"/>
          <w:szCs w:val="24"/>
          <w:lang w:eastAsia="ja-JP"/>
        </w:rPr>
        <w:t>SEAN</w:t>
      </w:r>
      <w:r w:rsidR="00CA3929" w:rsidRPr="00500FC0">
        <w:rPr>
          <w:rFonts w:ascii="MS Mincho" w:eastAsia="MS Mincho" w:hAnsi="MS Mincho" w:hint="eastAsia"/>
          <w:sz w:val="24"/>
          <w:szCs w:val="24"/>
          <w:lang w:eastAsia="ja-JP"/>
        </w:rPr>
        <w:t>地域全体―日米の対応―当事国の訴え」の間に共起関係がみられ、国ごとの対応の違いを踏まえ、問題展開の国際化と問題解決の複雑化の構図を示唆している。</w:t>
      </w:r>
    </w:p>
    <w:p w:rsidR="00CA3929" w:rsidRPr="00500FC0" w:rsidRDefault="00CA3929" w:rsidP="00500FC0">
      <w:pPr>
        <w:spacing w:line="360" w:lineRule="auto"/>
        <w:ind w:firstLineChars="100" w:firstLine="240"/>
        <w:rPr>
          <w:rFonts w:ascii="MS Mincho" w:eastAsia="MS Mincho" w:hAnsi="MS Mincho"/>
          <w:sz w:val="24"/>
          <w:szCs w:val="24"/>
          <w:lang w:eastAsia="ja-JP"/>
        </w:rPr>
      </w:pPr>
      <w:r w:rsidRPr="00500FC0">
        <w:rPr>
          <w:rFonts w:ascii="MS Mincho" w:eastAsia="MS Mincho" w:hAnsi="MS Mincho" w:hint="eastAsia"/>
          <w:sz w:val="24"/>
          <w:szCs w:val="24"/>
          <w:lang w:eastAsia="ja-JP"/>
        </w:rPr>
        <w:t>具体的に見ると、「フィリピン―領有権―主張―仲裁―判決」や「領有権―ベトナムー南沙―諸島―埋め立て」などの共起語で示されたように、自らの領有権を主張するために法の支配を強調し、国際仲裁に委ね</w:t>
      </w:r>
      <w:r w:rsidR="00D51390" w:rsidRPr="00500FC0">
        <w:rPr>
          <w:rFonts w:ascii="MS Mincho" w:eastAsia="MS Mincho" w:hAnsi="MS Mincho" w:hint="eastAsia"/>
          <w:sz w:val="24"/>
          <w:szCs w:val="24"/>
          <w:lang w:eastAsia="ja-JP"/>
        </w:rPr>
        <w:t>、国際的な支持を集め</w:t>
      </w:r>
      <w:r w:rsidR="007B4E43">
        <w:rPr>
          <w:rFonts w:ascii="MS Mincho" w:eastAsia="MS Mincho" w:hAnsi="MS Mincho" w:hint="eastAsia"/>
          <w:sz w:val="24"/>
          <w:szCs w:val="24"/>
          <w:lang w:eastAsia="ja-JP"/>
        </w:rPr>
        <w:t>ようとする</w:t>
      </w:r>
      <w:r w:rsidRPr="00500FC0">
        <w:rPr>
          <w:rFonts w:ascii="MS Mincho" w:eastAsia="MS Mincho" w:hAnsi="MS Mincho" w:hint="eastAsia"/>
          <w:sz w:val="24"/>
          <w:szCs w:val="24"/>
          <w:lang w:eastAsia="ja-JP"/>
        </w:rPr>
        <w:t>フィリピンと、</w:t>
      </w:r>
      <w:r w:rsidR="00D51390" w:rsidRPr="00500FC0">
        <w:rPr>
          <w:rFonts w:ascii="MS Mincho" w:eastAsia="MS Mincho" w:hAnsi="MS Mincho" w:hint="eastAsia"/>
          <w:sz w:val="24"/>
          <w:szCs w:val="24"/>
          <w:lang w:eastAsia="ja-JP"/>
        </w:rPr>
        <w:t>中国が行われた建設活動を目前に迫る危機だと認識し、不満を示しながら、必ずしも問題の拡大化を望んでいないベトナム、両国の対応の違いが浮き彫りになった。</w:t>
      </w:r>
    </w:p>
    <w:p w:rsidR="00CA5B7B" w:rsidRPr="00500FC0" w:rsidRDefault="00D51390" w:rsidP="00500FC0">
      <w:pPr>
        <w:spacing w:line="360" w:lineRule="auto"/>
        <w:ind w:firstLineChars="100" w:firstLine="240"/>
        <w:rPr>
          <w:rFonts w:ascii="MS Mincho" w:eastAsia="MS Mincho" w:hAnsi="MS Mincho"/>
          <w:sz w:val="24"/>
          <w:szCs w:val="24"/>
          <w:lang w:eastAsia="ja-JP"/>
        </w:rPr>
      </w:pPr>
      <w:r w:rsidRPr="00500FC0">
        <w:rPr>
          <w:rFonts w:ascii="MS Mincho" w:eastAsia="MS Mincho" w:hAnsi="MS Mincho" w:hint="eastAsia"/>
          <w:sz w:val="24"/>
          <w:szCs w:val="24"/>
          <w:lang w:eastAsia="ja-JP"/>
        </w:rPr>
        <w:t>「</w:t>
      </w:r>
      <w:r w:rsidR="00D30D3B">
        <w:rPr>
          <w:rFonts w:ascii="MS Mincho" w:eastAsia="MS Mincho" w:hAnsi="MS Mincho" w:hint="eastAsia"/>
          <w:sz w:val="24"/>
          <w:szCs w:val="24"/>
          <w:lang w:eastAsia="ja-JP"/>
        </w:rPr>
        <w:t>A</w:t>
      </w:r>
      <w:r w:rsidR="00D30D3B">
        <w:rPr>
          <w:rFonts w:ascii="MS Mincho" w:eastAsia="MS Mincho" w:hAnsi="MS Mincho"/>
          <w:sz w:val="24"/>
          <w:szCs w:val="24"/>
          <w:lang w:eastAsia="ja-JP"/>
        </w:rPr>
        <w:t>SEAN</w:t>
      </w:r>
      <w:r w:rsidR="00CB779C">
        <w:rPr>
          <w:rFonts w:ascii="MS Mincho" w:eastAsia="MS Mincho" w:hAnsi="MS Mincho" w:hint="eastAsia"/>
          <w:sz w:val="24"/>
          <w:szCs w:val="24"/>
          <w:lang w:eastAsia="ja-JP"/>
        </w:rPr>
        <w:t>－</w:t>
      </w:r>
      <w:r w:rsidRPr="00500FC0">
        <w:rPr>
          <w:rFonts w:ascii="MS Mincho" w:eastAsia="MS Mincho" w:hAnsi="MS Mincho" w:hint="eastAsia"/>
          <w:sz w:val="24"/>
          <w:szCs w:val="24"/>
          <w:lang w:eastAsia="ja-JP"/>
        </w:rPr>
        <w:t>諸国―東南アジアー会議―開く―首脳―外相」などの共起語で示されたように、</w:t>
      </w:r>
      <w:r w:rsidR="00D30D3B">
        <w:rPr>
          <w:rFonts w:ascii="MS Mincho" w:eastAsia="MS Mincho" w:hAnsi="MS Mincho" w:hint="eastAsia"/>
          <w:sz w:val="24"/>
          <w:szCs w:val="24"/>
          <w:lang w:eastAsia="ja-JP"/>
        </w:rPr>
        <w:t>A</w:t>
      </w:r>
      <w:r w:rsidR="00D30D3B">
        <w:rPr>
          <w:rFonts w:ascii="MS Mincho" w:eastAsia="MS Mincho" w:hAnsi="MS Mincho"/>
          <w:sz w:val="24"/>
          <w:szCs w:val="24"/>
          <w:lang w:eastAsia="ja-JP"/>
        </w:rPr>
        <w:t>SEAN</w:t>
      </w:r>
      <w:r w:rsidR="00D30D3B">
        <w:rPr>
          <w:rFonts w:ascii="MS Mincho" w:eastAsia="MS Mincho" w:hAnsi="MS Mincho" w:hint="eastAsia"/>
          <w:sz w:val="24"/>
          <w:szCs w:val="24"/>
          <w:lang w:eastAsia="ja-JP"/>
        </w:rPr>
        <w:t>1</w:t>
      </w:r>
      <w:r w:rsidR="00D30D3B">
        <w:rPr>
          <w:rFonts w:ascii="MS Mincho" w:eastAsia="MS Mincho" w:hAnsi="MS Mincho"/>
          <w:sz w:val="24"/>
          <w:szCs w:val="24"/>
          <w:lang w:eastAsia="ja-JP"/>
        </w:rPr>
        <w:t>0</w:t>
      </w:r>
      <w:r w:rsidRPr="00500FC0">
        <w:rPr>
          <w:rFonts w:ascii="MS Mincho" w:eastAsia="MS Mincho" w:hAnsi="MS Mincho" w:hint="eastAsia"/>
          <w:sz w:val="24"/>
          <w:szCs w:val="24"/>
          <w:lang w:eastAsia="ja-JP"/>
        </w:rPr>
        <w:t>か国のなかで、中国と領土紛争がある国はおよそ半分しかないにもかかわらず、南</w:t>
      </w:r>
      <w:r w:rsidR="00720056">
        <w:rPr>
          <w:rFonts w:ascii="MS Mincho" w:eastAsia="MS Mincho" w:hAnsi="MS Mincho" w:hint="eastAsia"/>
          <w:sz w:val="24"/>
          <w:szCs w:val="24"/>
          <w:lang w:eastAsia="ja-JP"/>
        </w:rPr>
        <w:t>中国</w:t>
      </w:r>
      <w:r w:rsidRPr="00500FC0">
        <w:rPr>
          <w:rFonts w:ascii="MS Mincho" w:eastAsia="MS Mincho" w:hAnsi="MS Mincho" w:hint="eastAsia"/>
          <w:sz w:val="24"/>
          <w:szCs w:val="24"/>
          <w:lang w:eastAsia="ja-JP"/>
        </w:rPr>
        <w:t>海問題</w:t>
      </w:r>
      <w:r w:rsidR="00CA5B7B" w:rsidRPr="00500FC0">
        <w:rPr>
          <w:rFonts w:ascii="MS Mincho" w:eastAsia="MS Mincho" w:hAnsi="MS Mincho" w:hint="eastAsia"/>
          <w:sz w:val="24"/>
          <w:szCs w:val="24"/>
          <w:lang w:eastAsia="ja-JP"/>
        </w:rPr>
        <w:t>が</w:t>
      </w:r>
      <w:r w:rsidRPr="00500FC0">
        <w:rPr>
          <w:rFonts w:ascii="MS Mincho" w:eastAsia="MS Mincho" w:hAnsi="MS Mincho" w:hint="eastAsia"/>
          <w:sz w:val="24"/>
          <w:szCs w:val="24"/>
          <w:lang w:eastAsia="ja-JP"/>
        </w:rPr>
        <w:t>しばしば</w:t>
      </w:r>
      <w:r w:rsidR="00CE3525" w:rsidRPr="00500FC0">
        <w:rPr>
          <w:rFonts w:ascii="MS Mincho" w:eastAsia="MS Mincho" w:hAnsi="MS Mincho" w:hint="eastAsia"/>
          <w:sz w:val="24"/>
          <w:szCs w:val="24"/>
          <w:lang w:eastAsia="ja-JP"/>
        </w:rPr>
        <w:t>国際会議の場において</w:t>
      </w:r>
      <w:r w:rsidR="00D30D3B">
        <w:rPr>
          <w:rFonts w:ascii="MS Mincho" w:eastAsia="MS Mincho" w:hAnsi="MS Mincho" w:hint="eastAsia"/>
          <w:sz w:val="24"/>
          <w:szCs w:val="24"/>
          <w:lang w:eastAsia="ja-JP"/>
        </w:rPr>
        <w:t>A</w:t>
      </w:r>
      <w:r w:rsidR="00D30D3B">
        <w:rPr>
          <w:rFonts w:ascii="MS Mincho" w:eastAsia="MS Mincho" w:hAnsi="MS Mincho"/>
          <w:sz w:val="24"/>
          <w:szCs w:val="24"/>
          <w:lang w:eastAsia="ja-JP"/>
        </w:rPr>
        <w:t>SEAN</w:t>
      </w:r>
      <w:r w:rsidRPr="00500FC0">
        <w:rPr>
          <w:rFonts w:ascii="MS Mincho" w:eastAsia="MS Mincho" w:hAnsi="MS Mincho" w:hint="eastAsia"/>
          <w:sz w:val="24"/>
          <w:szCs w:val="24"/>
          <w:lang w:eastAsia="ja-JP"/>
        </w:rPr>
        <w:t>全体が直面しなければならない問題として取り上げ</w:t>
      </w:r>
      <w:r w:rsidR="00CE3525" w:rsidRPr="00500FC0">
        <w:rPr>
          <w:rFonts w:ascii="MS Mincho" w:eastAsia="MS Mincho" w:hAnsi="MS Mincho" w:hint="eastAsia"/>
          <w:sz w:val="24"/>
          <w:szCs w:val="24"/>
          <w:lang w:eastAsia="ja-JP"/>
        </w:rPr>
        <w:t>られてい</w:t>
      </w:r>
      <w:r w:rsidR="00CA5B7B" w:rsidRPr="00500FC0">
        <w:rPr>
          <w:rFonts w:ascii="MS Mincho" w:eastAsia="MS Mincho" w:hAnsi="MS Mincho" w:hint="eastAsia"/>
          <w:sz w:val="24"/>
          <w:szCs w:val="24"/>
          <w:lang w:eastAsia="ja-JP"/>
        </w:rPr>
        <w:t>る。</w:t>
      </w:r>
      <w:r w:rsidR="00CE3525" w:rsidRPr="00500FC0">
        <w:rPr>
          <w:rFonts w:ascii="MS Mincho" w:eastAsia="MS Mincho" w:hAnsi="MS Mincho" w:hint="eastAsia"/>
          <w:sz w:val="24"/>
          <w:szCs w:val="24"/>
          <w:lang w:eastAsia="ja-JP"/>
        </w:rPr>
        <w:t>幅広い</w:t>
      </w:r>
      <w:r w:rsidR="00CE3525" w:rsidRPr="00500FC0">
        <w:rPr>
          <w:rFonts w:ascii="MS Mincho" w:eastAsia="MS Mincho" w:hAnsi="MS Mincho" w:hint="eastAsia"/>
          <w:sz w:val="24"/>
          <w:szCs w:val="24"/>
          <w:lang w:eastAsia="ja-JP"/>
        </w:rPr>
        <w:lastRenderedPageBreak/>
        <w:t>国の関心や支持を集め</w:t>
      </w:r>
      <w:r w:rsidR="00CA5B7B" w:rsidRPr="00500FC0">
        <w:rPr>
          <w:rFonts w:ascii="MS Mincho" w:eastAsia="MS Mincho" w:hAnsi="MS Mincho" w:hint="eastAsia"/>
          <w:sz w:val="24"/>
          <w:szCs w:val="24"/>
          <w:lang w:eastAsia="ja-JP"/>
        </w:rPr>
        <w:t>、できるだけ多くの国を巻き込む</w:t>
      </w:r>
      <w:r w:rsidR="00CE3525" w:rsidRPr="00500FC0">
        <w:rPr>
          <w:rFonts w:ascii="MS Mincho" w:eastAsia="MS Mincho" w:hAnsi="MS Mincho" w:hint="eastAsia"/>
          <w:sz w:val="24"/>
          <w:szCs w:val="24"/>
          <w:lang w:eastAsia="ja-JP"/>
        </w:rPr>
        <w:t>当事国の狙い</w:t>
      </w:r>
      <w:r w:rsidR="00CA5B7B" w:rsidRPr="00500FC0">
        <w:rPr>
          <w:rFonts w:ascii="MS Mincho" w:eastAsia="MS Mincho" w:hAnsi="MS Mincho" w:hint="eastAsia"/>
          <w:sz w:val="24"/>
          <w:szCs w:val="24"/>
          <w:lang w:eastAsia="ja-JP"/>
        </w:rPr>
        <w:t>が鮮明に表れている。</w:t>
      </w:r>
    </w:p>
    <w:p w:rsidR="00D51390" w:rsidRPr="00500FC0" w:rsidRDefault="00CA5B7B" w:rsidP="00500FC0">
      <w:pPr>
        <w:spacing w:line="360" w:lineRule="auto"/>
        <w:ind w:firstLineChars="100" w:firstLine="240"/>
        <w:rPr>
          <w:rFonts w:ascii="MS Mincho" w:eastAsia="MS Mincho" w:hAnsi="MS Mincho"/>
          <w:sz w:val="24"/>
          <w:szCs w:val="24"/>
          <w:lang w:eastAsia="ja-JP"/>
        </w:rPr>
      </w:pPr>
      <w:r w:rsidRPr="00500FC0">
        <w:rPr>
          <w:rFonts w:ascii="MS Mincho" w:eastAsia="MS Mincho" w:hAnsi="MS Mincho" w:hint="eastAsia"/>
          <w:sz w:val="24"/>
          <w:szCs w:val="24"/>
          <w:lang w:eastAsia="ja-JP"/>
        </w:rPr>
        <w:t>特に注目したいのは、「日本―首相―安倍―会談―大統領―オバマ」で示されたように、</w:t>
      </w:r>
      <w:r w:rsidR="008675CC" w:rsidRPr="00500FC0">
        <w:rPr>
          <w:rFonts w:ascii="MS Mincho" w:eastAsia="MS Mincho" w:hAnsi="MS Mincho" w:hint="eastAsia"/>
          <w:sz w:val="24"/>
          <w:szCs w:val="24"/>
          <w:lang w:eastAsia="ja-JP"/>
        </w:rPr>
        <w:t>オバマ大統領と安倍首相は全力を尽くし、国際社会に</w:t>
      </w:r>
      <w:r w:rsidR="00CE3525" w:rsidRPr="00500FC0">
        <w:rPr>
          <w:rFonts w:ascii="MS Mincho" w:eastAsia="MS Mincho" w:hAnsi="MS Mincho" w:hint="eastAsia"/>
          <w:sz w:val="24"/>
          <w:szCs w:val="24"/>
          <w:lang w:eastAsia="ja-JP"/>
        </w:rPr>
        <w:t>向けて</w:t>
      </w:r>
      <w:r w:rsidR="008675CC" w:rsidRPr="00500FC0">
        <w:rPr>
          <w:rFonts w:ascii="MS Mincho" w:eastAsia="MS Mincho" w:hAnsi="MS Mincho" w:hint="eastAsia"/>
          <w:sz w:val="24"/>
          <w:szCs w:val="24"/>
          <w:lang w:eastAsia="ja-JP"/>
        </w:rPr>
        <w:t>南</w:t>
      </w:r>
      <w:r w:rsidR="008B274D">
        <w:rPr>
          <w:rFonts w:ascii="MS Mincho" w:eastAsia="MS Mincho" w:hAnsi="MS Mincho" w:hint="eastAsia"/>
          <w:sz w:val="24"/>
          <w:szCs w:val="24"/>
          <w:lang w:eastAsia="ja-JP"/>
        </w:rPr>
        <w:t>中国</w:t>
      </w:r>
      <w:r w:rsidR="008675CC" w:rsidRPr="00500FC0">
        <w:rPr>
          <w:rFonts w:ascii="MS Mincho" w:eastAsia="MS Mincho" w:hAnsi="MS Mincho" w:hint="eastAsia"/>
          <w:sz w:val="24"/>
          <w:szCs w:val="24"/>
          <w:lang w:eastAsia="ja-JP"/>
        </w:rPr>
        <w:t>海情勢への懸念</w:t>
      </w:r>
      <w:r w:rsidR="00CE3525" w:rsidRPr="00500FC0">
        <w:rPr>
          <w:rFonts w:ascii="MS Mincho" w:eastAsia="MS Mincho" w:hAnsi="MS Mincho" w:hint="eastAsia"/>
          <w:sz w:val="24"/>
          <w:szCs w:val="24"/>
          <w:lang w:eastAsia="ja-JP"/>
        </w:rPr>
        <w:t>と関与の</w:t>
      </w:r>
      <w:r w:rsidR="008675CC" w:rsidRPr="00500FC0">
        <w:rPr>
          <w:rFonts w:ascii="MS Mincho" w:eastAsia="MS Mincho" w:hAnsi="MS Mincho" w:hint="eastAsia"/>
          <w:sz w:val="24"/>
          <w:szCs w:val="24"/>
          <w:lang w:eastAsia="ja-JP"/>
        </w:rPr>
        <w:t>姿勢</w:t>
      </w:r>
      <w:r w:rsidR="00CE3525" w:rsidRPr="00500FC0">
        <w:rPr>
          <w:rFonts w:ascii="MS Mincho" w:eastAsia="MS Mincho" w:hAnsi="MS Mincho" w:hint="eastAsia"/>
          <w:sz w:val="24"/>
          <w:szCs w:val="24"/>
          <w:lang w:eastAsia="ja-JP"/>
        </w:rPr>
        <w:t>を示す様子</w:t>
      </w:r>
      <w:r w:rsidR="008675CC" w:rsidRPr="00500FC0">
        <w:rPr>
          <w:rFonts w:ascii="MS Mincho" w:eastAsia="MS Mincho" w:hAnsi="MS Mincho" w:hint="eastAsia"/>
          <w:sz w:val="24"/>
          <w:szCs w:val="24"/>
          <w:lang w:eastAsia="ja-JP"/>
        </w:rPr>
        <w:t>がみられる。それは、</w:t>
      </w:r>
      <w:r w:rsidRPr="00500FC0">
        <w:rPr>
          <w:rFonts w:ascii="MS Mincho" w:eastAsia="MS Mincho" w:hAnsi="MS Mincho" w:hint="eastAsia"/>
          <w:sz w:val="24"/>
          <w:szCs w:val="24"/>
          <w:lang w:eastAsia="ja-JP"/>
        </w:rPr>
        <w:t>南</w:t>
      </w:r>
      <w:r w:rsidR="008B274D">
        <w:rPr>
          <w:rFonts w:ascii="MS Mincho" w:eastAsia="MS Mincho" w:hAnsi="MS Mincho" w:hint="eastAsia"/>
          <w:sz w:val="24"/>
          <w:szCs w:val="24"/>
          <w:lang w:eastAsia="ja-JP"/>
        </w:rPr>
        <w:t>中国</w:t>
      </w:r>
      <w:r w:rsidRPr="00500FC0">
        <w:rPr>
          <w:rFonts w:ascii="MS Mincho" w:eastAsia="MS Mincho" w:hAnsi="MS Mincho" w:hint="eastAsia"/>
          <w:sz w:val="24"/>
          <w:szCs w:val="24"/>
          <w:lang w:eastAsia="ja-JP"/>
        </w:rPr>
        <w:t>海</w:t>
      </w:r>
      <w:r w:rsidR="008675CC" w:rsidRPr="00500FC0">
        <w:rPr>
          <w:rFonts w:ascii="MS Mincho" w:eastAsia="MS Mincho" w:hAnsi="MS Mincho" w:hint="eastAsia"/>
          <w:sz w:val="24"/>
          <w:szCs w:val="24"/>
          <w:lang w:eastAsia="ja-JP"/>
        </w:rPr>
        <w:t>問題が</w:t>
      </w:r>
      <w:r w:rsidRPr="00500FC0">
        <w:rPr>
          <w:rFonts w:ascii="MS Mincho" w:eastAsia="MS Mincho" w:hAnsi="MS Mincho" w:hint="eastAsia"/>
          <w:sz w:val="24"/>
          <w:szCs w:val="24"/>
          <w:lang w:eastAsia="ja-JP"/>
        </w:rPr>
        <w:t>、域外国である米国と日本の利益</w:t>
      </w:r>
      <w:r w:rsidR="008675CC" w:rsidRPr="00500FC0">
        <w:rPr>
          <w:rFonts w:ascii="MS Mincho" w:eastAsia="MS Mincho" w:hAnsi="MS Mincho" w:hint="eastAsia"/>
          <w:sz w:val="24"/>
          <w:szCs w:val="24"/>
          <w:lang w:eastAsia="ja-JP"/>
        </w:rPr>
        <w:t>と</w:t>
      </w:r>
      <w:r w:rsidRPr="00500FC0">
        <w:rPr>
          <w:rFonts w:ascii="MS Mincho" w:eastAsia="MS Mincho" w:hAnsi="MS Mincho" w:hint="eastAsia"/>
          <w:sz w:val="24"/>
          <w:szCs w:val="24"/>
          <w:lang w:eastAsia="ja-JP"/>
        </w:rPr>
        <w:t>も緊密につながっている</w:t>
      </w:r>
      <w:r w:rsidR="008675CC" w:rsidRPr="00500FC0">
        <w:rPr>
          <w:rFonts w:ascii="MS Mincho" w:eastAsia="MS Mincho" w:hAnsi="MS Mincho" w:hint="eastAsia"/>
          <w:sz w:val="24"/>
          <w:szCs w:val="24"/>
          <w:lang w:eastAsia="ja-JP"/>
        </w:rPr>
        <w:t>ことを</w:t>
      </w:r>
      <w:r w:rsidRPr="00500FC0">
        <w:rPr>
          <w:rFonts w:ascii="MS Mincho" w:eastAsia="MS Mincho" w:hAnsi="MS Mincho" w:hint="eastAsia"/>
          <w:sz w:val="24"/>
          <w:szCs w:val="24"/>
          <w:lang w:eastAsia="ja-JP"/>
        </w:rPr>
        <w:t>示唆している。</w:t>
      </w:r>
      <w:r w:rsidR="00CE3525" w:rsidRPr="00500FC0">
        <w:rPr>
          <w:rFonts w:ascii="MS Mincho" w:eastAsia="MS Mincho" w:hAnsi="MS Mincho" w:hint="eastAsia"/>
          <w:sz w:val="24"/>
          <w:szCs w:val="24"/>
          <w:lang w:eastAsia="ja-JP"/>
        </w:rPr>
        <w:t>当事国による広範囲にわたる国際的な支持の呼びかけだけでなく、大国</w:t>
      </w:r>
      <w:r w:rsidR="00FC4A13" w:rsidRPr="00500FC0">
        <w:rPr>
          <w:rFonts w:ascii="MS Mincho" w:eastAsia="MS Mincho" w:hAnsi="MS Mincho" w:hint="eastAsia"/>
          <w:sz w:val="24"/>
          <w:szCs w:val="24"/>
          <w:lang w:eastAsia="ja-JP"/>
        </w:rPr>
        <w:t>からの</w:t>
      </w:r>
      <w:r w:rsidR="00CE3525" w:rsidRPr="00500FC0">
        <w:rPr>
          <w:rFonts w:ascii="MS Mincho" w:eastAsia="MS Mincho" w:hAnsi="MS Mincho" w:hint="eastAsia"/>
          <w:sz w:val="24"/>
          <w:szCs w:val="24"/>
          <w:lang w:eastAsia="ja-JP"/>
        </w:rPr>
        <w:t>積極的な介入も</w:t>
      </w:r>
      <w:r w:rsidR="00626543" w:rsidRPr="00500FC0">
        <w:rPr>
          <w:rFonts w:ascii="MS Mincho" w:eastAsia="MS Mincho" w:hAnsi="MS Mincho" w:hint="eastAsia"/>
          <w:sz w:val="24"/>
          <w:szCs w:val="24"/>
          <w:lang w:eastAsia="ja-JP"/>
        </w:rPr>
        <w:t>目立つ</w:t>
      </w:r>
      <w:r w:rsidR="00FC4A13" w:rsidRPr="00500FC0">
        <w:rPr>
          <w:rFonts w:ascii="MS Mincho" w:eastAsia="MS Mincho" w:hAnsi="MS Mincho" w:hint="eastAsia"/>
          <w:sz w:val="24"/>
          <w:szCs w:val="24"/>
          <w:lang w:eastAsia="ja-JP"/>
        </w:rPr>
        <w:t>。そのため、</w:t>
      </w:r>
      <w:r w:rsidR="008675CC" w:rsidRPr="00500FC0">
        <w:rPr>
          <w:rFonts w:ascii="MS Mincho" w:eastAsia="MS Mincho" w:hAnsi="MS Mincho" w:hint="eastAsia"/>
          <w:sz w:val="24"/>
          <w:szCs w:val="24"/>
          <w:lang w:eastAsia="ja-JP"/>
        </w:rPr>
        <w:t>問題解決に向けて、当事国間の信頼醸成はもちろん、地政学の</w:t>
      </w:r>
      <w:r w:rsidR="00ED2E48">
        <w:rPr>
          <w:rFonts w:ascii="MS Mincho" w:eastAsia="MS Mincho" w:hAnsi="MS Mincho" w:hint="eastAsia"/>
          <w:sz w:val="24"/>
          <w:szCs w:val="24"/>
          <w:lang w:eastAsia="ja-JP"/>
        </w:rPr>
        <w:t>観点</w:t>
      </w:r>
      <w:r w:rsidR="008675CC" w:rsidRPr="00500FC0">
        <w:rPr>
          <w:rFonts w:ascii="MS Mincho" w:eastAsia="MS Mincho" w:hAnsi="MS Mincho" w:hint="eastAsia"/>
          <w:sz w:val="24"/>
          <w:szCs w:val="24"/>
          <w:lang w:eastAsia="ja-JP"/>
        </w:rPr>
        <w:t>から見ると、大国間の利益調整や国際協調システムの確立などの必要性も浮かび上がるようにな</w:t>
      </w:r>
      <w:r w:rsidR="00FC4A13" w:rsidRPr="00500FC0">
        <w:rPr>
          <w:rFonts w:ascii="MS Mincho" w:eastAsia="MS Mincho" w:hAnsi="MS Mincho" w:hint="eastAsia"/>
          <w:sz w:val="24"/>
          <w:szCs w:val="24"/>
          <w:lang w:eastAsia="ja-JP"/>
        </w:rPr>
        <w:t>るだろう。</w:t>
      </w:r>
    </w:p>
    <w:p w:rsidR="004D0B69" w:rsidRPr="00500FC0" w:rsidRDefault="00D27189" w:rsidP="00500FC0">
      <w:pPr>
        <w:spacing w:line="360" w:lineRule="auto"/>
        <w:ind w:firstLineChars="100" w:firstLine="240"/>
        <w:rPr>
          <w:rFonts w:ascii="MS Mincho" w:eastAsia="MS Mincho" w:hAnsi="MS Mincho"/>
          <w:sz w:val="24"/>
          <w:szCs w:val="24"/>
          <w:lang w:eastAsia="ja-JP"/>
        </w:rPr>
      </w:pPr>
      <w:r w:rsidRPr="00500FC0">
        <w:rPr>
          <w:rFonts w:ascii="MS Mincho" w:eastAsia="MS Mincho" w:hAnsi="MS Mincho" w:hint="eastAsia"/>
          <w:sz w:val="24"/>
          <w:szCs w:val="24"/>
          <w:lang w:eastAsia="ja-JP"/>
        </w:rPr>
        <w:t>一方、</w:t>
      </w:r>
      <w:r w:rsidR="004D0B69" w:rsidRPr="00500FC0">
        <w:rPr>
          <w:rFonts w:ascii="MS Mincho" w:eastAsia="MS Mincho" w:hAnsi="MS Mincho" w:hint="eastAsia"/>
          <w:sz w:val="24"/>
          <w:szCs w:val="24"/>
          <w:lang w:eastAsia="ja-JP"/>
        </w:rPr>
        <w:t>図</w:t>
      </w:r>
      <w:r w:rsidR="00D30D3B">
        <w:rPr>
          <w:rFonts w:ascii="MS Mincho" w:eastAsia="MS Mincho" w:hAnsi="MS Mincho" w:hint="eastAsia"/>
          <w:sz w:val="24"/>
          <w:szCs w:val="24"/>
          <w:lang w:eastAsia="ja-JP"/>
        </w:rPr>
        <w:t>3</w:t>
      </w:r>
      <w:r w:rsidR="004D0B69" w:rsidRPr="00500FC0">
        <w:rPr>
          <w:rFonts w:ascii="MS Mincho" w:eastAsia="MS Mincho" w:hAnsi="MS Mincho" w:hint="eastAsia"/>
          <w:sz w:val="24"/>
          <w:szCs w:val="24"/>
          <w:lang w:eastAsia="ja-JP"/>
        </w:rPr>
        <w:t>は朝日新聞における</w:t>
      </w:r>
      <w:r w:rsidR="008B274D">
        <w:rPr>
          <w:rFonts w:ascii="MS Mincho" w:eastAsia="MS Mincho" w:hAnsi="MS Mincho" w:hint="eastAsia"/>
          <w:sz w:val="24"/>
          <w:szCs w:val="24"/>
          <w:lang w:eastAsia="ja-JP"/>
        </w:rPr>
        <w:t>「</w:t>
      </w:r>
      <w:r w:rsidR="004D0B69" w:rsidRPr="00500FC0">
        <w:rPr>
          <w:rFonts w:ascii="MS Mincho" w:eastAsia="MS Mincho" w:hAnsi="MS Mincho" w:hint="eastAsia"/>
          <w:sz w:val="24"/>
          <w:szCs w:val="24"/>
          <w:lang w:eastAsia="ja-JP"/>
        </w:rPr>
        <w:t>南シナ海</w:t>
      </w:r>
      <w:r w:rsidR="008B274D">
        <w:rPr>
          <w:rFonts w:ascii="MS Mincho" w:eastAsia="MS Mincho" w:hAnsi="MS Mincho" w:hint="eastAsia"/>
          <w:sz w:val="24"/>
          <w:szCs w:val="24"/>
          <w:lang w:eastAsia="ja-JP"/>
        </w:rPr>
        <w:t>」</w:t>
      </w:r>
      <w:r w:rsidR="004D0B69" w:rsidRPr="00500FC0">
        <w:rPr>
          <w:rFonts w:ascii="MS Mincho" w:eastAsia="MS Mincho" w:hAnsi="MS Mincho" w:hint="eastAsia"/>
          <w:sz w:val="24"/>
          <w:szCs w:val="24"/>
          <w:lang w:eastAsia="ja-JP"/>
        </w:rPr>
        <w:t>との共起ネットワークを表すものであ</w:t>
      </w:r>
      <w:r w:rsidR="004D0B69" w:rsidRPr="00500FC0">
        <w:rPr>
          <w:rFonts w:ascii="MS Mincho" w:eastAsia="MS Mincho" w:hAnsi="MS Mincho"/>
          <w:sz w:val="24"/>
          <w:szCs w:val="24"/>
          <w:lang w:eastAsia="ja-JP"/>
        </w:rPr>
        <w:t>る。</w:t>
      </w:r>
      <w:r w:rsidR="008D612B" w:rsidRPr="00500FC0">
        <w:rPr>
          <w:rFonts w:ascii="MS Mincho" w:eastAsia="MS Mincho" w:hAnsi="MS Mincho" w:hint="eastAsia"/>
          <w:sz w:val="24"/>
          <w:szCs w:val="24"/>
          <w:lang w:eastAsia="ja-JP"/>
        </w:rPr>
        <w:t>毎日新聞と比べ、全体的に大差はないといえるが、特に米国の関与</w:t>
      </w:r>
      <w:r w:rsidR="00C52EFF">
        <w:rPr>
          <w:rFonts w:ascii="MS Mincho" w:eastAsia="MS Mincho" w:hAnsi="MS Mincho" w:hint="eastAsia"/>
          <w:sz w:val="24"/>
          <w:szCs w:val="24"/>
          <w:lang w:eastAsia="ja-JP"/>
        </w:rPr>
        <w:t>に</w:t>
      </w:r>
      <w:r w:rsidR="008D612B" w:rsidRPr="00500FC0">
        <w:rPr>
          <w:rFonts w:ascii="MS Mincho" w:eastAsia="MS Mincho" w:hAnsi="MS Mincho" w:hint="eastAsia"/>
          <w:sz w:val="24"/>
          <w:szCs w:val="24"/>
          <w:lang w:eastAsia="ja-JP"/>
        </w:rPr>
        <w:t>注目したい。</w:t>
      </w:r>
      <w:r w:rsidR="00F75E11" w:rsidRPr="00500FC0">
        <w:rPr>
          <w:rFonts w:ascii="MS Mincho" w:eastAsia="MS Mincho" w:hAnsi="MS Mincho" w:hint="eastAsia"/>
          <w:sz w:val="24"/>
          <w:szCs w:val="24"/>
          <w:lang w:eastAsia="ja-JP"/>
        </w:rPr>
        <w:t>毎日では</w:t>
      </w:r>
      <w:r w:rsidR="00726D36" w:rsidRPr="00500FC0">
        <w:rPr>
          <w:rFonts w:ascii="MS Mincho" w:eastAsia="MS Mincho" w:hAnsi="MS Mincho" w:hint="eastAsia"/>
          <w:sz w:val="24"/>
          <w:szCs w:val="24"/>
          <w:lang w:eastAsia="ja-JP"/>
        </w:rPr>
        <w:t>、</w:t>
      </w:r>
      <w:r w:rsidR="00F75E11" w:rsidRPr="00500FC0">
        <w:rPr>
          <w:rFonts w:ascii="MS Mincho" w:eastAsia="MS Mincho" w:hAnsi="MS Mincho" w:hint="eastAsia"/>
          <w:sz w:val="24"/>
          <w:szCs w:val="24"/>
          <w:lang w:eastAsia="ja-JP"/>
        </w:rPr>
        <w:t>日米の首脳がともに</w:t>
      </w:r>
      <w:r w:rsidR="00D30D3B">
        <w:rPr>
          <w:rFonts w:ascii="MS Mincho" w:eastAsia="MS Mincho" w:hAnsi="MS Mincho" w:hint="eastAsia"/>
          <w:sz w:val="24"/>
          <w:szCs w:val="24"/>
          <w:lang w:eastAsia="ja-JP"/>
        </w:rPr>
        <w:t>A</w:t>
      </w:r>
      <w:r w:rsidR="00D30D3B">
        <w:rPr>
          <w:rFonts w:ascii="MS Mincho" w:eastAsia="MS Mincho" w:hAnsi="MS Mincho"/>
          <w:sz w:val="24"/>
          <w:szCs w:val="24"/>
          <w:lang w:eastAsia="ja-JP"/>
        </w:rPr>
        <w:t>SEAN</w:t>
      </w:r>
      <w:r w:rsidR="00F75E11" w:rsidRPr="00500FC0">
        <w:rPr>
          <w:rFonts w:ascii="MS Mincho" w:eastAsia="MS Mincho" w:hAnsi="MS Mincho" w:hint="eastAsia"/>
          <w:sz w:val="24"/>
          <w:szCs w:val="24"/>
          <w:lang w:eastAsia="ja-JP"/>
        </w:rPr>
        <w:t>をはじめとする地域枠組みに働きかけることによって直接</w:t>
      </w:r>
      <w:r w:rsidR="00726D36" w:rsidRPr="00500FC0">
        <w:rPr>
          <w:rFonts w:ascii="MS Mincho" w:eastAsia="MS Mincho" w:hAnsi="MS Mincho" w:hint="eastAsia"/>
          <w:sz w:val="24"/>
          <w:szCs w:val="24"/>
          <w:lang w:eastAsia="ja-JP"/>
        </w:rPr>
        <w:t>的</w:t>
      </w:r>
      <w:r w:rsidR="00F75E11" w:rsidRPr="00500FC0">
        <w:rPr>
          <w:rFonts w:ascii="MS Mincho" w:eastAsia="MS Mincho" w:hAnsi="MS Mincho" w:hint="eastAsia"/>
          <w:sz w:val="24"/>
          <w:szCs w:val="24"/>
          <w:lang w:eastAsia="ja-JP"/>
        </w:rPr>
        <w:t>に関与する姿勢が</w:t>
      </w:r>
      <w:r w:rsidR="00BD6CDA" w:rsidRPr="00500FC0">
        <w:rPr>
          <w:rFonts w:ascii="MS Mincho" w:eastAsia="MS Mincho" w:hAnsi="MS Mincho" w:hint="eastAsia"/>
          <w:sz w:val="24"/>
          <w:szCs w:val="24"/>
          <w:lang w:eastAsia="ja-JP"/>
        </w:rPr>
        <w:t>見られる</w:t>
      </w:r>
      <w:r w:rsidR="00F75E11" w:rsidRPr="00500FC0">
        <w:rPr>
          <w:rFonts w:ascii="MS Mincho" w:eastAsia="MS Mincho" w:hAnsi="MS Mincho" w:hint="eastAsia"/>
          <w:sz w:val="24"/>
          <w:szCs w:val="24"/>
          <w:lang w:eastAsia="ja-JP"/>
        </w:rPr>
        <w:t>のに対して、朝日では</w:t>
      </w:r>
      <w:r w:rsidR="00726D36" w:rsidRPr="00500FC0">
        <w:rPr>
          <w:rFonts w:ascii="MS Mincho" w:eastAsia="MS Mincho" w:hAnsi="MS Mincho" w:hint="eastAsia"/>
          <w:sz w:val="24"/>
          <w:szCs w:val="24"/>
          <w:lang w:eastAsia="ja-JP"/>
        </w:rPr>
        <w:t>、オバマ大統領が安倍首相との一連の首脳会談を通じて、日米が南</w:t>
      </w:r>
      <w:r w:rsidR="008B274D">
        <w:rPr>
          <w:rFonts w:ascii="MS Mincho" w:eastAsia="MS Mincho" w:hAnsi="MS Mincho" w:hint="eastAsia"/>
          <w:sz w:val="24"/>
          <w:szCs w:val="24"/>
          <w:lang w:eastAsia="ja-JP"/>
        </w:rPr>
        <w:t>中国</w:t>
      </w:r>
      <w:r w:rsidR="00726D36" w:rsidRPr="00500FC0">
        <w:rPr>
          <w:rFonts w:ascii="MS Mincho" w:eastAsia="MS Mincho" w:hAnsi="MS Mincho" w:hint="eastAsia"/>
          <w:sz w:val="24"/>
          <w:szCs w:val="24"/>
          <w:lang w:eastAsia="ja-JP"/>
        </w:rPr>
        <w:t>海をめぐる緊密な連携をアピールしたうえで、日本を介して間接的に地域紛争に介入する姿勢が</w:t>
      </w:r>
      <w:r w:rsidR="00106BA4">
        <w:rPr>
          <w:rFonts w:ascii="MS Mincho" w:eastAsia="MS Mincho" w:hAnsi="MS Mincho" w:hint="eastAsia"/>
          <w:sz w:val="24"/>
          <w:szCs w:val="24"/>
          <w:lang w:eastAsia="ja-JP"/>
        </w:rPr>
        <w:t>見</w:t>
      </w:r>
      <w:r w:rsidR="00726D36" w:rsidRPr="00500FC0">
        <w:rPr>
          <w:rFonts w:ascii="MS Mincho" w:eastAsia="MS Mincho" w:hAnsi="MS Mincho" w:hint="eastAsia"/>
          <w:sz w:val="24"/>
          <w:szCs w:val="24"/>
          <w:lang w:eastAsia="ja-JP"/>
        </w:rPr>
        <w:t>られる。アメリカの東南アジア地域における存在感発揮の特徴をめぐって、両紙の差異が明らかにされた。</w:t>
      </w:r>
    </w:p>
    <w:p w:rsidR="00E716C7" w:rsidRPr="00500FC0" w:rsidRDefault="00171023" w:rsidP="00500FC0">
      <w:pPr>
        <w:spacing w:line="360" w:lineRule="auto"/>
        <w:ind w:firstLineChars="100" w:firstLine="240"/>
        <w:rPr>
          <w:rFonts w:ascii="MS Mincho" w:eastAsia="MS Mincho" w:hAnsi="MS Mincho"/>
          <w:color w:val="000000" w:themeColor="text1"/>
          <w:sz w:val="24"/>
          <w:szCs w:val="24"/>
          <w:lang w:eastAsia="ja-JP"/>
        </w:rPr>
      </w:pPr>
      <w:r w:rsidRPr="00500FC0">
        <w:rPr>
          <w:rFonts w:ascii="MS Mincho" w:eastAsia="MS Mincho" w:hAnsi="MS Mincho" w:hint="eastAsia"/>
          <w:sz w:val="24"/>
          <w:szCs w:val="24"/>
          <w:lang w:eastAsia="ja-JP"/>
        </w:rPr>
        <w:t>図</w:t>
      </w:r>
      <w:r w:rsidR="00D30D3B">
        <w:rPr>
          <w:rFonts w:ascii="MS Mincho" w:eastAsia="MS Mincho" w:hAnsi="MS Mincho" w:hint="eastAsia"/>
          <w:sz w:val="24"/>
          <w:szCs w:val="24"/>
          <w:lang w:eastAsia="ja-JP"/>
        </w:rPr>
        <w:t>4</w:t>
      </w:r>
      <w:r w:rsidRPr="00500FC0">
        <w:rPr>
          <w:rFonts w:ascii="MS Mincho" w:eastAsia="MS Mincho" w:hAnsi="MS Mincho" w:hint="eastAsia"/>
          <w:sz w:val="24"/>
          <w:szCs w:val="24"/>
          <w:lang w:eastAsia="ja-JP"/>
        </w:rPr>
        <w:t>は読売新聞における</w:t>
      </w:r>
      <w:r w:rsidR="008B274D">
        <w:rPr>
          <w:rFonts w:ascii="MS Mincho" w:eastAsia="MS Mincho" w:hAnsi="MS Mincho" w:hint="eastAsia"/>
          <w:sz w:val="24"/>
          <w:szCs w:val="24"/>
          <w:lang w:eastAsia="ja-JP"/>
        </w:rPr>
        <w:t>「</w:t>
      </w:r>
      <w:r w:rsidRPr="00500FC0">
        <w:rPr>
          <w:rFonts w:ascii="MS Mincho" w:eastAsia="MS Mincho" w:hAnsi="MS Mincho" w:hint="eastAsia"/>
          <w:sz w:val="24"/>
          <w:szCs w:val="24"/>
          <w:lang w:eastAsia="ja-JP"/>
        </w:rPr>
        <w:t>南シナ海</w:t>
      </w:r>
      <w:r w:rsidR="008B274D">
        <w:rPr>
          <w:rFonts w:ascii="MS Mincho" w:eastAsia="MS Mincho" w:hAnsi="MS Mincho" w:hint="eastAsia"/>
          <w:sz w:val="24"/>
          <w:szCs w:val="24"/>
          <w:lang w:eastAsia="ja-JP"/>
        </w:rPr>
        <w:t>」</w:t>
      </w:r>
      <w:r w:rsidRPr="00500FC0">
        <w:rPr>
          <w:rFonts w:ascii="MS Mincho" w:eastAsia="MS Mincho" w:hAnsi="MS Mincho" w:hint="eastAsia"/>
          <w:sz w:val="24"/>
          <w:szCs w:val="24"/>
          <w:lang w:eastAsia="ja-JP"/>
        </w:rPr>
        <w:t>との共起ネットワークを表すものである。</w:t>
      </w:r>
      <w:r w:rsidRPr="00500FC0">
        <w:rPr>
          <w:rFonts w:ascii="MS Mincho" w:eastAsia="MS Mincho" w:hAnsi="MS Mincho" w:hint="eastAsia"/>
          <w:color w:val="000000" w:themeColor="text1"/>
          <w:sz w:val="24"/>
          <w:szCs w:val="24"/>
          <w:lang w:eastAsia="ja-JP"/>
        </w:rPr>
        <w:t>毎日と朝日のように、南沙諸島における埋め立て作業と南</w:t>
      </w:r>
      <w:r w:rsidR="008B274D">
        <w:rPr>
          <w:rFonts w:ascii="MS Mincho" w:eastAsia="MS Mincho" w:hAnsi="MS Mincho" w:hint="eastAsia"/>
          <w:color w:val="000000" w:themeColor="text1"/>
          <w:sz w:val="24"/>
          <w:szCs w:val="24"/>
          <w:lang w:eastAsia="ja-JP"/>
        </w:rPr>
        <w:t>中国</w:t>
      </w:r>
      <w:r w:rsidRPr="00500FC0">
        <w:rPr>
          <w:rFonts w:ascii="MS Mincho" w:eastAsia="MS Mincho" w:hAnsi="MS Mincho" w:hint="eastAsia"/>
          <w:color w:val="000000" w:themeColor="text1"/>
          <w:sz w:val="24"/>
          <w:szCs w:val="24"/>
          <w:lang w:eastAsia="ja-JP"/>
        </w:rPr>
        <w:t>海の領有権をめぐる仲裁裁判について、ベトナムとフィリピンそれぞれの国</w:t>
      </w:r>
      <w:r w:rsidR="00E716C7" w:rsidRPr="00500FC0">
        <w:rPr>
          <w:rFonts w:ascii="MS Mincho" w:eastAsia="MS Mincho" w:hAnsi="MS Mincho" w:hint="eastAsia"/>
          <w:color w:val="000000" w:themeColor="text1"/>
          <w:sz w:val="24"/>
          <w:szCs w:val="24"/>
          <w:lang w:eastAsia="ja-JP"/>
        </w:rPr>
        <w:t>の主張と結び付けて</w:t>
      </w:r>
      <w:r w:rsidRPr="00500FC0">
        <w:rPr>
          <w:rFonts w:ascii="MS Mincho" w:eastAsia="MS Mincho" w:hAnsi="MS Mincho" w:hint="eastAsia"/>
          <w:color w:val="000000" w:themeColor="text1"/>
          <w:sz w:val="24"/>
          <w:szCs w:val="24"/>
          <w:lang w:eastAsia="ja-JP"/>
        </w:rPr>
        <w:t>報道することではなく、</w:t>
      </w:r>
      <w:r w:rsidR="00E716C7" w:rsidRPr="00500FC0">
        <w:rPr>
          <w:rFonts w:ascii="MS Mincho" w:eastAsia="MS Mincho" w:hAnsi="MS Mincho" w:hint="eastAsia"/>
          <w:color w:val="000000" w:themeColor="text1"/>
          <w:sz w:val="24"/>
          <w:szCs w:val="24"/>
          <w:lang w:eastAsia="ja-JP"/>
        </w:rPr>
        <w:t>事実</w:t>
      </w:r>
      <w:r w:rsidRPr="00500FC0">
        <w:rPr>
          <w:rFonts w:ascii="MS Mincho" w:eastAsia="MS Mincho" w:hAnsi="MS Mincho" w:hint="eastAsia"/>
          <w:color w:val="000000" w:themeColor="text1"/>
          <w:sz w:val="24"/>
          <w:szCs w:val="24"/>
          <w:lang w:eastAsia="ja-JP"/>
        </w:rPr>
        <w:t>をそのまま</w:t>
      </w:r>
      <w:r w:rsidR="006C2E8A" w:rsidRPr="00500FC0">
        <w:rPr>
          <w:rFonts w:ascii="MS Mincho" w:eastAsia="MS Mincho" w:hAnsi="MS Mincho" w:hint="eastAsia"/>
          <w:color w:val="000000" w:themeColor="text1"/>
          <w:sz w:val="24"/>
          <w:szCs w:val="24"/>
          <w:lang w:eastAsia="ja-JP"/>
        </w:rPr>
        <w:t>読み手に伝える傾向がみられる。</w:t>
      </w:r>
    </w:p>
    <w:p w:rsidR="00A0788B" w:rsidRDefault="00E716C7" w:rsidP="00500FC0">
      <w:pPr>
        <w:spacing w:line="360" w:lineRule="auto"/>
        <w:ind w:firstLineChars="100" w:firstLine="240"/>
        <w:rPr>
          <w:rFonts w:ascii="MS Mincho" w:eastAsia="MS Mincho" w:hAnsi="MS Mincho"/>
          <w:sz w:val="24"/>
          <w:szCs w:val="24"/>
          <w:lang w:eastAsia="ja-JP"/>
        </w:rPr>
      </w:pPr>
      <w:r w:rsidRPr="00500FC0">
        <w:rPr>
          <w:rFonts w:ascii="MS Mincho" w:eastAsia="MS Mincho" w:hAnsi="MS Mincho" w:hint="eastAsia"/>
          <w:sz w:val="24"/>
          <w:szCs w:val="24"/>
          <w:lang w:eastAsia="ja-JP"/>
        </w:rPr>
        <w:t>特に</w:t>
      </w:r>
      <w:r w:rsidR="00A0788B" w:rsidRPr="00500FC0">
        <w:rPr>
          <w:rFonts w:ascii="MS Mincho" w:eastAsia="MS Mincho" w:hAnsi="MS Mincho" w:hint="eastAsia"/>
          <w:sz w:val="24"/>
          <w:szCs w:val="24"/>
          <w:lang w:eastAsia="ja-JP"/>
        </w:rPr>
        <w:t>、「共同―声明</w:t>
      </w:r>
      <w:r w:rsidR="00CE63AE" w:rsidRPr="00500FC0">
        <w:rPr>
          <w:rFonts w:ascii="MS Mincho" w:eastAsia="MS Mincho" w:hAnsi="MS Mincho" w:hint="eastAsia"/>
          <w:sz w:val="24"/>
          <w:szCs w:val="24"/>
          <w:lang w:eastAsia="ja-JP"/>
        </w:rPr>
        <w:t>―発表</w:t>
      </w:r>
      <w:r w:rsidR="00A0788B" w:rsidRPr="00500FC0">
        <w:rPr>
          <w:rFonts w:ascii="MS Mincho" w:eastAsia="MS Mincho" w:hAnsi="MS Mincho" w:hint="eastAsia"/>
          <w:sz w:val="24"/>
          <w:szCs w:val="24"/>
          <w:lang w:eastAsia="ja-JP"/>
        </w:rPr>
        <w:t>」</w:t>
      </w:r>
      <w:r w:rsidR="00CE63AE" w:rsidRPr="00500FC0">
        <w:rPr>
          <w:rFonts w:ascii="MS Mincho" w:eastAsia="MS Mincho" w:hAnsi="MS Mincho" w:hint="eastAsia"/>
          <w:sz w:val="24"/>
          <w:szCs w:val="24"/>
          <w:lang w:eastAsia="ja-JP"/>
        </w:rPr>
        <w:t>という共起語</w:t>
      </w:r>
      <w:r w:rsidR="00C52EFF">
        <w:rPr>
          <w:rFonts w:ascii="MS Mincho" w:eastAsia="MS Mincho" w:hAnsi="MS Mincho" w:hint="eastAsia"/>
          <w:sz w:val="24"/>
          <w:szCs w:val="24"/>
          <w:lang w:eastAsia="ja-JP"/>
        </w:rPr>
        <w:t>に</w:t>
      </w:r>
      <w:r w:rsidR="00CE63AE" w:rsidRPr="00500FC0">
        <w:rPr>
          <w:rFonts w:ascii="MS Mincho" w:eastAsia="MS Mincho" w:hAnsi="MS Mincho" w:hint="eastAsia"/>
          <w:sz w:val="24"/>
          <w:szCs w:val="24"/>
          <w:lang w:eastAsia="ja-JP"/>
        </w:rPr>
        <w:t>注目したい。</w:t>
      </w:r>
      <w:r w:rsidR="00F20859" w:rsidRPr="00500FC0">
        <w:rPr>
          <w:rFonts w:ascii="MS Mincho" w:eastAsia="MS Mincho" w:hAnsi="MS Mincho" w:hint="eastAsia"/>
          <w:sz w:val="24"/>
          <w:szCs w:val="24"/>
          <w:lang w:eastAsia="ja-JP"/>
        </w:rPr>
        <w:t>これらの共起語は、朝日には出現していない。毎日にも独立の語群として出現したにとどまる。だが、読売には</w:t>
      </w:r>
      <w:r w:rsidR="00D30D3B">
        <w:rPr>
          <w:rFonts w:ascii="MS Mincho" w:eastAsia="MS Mincho" w:hAnsi="MS Mincho" w:hint="eastAsia"/>
          <w:sz w:val="24"/>
          <w:szCs w:val="24"/>
          <w:lang w:eastAsia="ja-JP"/>
        </w:rPr>
        <w:t>A</w:t>
      </w:r>
      <w:r w:rsidR="00D30D3B">
        <w:rPr>
          <w:rFonts w:ascii="MS Mincho" w:eastAsia="MS Mincho" w:hAnsi="MS Mincho"/>
          <w:sz w:val="24"/>
          <w:szCs w:val="24"/>
          <w:lang w:eastAsia="ja-JP"/>
        </w:rPr>
        <w:t>SEAN</w:t>
      </w:r>
      <w:r w:rsidR="00F20859" w:rsidRPr="00500FC0">
        <w:rPr>
          <w:rFonts w:ascii="MS Mincho" w:eastAsia="MS Mincho" w:hAnsi="MS Mincho" w:hint="eastAsia"/>
          <w:sz w:val="24"/>
          <w:szCs w:val="24"/>
          <w:lang w:eastAsia="ja-JP"/>
        </w:rPr>
        <w:t>地域会議と直接関連していることがわかった。</w:t>
      </w:r>
      <w:r w:rsidR="004302C0" w:rsidRPr="00500FC0">
        <w:rPr>
          <w:rFonts w:ascii="MS Mincho" w:eastAsia="MS Mincho" w:hAnsi="MS Mincho" w:hint="eastAsia"/>
          <w:sz w:val="24"/>
          <w:szCs w:val="24"/>
          <w:lang w:eastAsia="ja-JP"/>
        </w:rPr>
        <w:t>南</w:t>
      </w:r>
      <w:r w:rsidR="008B274D">
        <w:rPr>
          <w:rFonts w:ascii="MS Mincho" w:eastAsia="MS Mincho" w:hAnsi="MS Mincho" w:hint="eastAsia"/>
          <w:sz w:val="24"/>
          <w:szCs w:val="24"/>
          <w:lang w:eastAsia="ja-JP"/>
        </w:rPr>
        <w:t>中国</w:t>
      </w:r>
      <w:r w:rsidR="004302C0" w:rsidRPr="00500FC0">
        <w:rPr>
          <w:rFonts w:ascii="MS Mincho" w:eastAsia="MS Mincho" w:hAnsi="MS Mincho" w:hint="eastAsia"/>
          <w:sz w:val="24"/>
          <w:szCs w:val="24"/>
          <w:lang w:eastAsia="ja-JP"/>
        </w:rPr>
        <w:t>海をめぐって、</w:t>
      </w:r>
      <w:r w:rsidR="00D30D3B">
        <w:rPr>
          <w:rFonts w:ascii="MS Mincho" w:eastAsia="MS Mincho" w:hAnsi="MS Mincho" w:hint="eastAsia"/>
          <w:sz w:val="24"/>
          <w:szCs w:val="24"/>
          <w:lang w:eastAsia="ja-JP"/>
        </w:rPr>
        <w:t>A</w:t>
      </w:r>
      <w:r w:rsidR="00D30D3B">
        <w:rPr>
          <w:rFonts w:ascii="MS Mincho" w:eastAsia="MS Mincho" w:hAnsi="MS Mincho"/>
          <w:sz w:val="24"/>
          <w:szCs w:val="24"/>
          <w:lang w:eastAsia="ja-JP"/>
        </w:rPr>
        <w:t>SEAN</w:t>
      </w:r>
      <w:r w:rsidR="004302C0" w:rsidRPr="00500FC0">
        <w:rPr>
          <w:rFonts w:ascii="MS Mincho" w:eastAsia="MS Mincho" w:hAnsi="MS Mincho" w:hint="eastAsia"/>
          <w:sz w:val="24"/>
          <w:szCs w:val="24"/>
          <w:lang w:eastAsia="ja-JP"/>
        </w:rPr>
        <w:t>諸国の立場は必ずしも一致しているとは限らない。なぜかというと、ベトナムとフィリピンのような先鋭な対抗姿勢で陣頭で闘う国もあるし、カンボジアのような紛争の当事国ではなく、</w:t>
      </w:r>
      <w:r w:rsidR="000618CC" w:rsidRPr="00500FC0">
        <w:rPr>
          <w:rFonts w:ascii="MS Mincho" w:eastAsia="MS Mincho" w:hAnsi="MS Mincho" w:hint="eastAsia"/>
          <w:sz w:val="24"/>
          <w:szCs w:val="24"/>
          <w:lang w:eastAsia="ja-JP"/>
        </w:rPr>
        <w:t>中立な立場</w:t>
      </w:r>
      <w:r w:rsidR="00753C61" w:rsidRPr="00500FC0">
        <w:rPr>
          <w:rFonts w:ascii="MS Mincho" w:eastAsia="MS Mincho" w:hAnsi="MS Mincho" w:hint="eastAsia"/>
          <w:sz w:val="24"/>
          <w:szCs w:val="24"/>
          <w:lang w:eastAsia="ja-JP"/>
        </w:rPr>
        <w:t>に立って</w:t>
      </w:r>
      <w:r w:rsidR="000618CC" w:rsidRPr="00500FC0">
        <w:rPr>
          <w:rFonts w:ascii="MS Mincho" w:eastAsia="MS Mincho" w:hAnsi="MS Mincho" w:hint="eastAsia"/>
          <w:sz w:val="24"/>
          <w:szCs w:val="24"/>
          <w:lang w:eastAsia="ja-JP"/>
        </w:rPr>
        <w:t>平和的解決と地域の安定を望</w:t>
      </w:r>
      <w:r w:rsidR="00E81769" w:rsidRPr="00500FC0">
        <w:rPr>
          <w:rFonts w:ascii="MS Mincho" w:eastAsia="MS Mincho" w:hAnsi="MS Mincho" w:hint="eastAsia"/>
          <w:sz w:val="24"/>
          <w:szCs w:val="24"/>
          <w:lang w:eastAsia="ja-JP"/>
        </w:rPr>
        <w:t>む</w:t>
      </w:r>
      <w:r w:rsidR="000618CC" w:rsidRPr="00500FC0">
        <w:rPr>
          <w:rFonts w:ascii="MS Mincho" w:eastAsia="MS Mincho" w:hAnsi="MS Mincho" w:hint="eastAsia"/>
          <w:sz w:val="24"/>
          <w:szCs w:val="24"/>
          <w:lang w:eastAsia="ja-JP"/>
        </w:rPr>
        <w:t>国もある。そのため、地域における重大な会議の閉幕後、</w:t>
      </w:r>
      <w:r w:rsidR="000618CC" w:rsidRPr="00500FC0">
        <w:rPr>
          <w:rFonts w:ascii="MS Mincho" w:eastAsia="MS Mincho" w:hAnsi="MS Mincho" w:hint="eastAsia"/>
          <w:sz w:val="24"/>
          <w:szCs w:val="24"/>
          <w:lang w:eastAsia="ja-JP"/>
        </w:rPr>
        <w:lastRenderedPageBreak/>
        <w:t>国際社会に</w:t>
      </w:r>
      <w:r w:rsidR="00C915D5" w:rsidRPr="00500FC0">
        <w:rPr>
          <w:rFonts w:ascii="MS Mincho" w:eastAsia="MS Mincho" w:hAnsi="MS Mincho" w:hint="eastAsia"/>
          <w:sz w:val="24"/>
          <w:szCs w:val="24"/>
          <w:lang w:eastAsia="ja-JP"/>
        </w:rPr>
        <w:t>向けて</w:t>
      </w:r>
      <w:r w:rsidR="000618CC" w:rsidRPr="00500FC0">
        <w:rPr>
          <w:rFonts w:ascii="MS Mincho" w:eastAsia="MS Mincho" w:hAnsi="MS Mincho" w:hint="eastAsia"/>
          <w:sz w:val="24"/>
          <w:szCs w:val="24"/>
          <w:lang w:eastAsia="ja-JP"/>
        </w:rPr>
        <w:t>公表する共同声明の文言作成をめぐって駆け引きが強まる。中国を厳しくけん制する声もあるし、特定の国を刺激を与える</w:t>
      </w:r>
      <w:r w:rsidR="003938A5">
        <w:rPr>
          <w:rFonts w:ascii="MS Mincho" w:eastAsia="MS Mincho" w:hAnsi="MS Mincho" w:hint="eastAsia"/>
          <w:sz w:val="24"/>
          <w:szCs w:val="24"/>
          <w:lang w:eastAsia="ja-JP"/>
        </w:rPr>
        <w:t>の</w:t>
      </w:r>
      <w:r w:rsidR="000618CC" w:rsidRPr="00500FC0">
        <w:rPr>
          <w:rFonts w:ascii="MS Mincho" w:eastAsia="MS Mincho" w:hAnsi="MS Mincho" w:hint="eastAsia"/>
          <w:sz w:val="24"/>
          <w:szCs w:val="24"/>
          <w:lang w:eastAsia="ja-JP"/>
        </w:rPr>
        <w:t>が望ましくない声もある。なかなか</w:t>
      </w:r>
      <w:r w:rsidR="00D30D3B">
        <w:rPr>
          <w:rFonts w:ascii="MS Mincho" w:eastAsia="MS Mincho" w:hAnsi="MS Mincho" w:hint="eastAsia"/>
          <w:sz w:val="24"/>
          <w:szCs w:val="24"/>
          <w:lang w:eastAsia="ja-JP"/>
        </w:rPr>
        <w:t>A</w:t>
      </w:r>
      <w:r w:rsidR="00D30D3B">
        <w:rPr>
          <w:rFonts w:ascii="MS Mincho" w:eastAsia="MS Mincho" w:hAnsi="MS Mincho"/>
          <w:sz w:val="24"/>
          <w:szCs w:val="24"/>
          <w:lang w:eastAsia="ja-JP"/>
        </w:rPr>
        <w:t>SEAN</w:t>
      </w:r>
      <w:r w:rsidR="0062601B" w:rsidRPr="00500FC0">
        <w:rPr>
          <w:rFonts w:ascii="MS Mincho" w:eastAsia="MS Mincho" w:hAnsi="MS Mincho" w:hint="eastAsia"/>
          <w:sz w:val="24"/>
          <w:szCs w:val="24"/>
          <w:lang w:eastAsia="ja-JP"/>
        </w:rPr>
        <w:t>として</w:t>
      </w:r>
      <w:r w:rsidR="000618CC" w:rsidRPr="00500FC0">
        <w:rPr>
          <w:rFonts w:ascii="MS Mincho" w:eastAsia="MS Mincho" w:hAnsi="MS Mincho" w:hint="eastAsia"/>
          <w:sz w:val="24"/>
          <w:szCs w:val="24"/>
          <w:lang w:eastAsia="ja-JP"/>
        </w:rPr>
        <w:t>一つの声にまとまらない</w:t>
      </w:r>
      <w:r w:rsidR="0062601B" w:rsidRPr="00500FC0">
        <w:rPr>
          <w:rFonts w:ascii="MS Mincho" w:eastAsia="MS Mincho" w:hAnsi="MS Mincho" w:hint="eastAsia"/>
          <w:sz w:val="24"/>
          <w:szCs w:val="24"/>
          <w:lang w:eastAsia="ja-JP"/>
        </w:rPr>
        <w:t>ことが確かに</w:t>
      </w:r>
      <w:r w:rsidR="000618CC" w:rsidRPr="00500FC0">
        <w:rPr>
          <w:rFonts w:ascii="MS Mincho" w:eastAsia="MS Mincho" w:hAnsi="MS Mincho" w:hint="eastAsia"/>
          <w:sz w:val="24"/>
          <w:szCs w:val="24"/>
          <w:lang w:eastAsia="ja-JP"/>
        </w:rPr>
        <w:t>実情</w:t>
      </w:r>
      <w:r w:rsidR="0062601B" w:rsidRPr="00500FC0">
        <w:rPr>
          <w:rFonts w:ascii="MS Mincho" w:eastAsia="MS Mincho" w:hAnsi="MS Mincho" w:hint="eastAsia"/>
          <w:sz w:val="24"/>
          <w:szCs w:val="24"/>
          <w:lang w:eastAsia="ja-JP"/>
        </w:rPr>
        <w:t>である。そ</w:t>
      </w:r>
      <w:r w:rsidR="00AF1C88">
        <w:rPr>
          <w:rFonts w:ascii="MS Mincho" w:eastAsia="MS Mincho" w:hAnsi="MS Mincho" w:hint="eastAsia"/>
          <w:sz w:val="24"/>
          <w:szCs w:val="24"/>
          <w:lang w:eastAsia="ja-JP"/>
        </w:rPr>
        <w:t>れ</w:t>
      </w:r>
      <w:r w:rsidR="000618CC" w:rsidRPr="00500FC0">
        <w:rPr>
          <w:rFonts w:ascii="MS Mincho" w:eastAsia="MS Mincho" w:hAnsi="MS Mincho" w:hint="eastAsia"/>
          <w:sz w:val="24"/>
          <w:szCs w:val="24"/>
          <w:lang w:eastAsia="ja-JP"/>
        </w:rPr>
        <w:t>に神経をとがらせ</w:t>
      </w:r>
      <w:r w:rsidR="0062601B" w:rsidRPr="00500FC0">
        <w:rPr>
          <w:rFonts w:ascii="MS Mincho" w:eastAsia="MS Mincho" w:hAnsi="MS Mincho" w:hint="eastAsia"/>
          <w:sz w:val="24"/>
          <w:szCs w:val="24"/>
          <w:lang w:eastAsia="ja-JP"/>
        </w:rPr>
        <w:t>、</w:t>
      </w:r>
      <w:r w:rsidR="00342109" w:rsidRPr="00500FC0">
        <w:rPr>
          <w:rFonts w:ascii="MS Mincho" w:eastAsia="MS Mincho" w:hAnsi="MS Mincho" w:hint="eastAsia"/>
          <w:sz w:val="24"/>
          <w:szCs w:val="24"/>
          <w:lang w:eastAsia="ja-JP"/>
        </w:rPr>
        <w:t>中国と当事国の関係改善や平和的解決につながる合意達成を「危篤」と認識する複雑な心境も</w:t>
      </w:r>
      <w:r w:rsidR="0062601B" w:rsidRPr="00500FC0">
        <w:rPr>
          <w:rFonts w:ascii="MS Mincho" w:eastAsia="MS Mincho" w:hAnsi="MS Mincho" w:hint="eastAsia"/>
          <w:sz w:val="24"/>
          <w:szCs w:val="24"/>
          <w:lang w:eastAsia="ja-JP"/>
        </w:rPr>
        <w:t>が</w:t>
      </w:r>
      <w:r w:rsidR="00342109" w:rsidRPr="00500FC0">
        <w:rPr>
          <w:rFonts w:ascii="MS Mincho" w:eastAsia="MS Mincho" w:hAnsi="MS Mincho" w:hint="eastAsia"/>
          <w:sz w:val="24"/>
          <w:szCs w:val="24"/>
          <w:lang w:eastAsia="ja-JP"/>
        </w:rPr>
        <w:t>窺える。</w:t>
      </w:r>
    </w:p>
    <w:p w:rsidR="00802C5B" w:rsidRPr="00500FC0" w:rsidRDefault="00802C5B" w:rsidP="00802C5B">
      <w:pPr>
        <w:spacing w:line="360" w:lineRule="auto"/>
        <w:rPr>
          <w:rFonts w:ascii="MS Mincho" w:eastAsia="MS Mincho" w:hAnsi="MS Mincho"/>
          <w:sz w:val="24"/>
          <w:szCs w:val="24"/>
          <w:lang w:eastAsia="ja-JP"/>
        </w:rPr>
      </w:pPr>
    </w:p>
    <w:p w:rsidR="008675CC" w:rsidRPr="00130E97" w:rsidRDefault="00AD7260" w:rsidP="00D72BF5">
      <w:pPr>
        <w:spacing w:line="360" w:lineRule="auto"/>
        <w:rPr>
          <w:rFonts w:ascii="MS Mincho" w:eastAsia="MS Mincho" w:hAnsi="MS Mincho"/>
          <w:b/>
          <w:sz w:val="24"/>
          <w:szCs w:val="24"/>
          <w:lang w:eastAsia="ja-JP"/>
        </w:rPr>
      </w:pPr>
      <w:r>
        <w:rPr>
          <w:rFonts w:ascii="MS Mincho" w:eastAsia="MS Mincho" w:hAnsi="MS Mincho" w:hint="eastAsia"/>
          <w:b/>
          <w:sz w:val="24"/>
          <w:szCs w:val="24"/>
          <w:lang w:eastAsia="ja-JP"/>
        </w:rPr>
        <w:t>2</w:t>
      </w:r>
      <w:r>
        <w:rPr>
          <w:rFonts w:ascii="MS Mincho" w:eastAsia="MS Mincho" w:hAnsi="MS Mincho"/>
          <w:b/>
          <w:sz w:val="24"/>
          <w:szCs w:val="24"/>
          <w:lang w:eastAsia="ja-JP"/>
        </w:rPr>
        <w:t>.4</w:t>
      </w:r>
      <w:r w:rsidR="00CB779C">
        <w:rPr>
          <w:rFonts w:ascii="MS Mincho" w:eastAsia="MS Mincho" w:hAnsi="MS Mincho" w:hint="eastAsia"/>
          <w:b/>
          <w:sz w:val="24"/>
          <w:szCs w:val="24"/>
          <w:lang w:eastAsia="ja-JP"/>
        </w:rPr>
        <w:t xml:space="preserve">　</w:t>
      </w:r>
      <w:r w:rsidR="00C308C5" w:rsidRPr="00130E97">
        <w:rPr>
          <w:rFonts w:ascii="MS Mincho" w:eastAsia="MS Mincho" w:hAnsi="MS Mincho" w:hint="eastAsia"/>
          <w:b/>
          <w:sz w:val="24"/>
          <w:szCs w:val="24"/>
          <w:lang w:eastAsia="ja-JP"/>
        </w:rPr>
        <w:t>対応分析から見た報道の変遷</w:t>
      </w:r>
    </w:p>
    <w:p w:rsidR="005268B6" w:rsidRPr="00D72BF5" w:rsidRDefault="005268B6" w:rsidP="00D72BF5">
      <w:pPr>
        <w:spacing w:line="360" w:lineRule="auto"/>
        <w:ind w:firstLineChars="100" w:firstLine="240"/>
        <w:rPr>
          <w:rFonts w:ascii="MS Mincho" w:eastAsia="MS Mincho" w:hAnsi="MS Mincho"/>
          <w:sz w:val="24"/>
          <w:szCs w:val="24"/>
          <w:lang w:eastAsia="ja-JP"/>
        </w:rPr>
      </w:pPr>
      <w:r w:rsidRPr="00D72BF5">
        <w:rPr>
          <w:rFonts w:ascii="MS Mincho" w:eastAsia="MS Mincho" w:hAnsi="MS Mincho" w:hint="eastAsia"/>
          <w:sz w:val="24"/>
          <w:szCs w:val="24"/>
          <w:lang w:eastAsia="ja-JP"/>
        </w:rPr>
        <w:t>南</w:t>
      </w:r>
      <w:r w:rsidR="00784E9C">
        <w:rPr>
          <w:rFonts w:ascii="MS Mincho" w:eastAsia="MS Mincho" w:hAnsi="MS Mincho" w:hint="eastAsia"/>
          <w:sz w:val="24"/>
          <w:szCs w:val="24"/>
          <w:lang w:eastAsia="ja-JP"/>
        </w:rPr>
        <w:t>中国</w:t>
      </w:r>
      <w:r w:rsidRPr="00D72BF5">
        <w:rPr>
          <w:rFonts w:ascii="MS Mincho" w:eastAsia="MS Mincho" w:hAnsi="MS Mincho" w:hint="eastAsia"/>
          <w:sz w:val="24"/>
          <w:szCs w:val="24"/>
          <w:lang w:eastAsia="ja-JP"/>
        </w:rPr>
        <w:t>海問題の関連報道を時系列に分析するために、</w:t>
      </w:r>
      <w:r w:rsidR="00830BF7">
        <w:rPr>
          <w:rFonts w:ascii="MS Mincho" w:eastAsia="MS Mincho" w:hAnsi="MS Mincho" w:hint="eastAsia"/>
          <w:sz w:val="24"/>
          <w:szCs w:val="24"/>
          <w:lang w:eastAsia="ja-JP"/>
        </w:rPr>
        <w:t>2</w:t>
      </w:r>
      <w:r w:rsidR="00830BF7">
        <w:rPr>
          <w:rFonts w:ascii="MS Mincho" w:eastAsia="MS Mincho" w:hAnsi="MS Mincho"/>
          <w:sz w:val="24"/>
          <w:szCs w:val="24"/>
          <w:lang w:eastAsia="ja-JP"/>
        </w:rPr>
        <w:t>013</w:t>
      </w:r>
      <w:r w:rsidRPr="00D72BF5">
        <w:rPr>
          <w:rFonts w:ascii="MS Mincho" w:eastAsia="MS Mincho" w:hAnsi="MS Mincho" w:hint="eastAsia"/>
          <w:sz w:val="24"/>
          <w:szCs w:val="24"/>
          <w:lang w:eastAsia="ja-JP"/>
        </w:rPr>
        <w:t>年から</w:t>
      </w:r>
      <w:r w:rsidR="00830BF7">
        <w:rPr>
          <w:rFonts w:ascii="MS Mincho" w:eastAsia="MS Mincho" w:hAnsi="MS Mincho" w:hint="eastAsia"/>
          <w:sz w:val="24"/>
          <w:szCs w:val="24"/>
          <w:lang w:eastAsia="ja-JP"/>
        </w:rPr>
        <w:t>2</w:t>
      </w:r>
      <w:r w:rsidR="00830BF7">
        <w:rPr>
          <w:rFonts w:ascii="MS Mincho" w:eastAsia="MS Mincho" w:hAnsi="MS Mincho"/>
          <w:sz w:val="24"/>
          <w:szCs w:val="24"/>
          <w:lang w:eastAsia="ja-JP"/>
        </w:rPr>
        <w:t>016</w:t>
      </w:r>
      <w:r w:rsidRPr="00D72BF5">
        <w:rPr>
          <w:rFonts w:ascii="MS Mincho" w:eastAsia="MS Mincho" w:hAnsi="MS Mincho" w:hint="eastAsia"/>
          <w:sz w:val="24"/>
          <w:szCs w:val="24"/>
          <w:lang w:eastAsia="ja-JP"/>
        </w:rPr>
        <w:t>年までの三紙の頻出語での対応分析を行い、年ごとに使われる特徴語（以下、年</w:t>
      </w:r>
      <w:r w:rsidR="00E9728A">
        <w:rPr>
          <w:rFonts w:ascii="MS Mincho" w:eastAsia="MS Mincho" w:hAnsi="MS Mincho" w:hint="eastAsia"/>
          <w:sz w:val="24"/>
          <w:szCs w:val="24"/>
          <w:lang w:eastAsia="ja-JP"/>
        </w:rPr>
        <w:t>度</w:t>
      </w:r>
      <w:r w:rsidRPr="00D72BF5">
        <w:rPr>
          <w:rFonts w:ascii="MS Mincho" w:eastAsia="MS Mincho" w:hAnsi="MS Mincho" w:hint="eastAsia"/>
          <w:sz w:val="24"/>
          <w:szCs w:val="24"/>
          <w:lang w:eastAsia="ja-JP"/>
        </w:rPr>
        <w:t>別特徴語）から新聞によって報道の特徴を検討する。</w:t>
      </w:r>
      <w:r w:rsidR="009E7B28" w:rsidRPr="00D72BF5">
        <w:rPr>
          <w:rFonts w:ascii="MS Mincho" w:eastAsia="MS Mincho" w:hAnsi="MS Mincho" w:hint="eastAsia"/>
          <w:sz w:val="24"/>
          <w:szCs w:val="24"/>
          <w:lang w:eastAsia="ja-JP"/>
        </w:rPr>
        <w:t>次</w:t>
      </w:r>
      <w:r w:rsidRPr="00D72BF5">
        <w:rPr>
          <w:rFonts w:ascii="MS Mincho" w:eastAsia="MS Mincho" w:hAnsi="MS Mincho" w:hint="eastAsia"/>
          <w:sz w:val="24"/>
          <w:szCs w:val="24"/>
          <w:lang w:eastAsia="ja-JP"/>
        </w:rPr>
        <w:t>の</w:t>
      </w:r>
      <w:r w:rsidR="00830BF7">
        <w:rPr>
          <w:rFonts w:ascii="MS Mincho" w:eastAsia="MS Mincho" w:hAnsi="MS Mincho" w:hint="eastAsia"/>
          <w:sz w:val="24"/>
          <w:szCs w:val="24"/>
          <w:lang w:eastAsia="ja-JP"/>
        </w:rPr>
        <w:t>2</w:t>
      </w:r>
      <w:r w:rsidRPr="00D72BF5">
        <w:rPr>
          <w:rFonts w:ascii="MS Mincho" w:eastAsia="MS Mincho" w:hAnsi="MS Mincho" w:hint="eastAsia"/>
          <w:sz w:val="24"/>
          <w:szCs w:val="24"/>
          <w:lang w:eastAsia="ja-JP"/>
        </w:rPr>
        <w:t>次元散布図は、</w:t>
      </w:r>
      <w:r w:rsidR="004334A6" w:rsidRPr="00D72BF5">
        <w:rPr>
          <w:rFonts w:ascii="MS Mincho" w:eastAsia="MS Mincho" w:hAnsi="MS Mincho" w:hint="eastAsia"/>
          <w:sz w:val="24"/>
          <w:szCs w:val="24"/>
          <w:lang w:eastAsia="ja-JP"/>
        </w:rPr>
        <w:t>三紙の</w:t>
      </w:r>
      <w:r w:rsidR="00424920" w:rsidRPr="00D72BF5">
        <w:rPr>
          <w:rFonts w:ascii="MS Mincho" w:eastAsia="MS Mincho" w:hAnsi="MS Mincho" w:hint="eastAsia"/>
          <w:sz w:val="24"/>
          <w:szCs w:val="24"/>
          <w:lang w:eastAsia="ja-JP"/>
        </w:rPr>
        <w:t>関連記事から出現回数が上位にある頻出語をもとに、対応分析を行った結果である</w:t>
      </w:r>
      <w:r w:rsidRPr="00D72BF5">
        <w:rPr>
          <w:rFonts w:ascii="MS Mincho" w:eastAsia="MS Mincho" w:hAnsi="MS Mincho" w:hint="eastAsia"/>
          <w:sz w:val="24"/>
          <w:szCs w:val="24"/>
          <w:lang w:eastAsia="ja-JP"/>
        </w:rPr>
        <w:t>。</w:t>
      </w:r>
    </w:p>
    <w:p w:rsidR="00520C7C" w:rsidRDefault="00520C7C" w:rsidP="005268B6">
      <w:pPr>
        <w:ind w:firstLineChars="100" w:firstLine="210"/>
        <w:rPr>
          <w:rFonts w:ascii="MS Mincho" w:eastAsia="MS Mincho" w:hAnsi="MS Mincho"/>
          <w:noProof/>
          <w:lang w:eastAsia="ja-JP"/>
        </w:rPr>
      </w:pPr>
    </w:p>
    <w:p w:rsidR="001C792F" w:rsidRDefault="006F3D77" w:rsidP="005268B6">
      <w:pPr>
        <w:ind w:firstLineChars="100" w:firstLine="210"/>
        <w:rPr>
          <w:rFonts w:ascii="MS Mincho" w:eastAsia="MS Mincho" w:hAnsi="MS Mincho"/>
          <w:noProof/>
          <w:lang w:eastAsia="ja-JP"/>
        </w:rPr>
      </w:pPr>
      <w:r>
        <w:rPr>
          <w:rFonts w:ascii="MS Mincho" w:eastAsia="MS Mincho" w:hAnsi="MS Mincho" w:hint="eastAsia"/>
          <w:noProof/>
          <w:lang w:eastAsia="ja-JP"/>
        </w:rPr>
        <w:drawing>
          <wp:inline distT="0" distB="0" distL="0" distR="0" wp14:anchorId="58F88621" wp14:editId="513E8B23">
            <wp:extent cx="4806950" cy="4333359"/>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zhaori2wei.emf"/>
                    <pic:cNvPicPr/>
                  </pic:nvPicPr>
                  <pic:blipFill rotWithShape="1">
                    <a:blip r:embed="rId15">
                      <a:extLst>
                        <a:ext uri="{28A0092B-C50C-407E-A947-70E740481C1C}">
                          <a14:useLocalDpi xmlns:a14="http://schemas.microsoft.com/office/drawing/2010/main" val="0"/>
                        </a:ext>
                      </a:extLst>
                    </a:blip>
                    <a:srcRect r="31745" b="34962"/>
                    <a:stretch/>
                  </pic:blipFill>
                  <pic:spPr bwMode="auto">
                    <a:xfrm>
                      <a:off x="0" y="0"/>
                      <a:ext cx="4874998" cy="4394703"/>
                    </a:xfrm>
                    <a:prstGeom prst="rect">
                      <a:avLst/>
                    </a:prstGeom>
                    <a:ln>
                      <a:noFill/>
                    </a:ln>
                    <a:extLst>
                      <a:ext uri="{53640926-AAD7-44D8-BBD7-CCE9431645EC}">
                        <a14:shadowObscured xmlns:a14="http://schemas.microsoft.com/office/drawing/2010/main"/>
                      </a:ext>
                    </a:extLst>
                  </pic:spPr>
                </pic:pic>
              </a:graphicData>
            </a:graphic>
          </wp:inline>
        </w:drawing>
      </w:r>
      <w:r w:rsidRPr="006F3D77">
        <w:rPr>
          <w:rFonts w:ascii="MS Mincho" w:eastAsia="MS Mincho" w:hAnsi="MS Mincho" w:hint="eastAsia"/>
          <w:noProof/>
          <w:lang w:eastAsia="ja-JP"/>
        </w:rPr>
        <w:t xml:space="preserve"> </w:t>
      </w:r>
    </w:p>
    <w:p w:rsidR="00520C7C" w:rsidRPr="00830BF7" w:rsidRDefault="00AD1102" w:rsidP="00AD1102">
      <w:pPr>
        <w:ind w:firstLineChars="100" w:firstLine="240"/>
        <w:jc w:val="center"/>
        <w:rPr>
          <w:rFonts w:ascii="MS Mincho" w:eastAsia="MS Mincho" w:hAnsi="MS Mincho"/>
          <w:noProof/>
          <w:sz w:val="24"/>
          <w:szCs w:val="24"/>
          <w:lang w:eastAsia="ja-JP"/>
        </w:rPr>
      </w:pPr>
      <w:r w:rsidRPr="00830BF7">
        <w:rPr>
          <w:rFonts w:ascii="MS Mincho" w:eastAsia="MS Mincho" w:hAnsi="MS Mincho" w:hint="eastAsia"/>
          <w:noProof/>
          <w:sz w:val="24"/>
          <w:szCs w:val="24"/>
          <w:lang w:eastAsia="ja-JP"/>
        </w:rPr>
        <w:t>図</w:t>
      </w:r>
      <w:r w:rsidRPr="00830BF7">
        <w:rPr>
          <w:rFonts w:ascii="MS Mincho" w:hAnsi="MS Mincho" w:hint="eastAsia"/>
          <w:noProof/>
          <w:sz w:val="24"/>
          <w:szCs w:val="24"/>
          <w:lang w:eastAsia="ja-JP"/>
        </w:rPr>
        <w:t>5</w:t>
      </w:r>
      <w:r w:rsidRPr="00830BF7">
        <w:rPr>
          <w:rFonts w:ascii="MS Mincho" w:eastAsia="MS Mincho" w:hAnsi="MS Mincho" w:hint="eastAsia"/>
          <w:noProof/>
          <w:sz w:val="24"/>
          <w:szCs w:val="24"/>
          <w:lang w:eastAsia="ja-JP"/>
        </w:rPr>
        <w:t>：朝日記事の頻出語の対応分析</w:t>
      </w:r>
    </w:p>
    <w:p w:rsidR="001C792F" w:rsidRDefault="001C792F" w:rsidP="005268B6">
      <w:pPr>
        <w:ind w:firstLineChars="100" w:firstLine="210"/>
        <w:rPr>
          <w:rFonts w:ascii="MS Mincho" w:eastAsia="MS Mincho" w:hAnsi="MS Mincho"/>
          <w:lang w:eastAsia="ja-JP"/>
        </w:rPr>
      </w:pPr>
      <w:r>
        <w:rPr>
          <w:rFonts w:ascii="MS Mincho" w:eastAsia="MS Mincho" w:hAnsi="MS Mincho" w:hint="eastAsia"/>
          <w:noProof/>
          <w:lang w:eastAsia="ja-JP"/>
        </w:rPr>
        <w:lastRenderedPageBreak/>
        <w:drawing>
          <wp:inline distT="0" distB="0" distL="0" distR="0">
            <wp:extent cx="4462973" cy="4013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eiri2wei150.emf"/>
                    <pic:cNvPicPr/>
                  </pic:nvPicPr>
                  <pic:blipFill rotWithShape="1">
                    <a:blip r:embed="rId16">
                      <a:extLst>
                        <a:ext uri="{28A0092B-C50C-407E-A947-70E740481C1C}">
                          <a14:useLocalDpi xmlns:a14="http://schemas.microsoft.com/office/drawing/2010/main" val="0"/>
                        </a:ext>
                      </a:extLst>
                    </a:blip>
                    <a:srcRect r="31153" b="34976"/>
                    <a:stretch/>
                  </pic:blipFill>
                  <pic:spPr bwMode="auto">
                    <a:xfrm>
                      <a:off x="0" y="0"/>
                      <a:ext cx="4467531" cy="4017299"/>
                    </a:xfrm>
                    <a:prstGeom prst="rect">
                      <a:avLst/>
                    </a:prstGeom>
                    <a:ln>
                      <a:noFill/>
                    </a:ln>
                    <a:extLst>
                      <a:ext uri="{53640926-AAD7-44D8-BBD7-CCE9431645EC}">
                        <a14:shadowObscured xmlns:a14="http://schemas.microsoft.com/office/drawing/2010/main"/>
                      </a:ext>
                    </a:extLst>
                  </pic:spPr>
                </pic:pic>
              </a:graphicData>
            </a:graphic>
          </wp:inline>
        </w:drawing>
      </w:r>
    </w:p>
    <w:p w:rsidR="00AD1102" w:rsidRPr="00830BF7" w:rsidRDefault="00AD1102" w:rsidP="00AD1102">
      <w:pPr>
        <w:ind w:firstLineChars="100" w:firstLine="240"/>
        <w:jc w:val="center"/>
        <w:rPr>
          <w:rFonts w:ascii="MS Mincho" w:eastAsia="MS Mincho" w:hAnsi="MS Mincho"/>
          <w:noProof/>
          <w:sz w:val="24"/>
          <w:szCs w:val="24"/>
          <w:lang w:eastAsia="ja-JP"/>
        </w:rPr>
      </w:pPr>
      <w:r w:rsidRPr="00830BF7">
        <w:rPr>
          <w:rFonts w:ascii="MS Mincho" w:eastAsia="MS Mincho" w:hAnsi="MS Mincho" w:hint="eastAsia"/>
          <w:noProof/>
          <w:sz w:val="24"/>
          <w:szCs w:val="24"/>
          <w:lang w:eastAsia="ja-JP"/>
        </w:rPr>
        <w:t>図６：毎日記事の頻出語の対応分析</w:t>
      </w:r>
    </w:p>
    <w:p w:rsidR="001C792F" w:rsidRPr="00830BF7" w:rsidRDefault="001C792F" w:rsidP="00AD1102">
      <w:pPr>
        <w:ind w:firstLineChars="100" w:firstLine="210"/>
        <w:jc w:val="center"/>
        <w:rPr>
          <w:rFonts w:ascii="MS Mincho" w:eastAsia="MS Mincho" w:hAnsi="MS Mincho"/>
          <w:sz w:val="24"/>
          <w:szCs w:val="24"/>
          <w:lang w:eastAsia="ja-JP"/>
        </w:rPr>
      </w:pPr>
      <w:r>
        <w:rPr>
          <w:rFonts w:ascii="MS Mincho" w:eastAsia="MS Mincho" w:hAnsi="MS Mincho" w:hint="eastAsia"/>
          <w:noProof/>
          <w:lang w:eastAsia="ja-JP"/>
        </w:rPr>
        <w:drawing>
          <wp:anchor distT="0" distB="0" distL="114300" distR="114300" simplePos="0" relativeHeight="251687936" behindDoc="0" locked="0" layoutInCell="1" allowOverlap="1">
            <wp:simplePos x="1276350" y="946150"/>
            <wp:positionH relativeFrom="column">
              <wp:align>left</wp:align>
            </wp:positionH>
            <wp:positionV relativeFrom="paragraph">
              <wp:align>top</wp:align>
            </wp:positionV>
            <wp:extent cx="4635500" cy="4095750"/>
            <wp:effectExtent l="0" t="0" r="0"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umai2wei.emf"/>
                    <pic:cNvPicPr/>
                  </pic:nvPicPr>
                  <pic:blipFill rotWithShape="1">
                    <a:blip r:embed="rId17">
                      <a:extLst>
                        <a:ext uri="{28A0092B-C50C-407E-A947-70E740481C1C}">
                          <a14:useLocalDpi xmlns:a14="http://schemas.microsoft.com/office/drawing/2010/main" val="0"/>
                        </a:ext>
                      </a:extLst>
                    </a:blip>
                    <a:srcRect r="30853" b="34926"/>
                    <a:stretch/>
                  </pic:blipFill>
                  <pic:spPr bwMode="auto">
                    <a:xfrm>
                      <a:off x="0" y="0"/>
                      <a:ext cx="4635500" cy="4095750"/>
                    </a:xfrm>
                    <a:prstGeom prst="rect">
                      <a:avLst/>
                    </a:prstGeom>
                    <a:ln>
                      <a:noFill/>
                    </a:ln>
                    <a:extLst>
                      <a:ext uri="{53640926-AAD7-44D8-BBD7-CCE9431645EC}">
                        <a14:shadowObscured xmlns:a14="http://schemas.microsoft.com/office/drawing/2010/main"/>
                      </a:ext>
                    </a:extLst>
                  </pic:spPr>
                </pic:pic>
              </a:graphicData>
            </a:graphic>
          </wp:anchor>
        </w:drawing>
      </w:r>
      <w:r w:rsidR="00AD1102">
        <w:rPr>
          <w:rFonts w:ascii="MS Mincho" w:eastAsia="MS Mincho" w:hAnsi="MS Mincho"/>
          <w:lang w:eastAsia="ja-JP"/>
        </w:rPr>
        <w:br w:type="textWrapping" w:clear="all"/>
      </w:r>
      <w:r w:rsidR="00AD1102" w:rsidRPr="00830BF7">
        <w:rPr>
          <w:rFonts w:ascii="MS Mincho" w:eastAsia="MS Mincho" w:hAnsi="MS Mincho" w:hint="eastAsia"/>
          <w:sz w:val="24"/>
          <w:szCs w:val="24"/>
          <w:lang w:eastAsia="ja-JP"/>
        </w:rPr>
        <w:t>図７：読売記事の頻出語の対応分析</w:t>
      </w:r>
    </w:p>
    <w:p w:rsidR="006F3D77" w:rsidRPr="006F3D77" w:rsidRDefault="006F3D77" w:rsidP="006F3D77">
      <w:pPr>
        <w:spacing w:line="360" w:lineRule="auto"/>
        <w:ind w:firstLineChars="100" w:firstLine="240"/>
        <w:rPr>
          <w:rFonts w:ascii="MS Mincho" w:eastAsia="MS Mincho" w:hAnsi="MS Mincho"/>
          <w:sz w:val="24"/>
          <w:szCs w:val="24"/>
          <w:lang w:eastAsia="ja-JP"/>
        </w:rPr>
      </w:pPr>
      <w:r w:rsidRPr="006F3D77">
        <w:rPr>
          <w:rFonts w:ascii="MS Mincho" w:eastAsia="MS Mincho" w:hAnsi="MS Mincho" w:hint="eastAsia"/>
          <w:sz w:val="24"/>
          <w:szCs w:val="24"/>
          <w:lang w:eastAsia="ja-JP"/>
        </w:rPr>
        <w:lastRenderedPageBreak/>
        <w:t>対応分析では、出現パタ</w:t>
      </w:r>
      <w:r w:rsidR="00DF0427">
        <w:rPr>
          <w:rFonts w:ascii="MS Mincho" w:eastAsia="MS Mincho" w:hAnsi="MS Mincho" w:hint="eastAsia"/>
          <w:sz w:val="24"/>
          <w:szCs w:val="24"/>
          <w:lang w:eastAsia="ja-JP"/>
        </w:rPr>
        <w:t>ー</w:t>
      </w:r>
      <w:r w:rsidRPr="006F3D77">
        <w:rPr>
          <w:rFonts w:ascii="MS Mincho" w:eastAsia="MS Mincho" w:hAnsi="MS Mincho" w:hint="eastAsia"/>
          <w:sz w:val="24"/>
          <w:szCs w:val="24"/>
          <w:lang w:eastAsia="ja-JP"/>
        </w:rPr>
        <w:t>ンに取り立てて特徴のない単語が、原点（</w:t>
      </w:r>
      <w:r w:rsidR="00830BF7">
        <w:rPr>
          <w:rFonts w:ascii="MS Mincho" w:eastAsia="MS Mincho" w:hAnsi="MS Mincho" w:hint="eastAsia"/>
          <w:sz w:val="24"/>
          <w:szCs w:val="24"/>
          <w:lang w:eastAsia="ja-JP"/>
        </w:rPr>
        <w:t>0</w:t>
      </w:r>
      <w:r w:rsidR="00830BF7">
        <w:rPr>
          <w:rFonts w:ascii="MS Mincho" w:eastAsia="MS Mincho" w:hAnsi="MS Mincho"/>
          <w:sz w:val="24"/>
          <w:szCs w:val="24"/>
          <w:lang w:eastAsia="ja-JP"/>
        </w:rPr>
        <w:t>,0</w:t>
      </w:r>
      <w:r w:rsidRPr="006F3D77">
        <w:rPr>
          <w:rFonts w:ascii="MS Mincho" w:eastAsia="MS Mincho" w:hAnsi="MS Mincho"/>
          <w:sz w:val="24"/>
          <w:szCs w:val="24"/>
          <w:lang w:eastAsia="ja-JP"/>
        </w:rPr>
        <w:t>）の付近にプロットされる。原点から年</w:t>
      </w:r>
      <w:r w:rsidR="00A051EA">
        <w:rPr>
          <w:rFonts w:ascii="MS Mincho" w:eastAsia="MS Mincho" w:hAnsi="MS Mincho" w:hint="eastAsia"/>
          <w:sz w:val="24"/>
          <w:szCs w:val="24"/>
          <w:lang w:eastAsia="ja-JP"/>
        </w:rPr>
        <w:t>度</w:t>
      </w:r>
      <w:r w:rsidRPr="006F3D77">
        <w:rPr>
          <w:rFonts w:ascii="MS Mincho" w:eastAsia="MS Mincho" w:hAnsi="MS Mincho"/>
          <w:sz w:val="24"/>
          <w:szCs w:val="24"/>
          <w:lang w:eastAsia="ja-JP"/>
        </w:rPr>
        <w:t>別ごとにプロットされている語が原点から離れるものほど、年</w:t>
      </w:r>
      <w:r w:rsidR="00C6712F">
        <w:rPr>
          <w:rFonts w:ascii="MS Mincho" w:eastAsia="MS Mincho" w:hAnsi="MS Mincho" w:hint="eastAsia"/>
          <w:sz w:val="24"/>
          <w:szCs w:val="24"/>
          <w:lang w:eastAsia="ja-JP"/>
        </w:rPr>
        <w:t>度</w:t>
      </w:r>
      <w:r w:rsidRPr="006F3D77">
        <w:rPr>
          <w:rFonts w:ascii="MS Mincho" w:eastAsia="MS Mincho" w:hAnsi="MS Mincho"/>
          <w:sz w:val="24"/>
          <w:szCs w:val="24"/>
          <w:lang w:eastAsia="ja-JP"/>
        </w:rPr>
        <w:t>別の特徴語であると解釈でき、特定の年の近くにある単語はその年に比較的多く使用されていることを示しているといえる。</w:t>
      </w:r>
    </w:p>
    <w:p w:rsidR="00325CF5" w:rsidRPr="006F3D77" w:rsidRDefault="00325CF5" w:rsidP="006F3D77">
      <w:pPr>
        <w:spacing w:line="360" w:lineRule="auto"/>
        <w:ind w:firstLineChars="100" w:firstLine="240"/>
        <w:rPr>
          <w:rFonts w:ascii="MS Mincho" w:eastAsia="MS Mincho" w:hAnsi="MS Mincho"/>
          <w:sz w:val="24"/>
          <w:szCs w:val="24"/>
          <w:lang w:eastAsia="ja-JP"/>
        </w:rPr>
      </w:pPr>
      <w:r w:rsidRPr="006F3D77">
        <w:rPr>
          <w:rFonts w:ascii="MS Mincho" w:eastAsia="MS Mincho" w:hAnsi="MS Mincho" w:hint="eastAsia"/>
          <w:sz w:val="24"/>
          <w:szCs w:val="24"/>
          <w:lang w:eastAsia="ja-JP"/>
        </w:rPr>
        <w:t>三紙の関連報道の頻出語と年別の対応分析から見ると、三つのブロック（第</w:t>
      </w:r>
      <w:r w:rsidR="00830BF7">
        <w:rPr>
          <w:rFonts w:ascii="MS Mincho" w:eastAsia="MS Mincho" w:hAnsi="MS Mincho" w:hint="eastAsia"/>
          <w:sz w:val="24"/>
          <w:szCs w:val="24"/>
          <w:lang w:eastAsia="ja-JP"/>
        </w:rPr>
        <w:t>1</w:t>
      </w:r>
      <w:r w:rsidRPr="006F3D77">
        <w:rPr>
          <w:rFonts w:ascii="MS Mincho" w:eastAsia="MS Mincho" w:hAnsi="MS Mincho" w:hint="eastAsia"/>
          <w:sz w:val="24"/>
          <w:szCs w:val="24"/>
          <w:lang w:eastAsia="ja-JP"/>
        </w:rPr>
        <w:t>ブロック＝</w:t>
      </w:r>
      <w:r w:rsidR="00830BF7">
        <w:rPr>
          <w:rFonts w:ascii="MS Mincho" w:eastAsia="MS Mincho" w:hAnsi="MS Mincho" w:hint="eastAsia"/>
          <w:sz w:val="24"/>
          <w:szCs w:val="24"/>
          <w:lang w:eastAsia="ja-JP"/>
        </w:rPr>
        <w:t>2</w:t>
      </w:r>
      <w:r w:rsidR="00830BF7">
        <w:rPr>
          <w:rFonts w:ascii="MS Mincho" w:eastAsia="MS Mincho" w:hAnsi="MS Mincho"/>
          <w:sz w:val="24"/>
          <w:szCs w:val="24"/>
          <w:lang w:eastAsia="ja-JP"/>
        </w:rPr>
        <w:t>013</w:t>
      </w:r>
      <w:r w:rsidRPr="006F3D77">
        <w:rPr>
          <w:rFonts w:ascii="MS Mincho" w:eastAsia="MS Mincho" w:hAnsi="MS Mincho" w:hint="eastAsia"/>
          <w:sz w:val="24"/>
          <w:szCs w:val="24"/>
          <w:lang w:eastAsia="ja-JP"/>
        </w:rPr>
        <w:t>年・</w:t>
      </w:r>
      <w:r w:rsidR="00830BF7">
        <w:rPr>
          <w:rFonts w:ascii="MS Mincho" w:eastAsia="MS Mincho" w:hAnsi="MS Mincho" w:hint="eastAsia"/>
          <w:sz w:val="24"/>
          <w:szCs w:val="24"/>
          <w:lang w:eastAsia="ja-JP"/>
        </w:rPr>
        <w:t>2</w:t>
      </w:r>
      <w:r w:rsidR="00830BF7">
        <w:rPr>
          <w:rFonts w:ascii="MS Mincho" w:eastAsia="MS Mincho" w:hAnsi="MS Mincho"/>
          <w:sz w:val="24"/>
          <w:szCs w:val="24"/>
          <w:lang w:eastAsia="ja-JP"/>
        </w:rPr>
        <w:t>014</w:t>
      </w:r>
      <w:r w:rsidRPr="006F3D77">
        <w:rPr>
          <w:rFonts w:ascii="MS Mincho" w:eastAsia="MS Mincho" w:hAnsi="MS Mincho" w:hint="eastAsia"/>
          <w:sz w:val="24"/>
          <w:szCs w:val="24"/>
          <w:lang w:eastAsia="ja-JP"/>
        </w:rPr>
        <w:t>年；第</w:t>
      </w:r>
      <w:r w:rsidR="00830BF7">
        <w:rPr>
          <w:rFonts w:ascii="MS Mincho" w:eastAsia="MS Mincho" w:hAnsi="MS Mincho" w:hint="eastAsia"/>
          <w:sz w:val="24"/>
          <w:szCs w:val="24"/>
          <w:lang w:eastAsia="ja-JP"/>
        </w:rPr>
        <w:t>2</w:t>
      </w:r>
      <w:r w:rsidRPr="006F3D77">
        <w:rPr>
          <w:rFonts w:ascii="MS Mincho" w:eastAsia="MS Mincho" w:hAnsi="MS Mincho" w:hint="eastAsia"/>
          <w:sz w:val="24"/>
          <w:szCs w:val="24"/>
          <w:lang w:eastAsia="ja-JP"/>
        </w:rPr>
        <w:t>ブロック＝</w:t>
      </w:r>
      <w:r w:rsidR="00830BF7">
        <w:rPr>
          <w:rFonts w:ascii="MS Mincho" w:eastAsia="MS Mincho" w:hAnsi="MS Mincho" w:hint="eastAsia"/>
          <w:sz w:val="24"/>
          <w:szCs w:val="24"/>
          <w:lang w:eastAsia="ja-JP"/>
        </w:rPr>
        <w:t>2</w:t>
      </w:r>
      <w:r w:rsidR="00830BF7">
        <w:rPr>
          <w:rFonts w:ascii="MS Mincho" w:eastAsia="MS Mincho" w:hAnsi="MS Mincho"/>
          <w:sz w:val="24"/>
          <w:szCs w:val="24"/>
          <w:lang w:eastAsia="ja-JP"/>
        </w:rPr>
        <w:t>015</w:t>
      </w:r>
      <w:r w:rsidRPr="006F3D77">
        <w:rPr>
          <w:rFonts w:ascii="MS Mincho" w:eastAsia="MS Mincho" w:hAnsi="MS Mincho" w:hint="eastAsia"/>
          <w:sz w:val="24"/>
          <w:szCs w:val="24"/>
          <w:lang w:eastAsia="ja-JP"/>
        </w:rPr>
        <w:t>年；第</w:t>
      </w:r>
      <w:r w:rsidR="00830BF7">
        <w:rPr>
          <w:rFonts w:ascii="MS Mincho" w:eastAsia="MS Mincho" w:hAnsi="MS Mincho" w:hint="eastAsia"/>
          <w:sz w:val="24"/>
          <w:szCs w:val="24"/>
          <w:lang w:eastAsia="ja-JP"/>
        </w:rPr>
        <w:t>3</w:t>
      </w:r>
      <w:r w:rsidRPr="006F3D77">
        <w:rPr>
          <w:rFonts w:ascii="MS Mincho" w:eastAsia="MS Mincho" w:hAnsi="MS Mincho" w:hint="eastAsia"/>
          <w:sz w:val="24"/>
          <w:szCs w:val="24"/>
          <w:lang w:eastAsia="ja-JP"/>
        </w:rPr>
        <w:t>ブロック＝</w:t>
      </w:r>
      <w:r w:rsidR="00830BF7">
        <w:rPr>
          <w:rFonts w:ascii="MS Mincho" w:eastAsia="MS Mincho" w:hAnsi="MS Mincho" w:hint="eastAsia"/>
          <w:sz w:val="24"/>
          <w:szCs w:val="24"/>
          <w:lang w:eastAsia="ja-JP"/>
        </w:rPr>
        <w:t>2</w:t>
      </w:r>
      <w:r w:rsidR="00830BF7">
        <w:rPr>
          <w:rFonts w:ascii="MS Mincho" w:eastAsia="MS Mincho" w:hAnsi="MS Mincho"/>
          <w:sz w:val="24"/>
          <w:szCs w:val="24"/>
          <w:lang w:eastAsia="ja-JP"/>
        </w:rPr>
        <w:t>016</w:t>
      </w:r>
      <w:r w:rsidRPr="006F3D77">
        <w:rPr>
          <w:rFonts w:ascii="MS Mincho" w:eastAsia="MS Mincho" w:hAnsi="MS Mincho" w:hint="eastAsia"/>
          <w:sz w:val="24"/>
          <w:szCs w:val="24"/>
          <w:lang w:eastAsia="ja-JP"/>
        </w:rPr>
        <w:t>年の付近に集合した単語）に分けることができる。これからそれぞれのブロックの特徴語の異同を確認する。</w:t>
      </w:r>
    </w:p>
    <w:p w:rsidR="00325CF5" w:rsidRPr="006F3D77" w:rsidRDefault="00325CF5" w:rsidP="006F3D77">
      <w:pPr>
        <w:spacing w:line="360" w:lineRule="auto"/>
        <w:ind w:firstLineChars="100" w:firstLine="240"/>
        <w:rPr>
          <w:rFonts w:ascii="MS Mincho" w:eastAsia="MS Mincho" w:hAnsi="MS Mincho"/>
          <w:sz w:val="24"/>
          <w:szCs w:val="24"/>
          <w:lang w:eastAsia="ja-JP"/>
        </w:rPr>
      </w:pPr>
      <w:r w:rsidRPr="006F3D77">
        <w:rPr>
          <w:rFonts w:ascii="MS Mincho" w:eastAsia="MS Mincho" w:hAnsi="MS Mincho" w:hint="eastAsia"/>
          <w:sz w:val="24"/>
          <w:szCs w:val="24"/>
          <w:lang w:eastAsia="ja-JP"/>
        </w:rPr>
        <w:t>まず、第</w:t>
      </w:r>
      <w:r w:rsidR="00830BF7">
        <w:rPr>
          <w:rFonts w:ascii="MS Mincho" w:eastAsia="MS Mincho" w:hAnsi="MS Mincho" w:hint="eastAsia"/>
          <w:sz w:val="24"/>
          <w:szCs w:val="24"/>
          <w:lang w:eastAsia="ja-JP"/>
        </w:rPr>
        <w:t>1</w:t>
      </w:r>
      <w:r w:rsidRPr="006F3D77">
        <w:rPr>
          <w:rFonts w:ascii="MS Mincho" w:eastAsia="MS Mincho" w:hAnsi="MS Mincho" w:hint="eastAsia"/>
          <w:sz w:val="24"/>
          <w:szCs w:val="24"/>
          <w:lang w:eastAsia="ja-JP"/>
        </w:rPr>
        <w:t>ブロックの</w:t>
      </w:r>
      <w:r w:rsidR="00830BF7">
        <w:rPr>
          <w:rFonts w:ascii="MS Mincho" w:eastAsia="MS Mincho" w:hAnsi="MS Mincho" w:hint="eastAsia"/>
          <w:sz w:val="24"/>
          <w:szCs w:val="24"/>
          <w:lang w:eastAsia="ja-JP"/>
        </w:rPr>
        <w:t>2</w:t>
      </w:r>
      <w:r w:rsidR="00830BF7">
        <w:rPr>
          <w:rFonts w:ascii="MS Mincho" w:eastAsia="MS Mincho" w:hAnsi="MS Mincho"/>
          <w:sz w:val="24"/>
          <w:szCs w:val="24"/>
          <w:lang w:eastAsia="ja-JP"/>
        </w:rPr>
        <w:t>013</w:t>
      </w:r>
      <w:r w:rsidRPr="006F3D77">
        <w:rPr>
          <w:rFonts w:ascii="MS Mincho" w:eastAsia="MS Mincho" w:hAnsi="MS Mincho" w:hint="eastAsia"/>
          <w:sz w:val="24"/>
          <w:szCs w:val="24"/>
          <w:lang w:eastAsia="ja-JP"/>
        </w:rPr>
        <w:t>年・</w:t>
      </w:r>
      <w:r w:rsidR="00830BF7">
        <w:rPr>
          <w:rFonts w:ascii="MS Mincho" w:eastAsia="MS Mincho" w:hAnsi="MS Mincho" w:hint="eastAsia"/>
          <w:sz w:val="24"/>
          <w:szCs w:val="24"/>
          <w:lang w:eastAsia="ja-JP"/>
        </w:rPr>
        <w:t>2</w:t>
      </w:r>
      <w:r w:rsidR="00830BF7">
        <w:rPr>
          <w:rFonts w:ascii="MS Mincho" w:eastAsia="MS Mincho" w:hAnsi="MS Mincho"/>
          <w:sz w:val="24"/>
          <w:szCs w:val="24"/>
          <w:lang w:eastAsia="ja-JP"/>
        </w:rPr>
        <w:t>014</w:t>
      </w:r>
      <w:r w:rsidRPr="006F3D77">
        <w:rPr>
          <w:rFonts w:ascii="MS Mincho" w:eastAsia="MS Mincho" w:hAnsi="MS Mincho" w:hint="eastAsia"/>
          <w:sz w:val="24"/>
          <w:szCs w:val="24"/>
          <w:lang w:eastAsia="ja-JP"/>
        </w:rPr>
        <w:t>年の特徴語は</w:t>
      </w:r>
      <w:r w:rsidR="006F6938" w:rsidRPr="006F3D77">
        <w:rPr>
          <w:rFonts w:ascii="MS Mincho" w:eastAsia="MS Mincho" w:hAnsi="MS Mincho" w:hint="eastAsia"/>
          <w:sz w:val="24"/>
          <w:szCs w:val="24"/>
          <w:lang w:eastAsia="ja-JP"/>
        </w:rPr>
        <w:t>「東南アジア」「</w:t>
      </w:r>
      <w:r w:rsidR="00830BF7">
        <w:rPr>
          <w:rFonts w:ascii="MS Mincho" w:eastAsia="MS Mincho" w:hAnsi="MS Mincho" w:hint="eastAsia"/>
          <w:sz w:val="24"/>
          <w:szCs w:val="24"/>
          <w:lang w:eastAsia="ja-JP"/>
        </w:rPr>
        <w:t>A</w:t>
      </w:r>
      <w:r w:rsidR="00830BF7">
        <w:rPr>
          <w:rFonts w:ascii="MS Mincho" w:eastAsia="MS Mincho" w:hAnsi="MS Mincho"/>
          <w:sz w:val="24"/>
          <w:szCs w:val="24"/>
          <w:lang w:eastAsia="ja-JP"/>
        </w:rPr>
        <w:t>SEAN</w:t>
      </w:r>
      <w:r w:rsidR="006F6938" w:rsidRPr="006F3D77">
        <w:rPr>
          <w:rFonts w:ascii="MS Mincho" w:eastAsia="MS Mincho" w:hAnsi="MS Mincho" w:hint="eastAsia"/>
          <w:sz w:val="24"/>
          <w:szCs w:val="24"/>
          <w:lang w:eastAsia="ja-JP"/>
        </w:rPr>
        <w:t>」「領有権」などの単語が挙げられる。これらの単語で示されたように、この時期の関連報道は主に南</w:t>
      </w:r>
      <w:r w:rsidR="009238D5">
        <w:rPr>
          <w:rFonts w:ascii="MS Mincho" w:eastAsia="MS Mincho" w:hAnsi="MS Mincho" w:hint="eastAsia"/>
          <w:sz w:val="24"/>
          <w:szCs w:val="24"/>
          <w:lang w:eastAsia="ja-JP"/>
        </w:rPr>
        <w:t>中国海</w:t>
      </w:r>
      <w:r w:rsidR="006F6938" w:rsidRPr="006F3D77">
        <w:rPr>
          <w:rFonts w:ascii="MS Mincho" w:eastAsia="MS Mincho" w:hAnsi="MS Mincho" w:hint="eastAsia"/>
          <w:sz w:val="24"/>
          <w:szCs w:val="24"/>
          <w:lang w:eastAsia="ja-JP"/>
        </w:rPr>
        <w:t>問題を東南アジア地域全体に関連付け、関連国各自の主張によって顕著化した領有権問題</w:t>
      </w:r>
      <w:r w:rsidR="00830BF7" w:rsidRPr="00830BF7">
        <w:rPr>
          <w:rFonts w:ascii="MS Mincho" w:eastAsia="MS Mincho" w:hAnsi="MS Mincho" w:hint="eastAsia"/>
          <w:sz w:val="24"/>
          <w:szCs w:val="24"/>
          <w:lang w:eastAsia="ja-JP"/>
        </w:rPr>
        <w:t>であるように</w:t>
      </w:r>
      <w:r w:rsidR="006F6938" w:rsidRPr="006F3D77">
        <w:rPr>
          <w:rFonts w:ascii="MS Mincho" w:eastAsia="MS Mincho" w:hAnsi="MS Mincho" w:hint="eastAsia"/>
          <w:sz w:val="24"/>
          <w:szCs w:val="24"/>
          <w:lang w:eastAsia="ja-JP"/>
        </w:rPr>
        <w:t>取り上げた。特に、朝日と読売では、「日本」「安倍」「首相」といった単語が抽出させ、日本の首脳が国際舞台において積極的に奔走し、関係国としっかり連携を強化し</w:t>
      </w:r>
      <w:r w:rsidR="00093878" w:rsidRPr="006F3D77">
        <w:rPr>
          <w:rFonts w:ascii="MS Mincho" w:eastAsia="MS Mincho" w:hAnsi="MS Mincho" w:hint="eastAsia"/>
          <w:sz w:val="24"/>
          <w:szCs w:val="24"/>
          <w:lang w:eastAsia="ja-JP"/>
        </w:rPr>
        <w:t>ようとする姿が浮かんでくる。日本は南</w:t>
      </w:r>
      <w:r w:rsidR="00B659FC">
        <w:rPr>
          <w:rFonts w:ascii="MS Mincho" w:eastAsia="MS Mincho" w:hAnsi="MS Mincho" w:hint="eastAsia"/>
          <w:sz w:val="24"/>
          <w:szCs w:val="24"/>
          <w:lang w:eastAsia="ja-JP"/>
        </w:rPr>
        <w:t>中国</w:t>
      </w:r>
      <w:r w:rsidR="00093878" w:rsidRPr="006F3D77">
        <w:rPr>
          <w:rFonts w:ascii="MS Mincho" w:eastAsia="MS Mincho" w:hAnsi="MS Mincho" w:hint="eastAsia"/>
          <w:sz w:val="24"/>
          <w:szCs w:val="24"/>
          <w:lang w:eastAsia="ja-JP"/>
        </w:rPr>
        <w:t>海の当事国ではないにもかかわらず、「脇役」に甘んじず、問題解決の「主役」になりたいという傾向がみられる。この時期の地域情勢について、朝日と読売は意見の違いを強調する「対立」を使用したのに対して、毎日はやや婉曲な言葉「緊張」を使ったことから、地域</w:t>
      </w:r>
      <w:r w:rsidR="001828B3" w:rsidRPr="006F3D77">
        <w:rPr>
          <w:rFonts w:ascii="MS Mincho" w:eastAsia="MS Mincho" w:hAnsi="MS Mincho" w:hint="eastAsia"/>
          <w:sz w:val="24"/>
          <w:szCs w:val="24"/>
          <w:lang w:eastAsia="ja-JP"/>
        </w:rPr>
        <w:t>情勢</w:t>
      </w:r>
      <w:r w:rsidR="00093878" w:rsidRPr="006F3D77">
        <w:rPr>
          <w:rFonts w:ascii="MS Mincho" w:eastAsia="MS Mincho" w:hAnsi="MS Mincho" w:hint="eastAsia"/>
          <w:sz w:val="24"/>
          <w:szCs w:val="24"/>
          <w:lang w:eastAsia="ja-JP"/>
        </w:rPr>
        <w:t>をめぐって、三紙態度</w:t>
      </w:r>
      <w:r w:rsidR="00016DB0" w:rsidRPr="006F3D77">
        <w:rPr>
          <w:rFonts w:ascii="MS Mincho" w:eastAsia="MS Mincho" w:hAnsi="MS Mincho" w:hint="eastAsia"/>
          <w:sz w:val="24"/>
          <w:szCs w:val="24"/>
          <w:lang w:eastAsia="ja-JP"/>
        </w:rPr>
        <w:t>の</w:t>
      </w:r>
      <w:r w:rsidR="001828B3" w:rsidRPr="006F3D77">
        <w:rPr>
          <w:rFonts w:ascii="MS Mincho" w:eastAsia="MS Mincho" w:hAnsi="MS Mincho" w:hint="eastAsia"/>
          <w:sz w:val="24"/>
          <w:szCs w:val="24"/>
          <w:lang w:eastAsia="ja-JP"/>
        </w:rPr>
        <w:t>温度差</w:t>
      </w:r>
      <w:r w:rsidR="0083113F" w:rsidRPr="006F3D77">
        <w:rPr>
          <w:rFonts w:ascii="MS Mincho" w:eastAsia="MS Mincho" w:hAnsi="MS Mincho" w:hint="eastAsia"/>
          <w:sz w:val="24"/>
          <w:szCs w:val="24"/>
          <w:lang w:eastAsia="ja-JP"/>
        </w:rPr>
        <w:t>を</w:t>
      </w:r>
      <w:r w:rsidR="00016DB0" w:rsidRPr="006F3D77">
        <w:rPr>
          <w:rFonts w:ascii="MS Mincho" w:eastAsia="MS Mincho" w:hAnsi="MS Mincho" w:hint="eastAsia"/>
          <w:sz w:val="24"/>
          <w:szCs w:val="24"/>
          <w:lang w:eastAsia="ja-JP"/>
        </w:rPr>
        <w:t>読み取れる。</w:t>
      </w:r>
      <w:r w:rsidR="00DE6E60" w:rsidRPr="006F3D77">
        <w:rPr>
          <w:rFonts w:ascii="MS Mincho" w:eastAsia="MS Mincho" w:hAnsi="MS Mincho" w:hint="eastAsia"/>
          <w:sz w:val="24"/>
          <w:szCs w:val="24"/>
          <w:lang w:eastAsia="ja-JP"/>
        </w:rPr>
        <w:t>また、読売が中国海軍の増強が南</w:t>
      </w:r>
      <w:r w:rsidR="00C05D1D">
        <w:rPr>
          <w:rFonts w:ascii="MS Mincho" w:eastAsia="MS Mincho" w:hAnsi="MS Mincho" w:hint="eastAsia"/>
          <w:sz w:val="24"/>
          <w:szCs w:val="24"/>
          <w:lang w:eastAsia="ja-JP"/>
        </w:rPr>
        <w:t>中国</w:t>
      </w:r>
      <w:r w:rsidR="00DE6E60" w:rsidRPr="006F3D77">
        <w:rPr>
          <w:rFonts w:ascii="MS Mincho" w:eastAsia="MS Mincho" w:hAnsi="MS Mincho" w:hint="eastAsia"/>
          <w:sz w:val="24"/>
          <w:szCs w:val="24"/>
          <w:lang w:eastAsia="ja-JP"/>
        </w:rPr>
        <w:t>海問題につながると懸念することが特徴的である。毎日は艦船の偶然的な衝突を防ぐために、関係国の協議を促し、行動規範の作成を評価する姿勢が注目される。</w:t>
      </w:r>
    </w:p>
    <w:p w:rsidR="00A67FCD" w:rsidRDefault="00DE6E60" w:rsidP="006F3D77">
      <w:pPr>
        <w:spacing w:line="360" w:lineRule="auto"/>
        <w:ind w:firstLineChars="100" w:firstLine="240"/>
        <w:rPr>
          <w:rFonts w:ascii="MS Mincho" w:eastAsia="MS Mincho" w:hAnsi="MS Mincho"/>
          <w:sz w:val="24"/>
          <w:szCs w:val="24"/>
          <w:lang w:eastAsia="ja-JP"/>
        </w:rPr>
      </w:pPr>
      <w:r w:rsidRPr="006F3D77">
        <w:rPr>
          <w:rFonts w:ascii="MS Mincho" w:eastAsia="MS Mincho" w:hAnsi="MS Mincho" w:hint="eastAsia"/>
          <w:sz w:val="24"/>
          <w:szCs w:val="24"/>
          <w:lang w:eastAsia="ja-JP"/>
        </w:rPr>
        <w:t>そして、第</w:t>
      </w:r>
      <w:r w:rsidR="00830BF7">
        <w:rPr>
          <w:rFonts w:ascii="MS Mincho" w:eastAsia="MS Mincho" w:hAnsi="MS Mincho" w:hint="eastAsia"/>
          <w:sz w:val="24"/>
          <w:szCs w:val="24"/>
          <w:lang w:eastAsia="ja-JP"/>
        </w:rPr>
        <w:t>2</w:t>
      </w:r>
      <w:r w:rsidRPr="006F3D77">
        <w:rPr>
          <w:rFonts w:ascii="MS Mincho" w:eastAsia="MS Mincho" w:hAnsi="MS Mincho" w:hint="eastAsia"/>
          <w:sz w:val="24"/>
          <w:szCs w:val="24"/>
          <w:lang w:eastAsia="ja-JP"/>
        </w:rPr>
        <w:t>ブロックの</w:t>
      </w:r>
      <w:r w:rsidR="00830BF7">
        <w:rPr>
          <w:rFonts w:ascii="MS Mincho" w:eastAsia="MS Mincho" w:hAnsi="MS Mincho" w:hint="eastAsia"/>
          <w:sz w:val="24"/>
          <w:szCs w:val="24"/>
          <w:lang w:eastAsia="ja-JP"/>
        </w:rPr>
        <w:t>2</w:t>
      </w:r>
      <w:r w:rsidR="00830BF7">
        <w:rPr>
          <w:rFonts w:ascii="MS Mincho" w:eastAsia="MS Mincho" w:hAnsi="MS Mincho"/>
          <w:sz w:val="24"/>
          <w:szCs w:val="24"/>
          <w:lang w:eastAsia="ja-JP"/>
        </w:rPr>
        <w:t>015</w:t>
      </w:r>
      <w:r w:rsidRPr="006F3D77">
        <w:rPr>
          <w:rFonts w:ascii="MS Mincho" w:eastAsia="MS Mincho" w:hAnsi="MS Mincho" w:hint="eastAsia"/>
          <w:sz w:val="24"/>
          <w:szCs w:val="24"/>
          <w:lang w:eastAsia="ja-JP"/>
        </w:rPr>
        <w:t>年の特徴語は</w:t>
      </w:r>
      <w:r w:rsidR="00171BAF" w:rsidRPr="006F3D77">
        <w:rPr>
          <w:rFonts w:ascii="MS Mincho" w:eastAsia="MS Mincho" w:hAnsi="MS Mincho" w:hint="eastAsia"/>
          <w:sz w:val="24"/>
          <w:szCs w:val="24"/>
          <w:lang w:eastAsia="ja-JP"/>
        </w:rPr>
        <w:t>「</w:t>
      </w:r>
      <w:r w:rsidR="005F0816" w:rsidRPr="006F3D77">
        <w:rPr>
          <w:rFonts w:ascii="MS Mincho" w:eastAsia="MS Mincho" w:hAnsi="MS Mincho" w:hint="eastAsia"/>
          <w:sz w:val="24"/>
          <w:szCs w:val="24"/>
          <w:lang w:eastAsia="ja-JP"/>
        </w:rPr>
        <w:t>埋め立て</w:t>
      </w:r>
      <w:r w:rsidR="00171BAF" w:rsidRPr="006F3D77">
        <w:rPr>
          <w:rFonts w:ascii="MS Mincho" w:eastAsia="MS Mincho" w:hAnsi="MS Mincho" w:hint="eastAsia"/>
          <w:sz w:val="24"/>
          <w:szCs w:val="24"/>
          <w:lang w:eastAsia="ja-JP"/>
        </w:rPr>
        <w:t>」</w:t>
      </w:r>
      <w:r w:rsidR="005F0816" w:rsidRPr="006F3D77">
        <w:rPr>
          <w:rFonts w:ascii="MS Mincho" w:eastAsia="MS Mincho" w:hAnsi="MS Mincho" w:hint="eastAsia"/>
          <w:sz w:val="24"/>
          <w:szCs w:val="24"/>
          <w:lang w:eastAsia="ja-JP"/>
        </w:rPr>
        <w:t>「人工島」「建設」「自由」「航行」「米軍」「安全」「保障」「軍事」「協力」などの単語が挙げられる。これらの単語で示されたように、この時期の関連報道は主に中国の建設活動に対して、日米両国の対応を中心として南</w:t>
      </w:r>
      <w:r w:rsidR="009171E8">
        <w:rPr>
          <w:rFonts w:ascii="MS Mincho" w:eastAsia="MS Mincho" w:hAnsi="MS Mincho" w:hint="eastAsia"/>
          <w:sz w:val="24"/>
          <w:szCs w:val="24"/>
          <w:lang w:eastAsia="ja-JP"/>
        </w:rPr>
        <w:t>中国</w:t>
      </w:r>
      <w:r w:rsidR="005F0816" w:rsidRPr="006F3D77">
        <w:rPr>
          <w:rFonts w:ascii="MS Mincho" w:eastAsia="MS Mincho" w:hAnsi="MS Mincho" w:hint="eastAsia"/>
          <w:sz w:val="24"/>
          <w:szCs w:val="24"/>
          <w:lang w:eastAsia="ja-JP"/>
        </w:rPr>
        <w:t>海問題を捉え</w:t>
      </w:r>
      <w:r w:rsidR="00AF71E8" w:rsidRPr="006F3D77">
        <w:rPr>
          <w:rFonts w:ascii="MS Mincho" w:eastAsia="MS Mincho" w:hAnsi="MS Mincho" w:hint="eastAsia"/>
          <w:sz w:val="24"/>
          <w:szCs w:val="24"/>
          <w:lang w:eastAsia="ja-JP"/>
        </w:rPr>
        <w:t>る</w:t>
      </w:r>
      <w:r w:rsidR="005F0816" w:rsidRPr="006F3D77">
        <w:rPr>
          <w:rFonts w:ascii="MS Mincho" w:eastAsia="MS Mincho" w:hAnsi="MS Mincho" w:hint="eastAsia"/>
          <w:sz w:val="24"/>
          <w:szCs w:val="24"/>
          <w:lang w:eastAsia="ja-JP"/>
        </w:rPr>
        <w:t>ことがわかった。中国の建設活動について、岩礁での埋め立て工事や人工島の建設を重点的に取り上げ、これらの一連の動きを現状変更だと認識する内容がみられる。中国をけん制する対抗措置として、自らを世界の警察官とみなす米国は「航行の</w:t>
      </w:r>
      <w:r w:rsidR="005F0816" w:rsidRPr="006F3D77">
        <w:rPr>
          <w:rFonts w:ascii="MS Mincho" w:eastAsia="MS Mincho" w:hAnsi="MS Mincho" w:hint="eastAsia"/>
          <w:sz w:val="24"/>
          <w:szCs w:val="24"/>
          <w:lang w:eastAsia="ja-JP"/>
        </w:rPr>
        <w:lastRenderedPageBreak/>
        <w:t>自由」を訴え、「航行の自由作戦」を南</w:t>
      </w:r>
      <w:r w:rsidR="00C94D59">
        <w:rPr>
          <w:rFonts w:ascii="MS Mincho" w:eastAsia="MS Mincho" w:hAnsi="MS Mincho" w:hint="eastAsia"/>
          <w:sz w:val="24"/>
          <w:szCs w:val="24"/>
          <w:lang w:eastAsia="ja-JP"/>
        </w:rPr>
        <w:t>中国</w:t>
      </w:r>
      <w:r w:rsidR="005F0816" w:rsidRPr="006F3D77">
        <w:rPr>
          <w:rFonts w:ascii="MS Mincho" w:eastAsia="MS Mincho" w:hAnsi="MS Mincho" w:hint="eastAsia"/>
          <w:sz w:val="24"/>
          <w:szCs w:val="24"/>
          <w:lang w:eastAsia="ja-JP"/>
        </w:rPr>
        <w:t>海</w:t>
      </w:r>
      <w:r w:rsidR="00885A32" w:rsidRPr="006F3D77">
        <w:rPr>
          <w:rFonts w:ascii="MS Mincho" w:eastAsia="MS Mincho" w:hAnsi="MS Mincho" w:hint="eastAsia"/>
          <w:sz w:val="24"/>
          <w:szCs w:val="24"/>
          <w:lang w:eastAsia="ja-JP"/>
        </w:rPr>
        <w:t>で展開し、地域情勢をより一層複雑になっていった。</w:t>
      </w:r>
    </w:p>
    <w:p w:rsidR="00885A32" w:rsidRPr="006F3D77" w:rsidRDefault="00885A32" w:rsidP="006F3D77">
      <w:pPr>
        <w:spacing w:line="360" w:lineRule="auto"/>
        <w:ind w:firstLineChars="100" w:firstLine="240"/>
        <w:rPr>
          <w:rFonts w:ascii="MS Mincho" w:eastAsia="MS Mincho" w:hAnsi="MS Mincho"/>
          <w:sz w:val="24"/>
          <w:szCs w:val="24"/>
          <w:lang w:eastAsia="ja-JP"/>
        </w:rPr>
      </w:pPr>
      <w:r w:rsidRPr="006F3D77">
        <w:rPr>
          <w:rFonts w:ascii="MS Mincho" w:eastAsia="MS Mincho" w:hAnsi="MS Mincho" w:hint="eastAsia"/>
          <w:sz w:val="24"/>
          <w:szCs w:val="24"/>
          <w:lang w:eastAsia="ja-JP"/>
        </w:rPr>
        <w:t>安全保障関連法の可決は</w:t>
      </w:r>
      <w:r w:rsidR="00830BF7">
        <w:rPr>
          <w:rFonts w:ascii="MS Mincho" w:eastAsia="MS Mincho" w:hAnsi="MS Mincho" w:hint="eastAsia"/>
          <w:sz w:val="24"/>
          <w:szCs w:val="24"/>
          <w:lang w:eastAsia="ja-JP"/>
        </w:rPr>
        <w:t>2</w:t>
      </w:r>
      <w:r w:rsidR="00830BF7">
        <w:rPr>
          <w:rFonts w:ascii="MS Mincho" w:eastAsia="MS Mincho" w:hAnsi="MS Mincho"/>
          <w:sz w:val="24"/>
          <w:szCs w:val="24"/>
          <w:lang w:eastAsia="ja-JP"/>
        </w:rPr>
        <w:t>015</w:t>
      </w:r>
      <w:r w:rsidRPr="006F3D77">
        <w:rPr>
          <w:rFonts w:ascii="MS Mincho" w:eastAsia="MS Mincho" w:hAnsi="MS Mincho" w:hint="eastAsia"/>
          <w:sz w:val="24"/>
          <w:szCs w:val="24"/>
          <w:lang w:eastAsia="ja-JP"/>
        </w:rPr>
        <w:t>年日本国内政治の最も重要な出来事と言っても過言ではないだろう。南</w:t>
      </w:r>
      <w:r w:rsidR="004204D8">
        <w:rPr>
          <w:rFonts w:ascii="MS Mincho" w:eastAsia="MS Mincho" w:hAnsi="MS Mincho" w:hint="eastAsia"/>
          <w:sz w:val="24"/>
          <w:szCs w:val="24"/>
          <w:lang w:eastAsia="ja-JP"/>
        </w:rPr>
        <w:t>中国</w:t>
      </w:r>
      <w:r w:rsidRPr="006F3D77">
        <w:rPr>
          <w:rFonts w:ascii="MS Mincho" w:eastAsia="MS Mincho" w:hAnsi="MS Mincho" w:hint="eastAsia"/>
          <w:sz w:val="24"/>
          <w:szCs w:val="24"/>
          <w:lang w:eastAsia="ja-JP"/>
        </w:rPr>
        <w:t>海も地域情勢の緊迫性の論拠として、しばしば国会答弁の場において政治家に言及された。特に、法案のなかに新たに設置した「重要影響事態」や「存立危機事態」などの実用例として想定される内容もみられる。さらに、日本にとって大変厳しい地域</w:t>
      </w:r>
      <w:r w:rsidR="0011414E" w:rsidRPr="006F3D77">
        <w:rPr>
          <w:rFonts w:ascii="MS Mincho" w:eastAsia="MS Mincho" w:hAnsi="MS Mincho" w:hint="eastAsia"/>
          <w:sz w:val="24"/>
          <w:szCs w:val="24"/>
          <w:lang w:eastAsia="ja-JP"/>
        </w:rPr>
        <w:t>情勢</w:t>
      </w:r>
      <w:r w:rsidR="00EE2E25">
        <w:rPr>
          <w:rFonts w:ascii="MS Mincho" w:eastAsia="MS Mincho" w:hAnsi="MS Mincho" w:hint="eastAsia"/>
          <w:sz w:val="24"/>
          <w:szCs w:val="24"/>
          <w:lang w:eastAsia="ja-JP"/>
        </w:rPr>
        <w:t>に</w:t>
      </w:r>
      <w:r w:rsidR="0011414E" w:rsidRPr="006F3D77">
        <w:rPr>
          <w:rFonts w:ascii="MS Mincho" w:eastAsia="MS Mincho" w:hAnsi="MS Mincho" w:hint="eastAsia"/>
          <w:sz w:val="24"/>
          <w:szCs w:val="24"/>
          <w:lang w:eastAsia="ja-JP"/>
        </w:rPr>
        <w:t>対応するために、自衛隊と米軍の軍事協力の重要性を呼びかける傾向も目立ち、日本は南</w:t>
      </w:r>
      <w:r w:rsidR="00441126" w:rsidRPr="00441126">
        <w:rPr>
          <w:rFonts w:ascii="MS Mincho" w:eastAsia="MS Mincho" w:hAnsi="MS Mincho" w:hint="eastAsia"/>
          <w:sz w:val="24"/>
          <w:szCs w:val="24"/>
          <w:lang w:eastAsia="ja-JP"/>
        </w:rPr>
        <w:t>中国</w:t>
      </w:r>
      <w:r w:rsidR="0011414E" w:rsidRPr="006F3D77">
        <w:rPr>
          <w:rFonts w:ascii="MS Mincho" w:eastAsia="MS Mincho" w:hAnsi="MS Mincho" w:hint="eastAsia"/>
          <w:sz w:val="24"/>
          <w:szCs w:val="24"/>
          <w:lang w:eastAsia="ja-JP"/>
        </w:rPr>
        <w:t>海問題を防衛面での突破の絶好の材料として活用したともいえるだろう。</w:t>
      </w:r>
    </w:p>
    <w:p w:rsidR="00014582" w:rsidRPr="006F3D77" w:rsidRDefault="0011414E" w:rsidP="006F3D77">
      <w:pPr>
        <w:spacing w:line="360" w:lineRule="auto"/>
        <w:ind w:firstLineChars="100" w:firstLine="240"/>
        <w:rPr>
          <w:rFonts w:ascii="MS Mincho" w:eastAsia="MS Mincho" w:hAnsi="MS Mincho"/>
          <w:sz w:val="24"/>
          <w:szCs w:val="24"/>
          <w:lang w:eastAsia="ja-JP"/>
        </w:rPr>
      </w:pPr>
      <w:r w:rsidRPr="006F3D77">
        <w:rPr>
          <w:rFonts w:ascii="MS Mincho" w:eastAsia="MS Mincho" w:hAnsi="MS Mincho" w:hint="eastAsia"/>
          <w:sz w:val="24"/>
          <w:szCs w:val="24"/>
          <w:lang w:eastAsia="ja-JP"/>
        </w:rPr>
        <w:t>また、第</w:t>
      </w:r>
      <w:r w:rsidR="00830BF7">
        <w:rPr>
          <w:rFonts w:ascii="MS Mincho" w:eastAsia="MS Mincho" w:hAnsi="MS Mincho" w:hint="eastAsia"/>
          <w:sz w:val="24"/>
          <w:szCs w:val="24"/>
          <w:lang w:eastAsia="ja-JP"/>
        </w:rPr>
        <w:t>3</w:t>
      </w:r>
      <w:r w:rsidRPr="006F3D77">
        <w:rPr>
          <w:rFonts w:ascii="MS Mincho" w:eastAsia="MS Mincho" w:hAnsi="MS Mincho" w:hint="eastAsia"/>
          <w:sz w:val="24"/>
          <w:szCs w:val="24"/>
          <w:lang w:eastAsia="ja-JP"/>
        </w:rPr>
        <w:t>ブロックの</w:t>
      </w:r>
      <w:r w:rsidR="00830BF7">
        <w:rPr>
          <w:rFonts w:ascii="MS Mincho" w:eastAsia="MS Mincho" w:hAnsi="MS Mincho" w:hint="eastAsia"/>
          <w:sz w:val="24"/>
          <w:szCs w:val="24"/>
          <w:lang w:eastAsia="ja-JP"/>
        </w:rPr>
        <w:t>2</w:t>
      </w:r>
      <w:r w:rsidR="00830BF7">
        <w:rPr>
          <w:rFonts w:ascii="MS Mincho" w:eastAsia="MS Mincho" w:hAnsi="MS Mincho"/>
          <w:sz w:val="24"/>
          <w:szCs w:val="24"/>
          <w:lang w:eastAsia="ja-JP"/>
        </w:rPr>
        <w:t>016</w:t>
      </w:r>
      <w:r w:rsidRPr="006F3D77">
        <w:rPr>
          <w:rFonts w:ascii="MS Mincho" w:eastAsia="MS Mincho" w:hAnsi="MS Mincho" w:hint="eastAsia"/>
          <w:sz w:val="24"/>
          <w:szCs w:val="24"/>
          <w:lang w:eastAsia="ja-JP"/>
        </w:rPr>
        <w:t>年の特徴語は「裁判所」「仲裁」「判決」</w:t>
      </w:r>
      <w:r w:rsidR="008C610E" w:rsidRPr="006F3D77">
        <w:rPr>
          <w:rFonts w:ascii="MS Mincho" w:eastAsia="MS Mincho" w:hAnsi="MS Mincho" w:hint="eastAsia"/>
          <w:sz w:val="24"/>
          <w:szCs w:val="24"/>
          <w:lang w:eastAsia="ja-JP"/>
        </w:rPr>
        <w:t>「フィリピン」</w:t>
      </w:r>
      <w:r w:rsidRPr="006F3D77">
        <w:rPr>
          <w:rFonts w:ascii="MS Mincho" w:eastAsia="MS Mincho" w:hAnsi="MS Mincho" w:hint="eastAsia"/>
          <w:sz w:val="24"/>
          <w:szCs w:val="24"/>
          <w:lang w:eastAsia="ja-JP"/>
        </w:rPr>
        <w:t>「ドゥテルテ」「大統領」</w:t>
      </w:r>
      <w:r w:rsidR="008C610E" w:rsidRPr="006F3D77">
        <w:rPr>
          <w:rFonts w:ascii="MS Mincho" w:eastAsia="MS Mincho" w:hAnsi="MS Mincho" w:hint="eastAsia"/>
          <w:sz w:val="24"/>
          <w:szCs w:val="24"/>
          <w:lang w:eastAsia="ja-JP"/>
        </w:rPr>
        <w:t>「政権」「会談」などの単語が挙げられる。これらの単語で示されたように、この時期の関連報道は主に</w:t>
      </w:r>
      <w:r w:rsidR="00441126">
        <w:rPr>
          <w:rFonts w:ascii="MS Mincho" w:eastAsia="MS Mincho" w:hAnsi="MS Mincho" w:hint="eastAsia"/>
          <w:sz w:val="24"/>
          <w:szCs w:val="24"/>
          <w:lang w:eastAsia="ja-JP"/>
        </w:rPr>
        <w:t>「</w:t>
      </w:r>
      <w:r w:rsidR="008C610E" w:rsidRPr="006F3D77">
        <w:rPr>
          <w:rFonts w:ascii="MS Mincho" w:eastAsia="MS Mincho" w:hAnsi="MS Mincho" w:hint="eastAsia"/>
          <w:sz w:val="24"/>
          <w:szCs w:val="24"/>
          <w:lang w:eastAsia="ja-JP"/>
        </w:rPr>
        <w:t>南シナ海仲裁裁判</w:t>
      </w:r>
      <w:r w:rsidR="00441126">
        <w:rPr>
          <w:rFonts w:ascii="MS Mincho" w:eastAsia="MS Mincho" w:hAnsi="MS Mincho" w:hint="eastAsia"/>
          <w:sz w:val="24"/>
          <w:szCs w:val="24"/>
          <w:lang w:eastAsia="ja-JP"/>
        </w:rPr>
        <w:t>」</w:t>
      </w:r>
      <w:r w:rsidR="0080423D" w:rsidRPr="006F3D77">
        <w:rPr>
          <w:rFonts w:ascii="MS Mincho" w:eastAsia="MS Mincho" w:hAnsi="MS Mincho" w:hint="eastAsia"/>
          <w:sz w:val="24"/>
          <w:szCs w:val="24"/>
          <w:lang w:eastAsia="ja-JP"/>
        </w:rPr>
        <w:t>の歴史的な意義を強調し、</w:t>
      </w:r>
      <w:r w:rsidR="008C610E" w:rsidRPr="006F3D77">
        <w:rPr>
          <w:rFonts w:ascii="MS Mincho" w:eastAsia="MS Mincho" w:hAnsi="MS Mincho" w:hint="eastAsia"/>
          <w:sz w:val="24"/>
          <w:szCs w:val="24"/>
          <w:lang w:eastAsia="ja-JP"/>
        </w:rPr>
        <w:t>判決公表後、フィリピンの政権交代につれて、南</w:t>
      </w:r>
      <w:r w:rsidR="00441126">
        <w:rPr>
          <w:rFonts w:ascii="MS Mincho" w:eastAsia="MS Mincho" w:hAnsi="MS Mincho" w:hint="eastAsia"/>
          <w:sz w:val="24"/>
          <w:szCs w:val="24"/>
          <w:lang w:eastAsia="ja-JP"/>
        </w:rPr>
        <w:t>中国</w:t>
      </w:r>
      <w:r w:rsidR="008C610E" w:rsidRPr="006F3D77">
        <w:rPr>
          <w:rFonts w:ascii="MS Mincho" w:eastAsia="MS Mincho" w:hAnsi="MS Mincho" w:hint="eastAsia"/>
          <w:sz w:val="24"/>
          <w:szCs w:val="24"/>
          <w:lang w:eastAsia="ja-JP"/>
        </w:rPr>
        <w:t>海問題の解決が変局を迎えていることを読み取れる。仲裁裁判判決が下した後、中国は非常に不利な難局に直面していた</w:t>
      </w:r>
      <w:r w:rsidR="006B4E10" w:rsidRPr="006F3D77">
        <w:rPr>
          <w:rFonts w:ascii="MS Mincho" w:eastAsia="MS Mincho" w:hAnsi="MS Mincho" w:hint="eastAsia"/>
          <w:sz w:val="24"/>
          <w:szCs w:val="24"/>
          <w:lang w:eastAsia="ja-JP"/>
        </w:rPr>
        <w:t>時期があったが、</w:t>
      </w:r>
      <w:r w:rsidR="008C610E" w:rsidRPr="006F3D77">
        <w:rPr>
          <w:rFonts w:ascii="MS Mincho" w:eastAsia="MS Mincho" w:hAnsi="MS Mincho" w:hint="eastAsia"/>
          <w:sz w:val="24"/>
          <w:szCs w:val="24"/>
          <w:lang w:eastAsia="ja-JP"/>
        </w:rPr>
        <w:t>フィリピン</w:t>
      </w:r>
      <w:r w:rsidR="00566CCD" w:rsidRPr="006F3D77">
        <w:rPr>
          <w:rFonts w:ascii="MS Mincho" w:eastAsia="MS Mincho" w:hAnsi="MS Mincho" w:hint="eastAsia"/>
          <w:sz w:val="24"/>
          <w:szCs w:val="24"/>
          <w:lang w:eastAsia="ja-JP"/>
        </w:rPr>
        <w:t>の</w:t>
      </w:r>
      <w:r w:rsidR="008C610E" w:rsidRPr="006F3D77">
        <w:rPr>
          <w:rFonts w:ascii="MS Mincho" w:eastAsia="MS Mincho" w:hAnsi="MS Mincho" w:hint="eastAsia"/>
          <w:sz w:val="24"/>
          <w:szCs w:val="24"/>
          <w:lang w:eastAsia="ja-JP"/>
        </w:rPr>
        <w:t>政権交代が実現し、これまでのアキノ政権の反中政策と一線を画したドゥテルテ大統領の登場</w:t>
      </w:r>
      <w:r w:rsidR="006B4E10" w:rsidRPr="006F3D77">
        <w:rPr>
          <w:rFonts w:ascii="MS Mincho" w:eastAsia="MS Mincho" w:hAnsi="MS Mincho" w:hint="eastAsia"/>
          <w:sz w:val="24"/>
          <w:szCs w:val="24"/>
          <w:lang w:eastAsia="ja-JP"/>
        </w:rPr>
        <w:t>によって、</w:t>
      </w:r>
      <w:r w:rsidR="008C610E" w:rsidRPr="006F3D77">
        <w:rPr>
          <w:rFonts w:ascii="MS Mincho" w:eastAsia="MS Mincho" w:hAnsi="MS Mincho" w:hint="eastAsia"/>
          <w:sz w:val="24"/>
          <w:szCs w:val="24"/>
          <w:lang w:eastAsia="ja-JP"/>
        </w:rPr>
        <w:t>中比関係</w:t>
      </w:r>
      <w:r w:rsidR="006B4E10" w:rsidRPr="006F3D77">
        <w:rPr>
          <w:rFonts w:ascii="MS Mincho" w:eastAsia="MS Mincho" w:hAnsi="MS Mincho" w:hint="eastAsia"/>
          <w:sz w:val="24"/>
          <w:szCs w:val="24"/>
          <w:lang w:eastAsia="ja-JP"/>
        </w:rPr>
        <w:t>の</w:t>
      </w:r>
      <w:r w:rsidR="00A107E6" w:rsidRPr="006F3D77">
        <w:rPr>
          <w:rFonts w:ascii="MS Mincho" w:eastAsia="MS Mincho" w:hAnsi="MS Mincho" w:hint="eastAsia"/>
          <w:sz w:val="24"/>
          <w:szCs w:val="24"/>
          <w:lang w:eastAsia="ja-JP"/>
        </w:rPr>
        <w:t>回復</w:t>
      </w:r>
      <w:r w:rsidR="008C610E" w:rsidRPr="006F3D77">
        <w:rPr>
          <w:rFonts w:ascii="MS Mincho" w:eastAsia="MS Mincho" w:hAnsi="MS Mincho" w:hint="eastAsia"/>
          <w:sz w:val="24"/>
          <w:szCs w:val="24"/>
          <w:lang w:eastAsia="ja-JP"/>
        </w:rPr>
        <w:t>に希望の輝き</w:t>
      </w:r>
      <w:r w:rsidR="00131FF3">
        <w:rPr>
          <w:rFonts w:ascii="MS Mincho" w:eastAsia="MS Mincho" w:hAnsi="MS Mincho" w:hint="eastAsia"/>
          <w:sz w:val="24"/>
          <w:szCs w:val="24"/>
          <w:lang w:eastAsia="ja-JP"/>
        </w:rPr>
        <w:t>が見えた</w:t>
      </w:r>
      <w:r w:rsidR="008C610E" w:rsidRPr="006F3D77">
        <w:rPr>
          <w:rFonts w:ascii="MS Mincho" w:eastAsia="MS Mincho" w:hAnsi="MS Mincho" w:hint="eastAsia"/>
          <w:sz w:val="24"/>
          <w:szCs w:val="24"/>
          <w:lang w:eastAsia="ja-JP"/>
        </w:rPr>
        <w:t>。中比</w:t>
      </w:r>
      <w:r w:rsidR="00A107E6" w:rsidRPr="006F3D77">
        <w:rPr>
          <w:rFonts w:ascii="MS Mincho" w:eastAsia="MS Mincho" w:hAnsi="MS Mincho" w:hint="eastAsia"/>
          <w:sz w:val="24"/>
          <w:szCs w:val="24"/>
          <w:lang w:eastAsia="ja-JP"/>
        </w:rPr>
        <w:t>両国が直ちに水面下の交渉を経て、ドゥテルテ大統領の歴史的な訪中を実現した。これらの一連の想定外の動きは米国、日本など南</w:t>
      </w:r>
      <w:r w:rsidR="008075B2" w:rsidRPr="008075B2">
        <w:rPr>
          <w:rFonts w:ascii="MS Mincho" w:eastAsia="MS Mincho" w:hAnsi="MS Mincho" w:hint="eastAsia"/>
          <w:sz w:val="24"/>
          <w:szCs w:val="24"/>
          <w:lang w:eastAsia="ja-JP"/>
        </w:rPr>
        <w:t>中国</w:t>
      </w:r>
      <w:r w:rsidR="00A107E6" w:rsidRPr="006F3D77">
        <w:rPr>
          <w:rFonts w:ascii="MS Mincho" w:eastAsia="MS Mincho" w:hAnsi="MS Mincho" w:hint="eastAsia"/>
          <w:sz w:val="24"/>
          <w:szCs w:val="24"/>
          <w:lang w:eastAsia="ja-JP"/>
        </w:rPr>
        <w:t>海問題に情熱を燃やす域外国に対して、水を差す行為に違いない。</w:t>
      </w:r>
      <w:r w:rsidR="008E3D64">
        <w:rPr>
          <w:rFonts w:ascii="MS Mincho" w:eastAsia="MS Mincho" w:hAnsi="MS Mincho" w:hint="eastAsia"/>
          <w:sz w:val="24"/>
          <w:szCs w:val="24"/>
          <w:lang w:eastAsia="ja-JP"/>
        </w:rPr>
        <w:t>特に</w:t>
      </w:r>
      <w:r w:rsidR="00A107E6" w:rsidRPr="006F3D77">
        <w:rPr>
          <w:rFonts w:ascii="MS Mincho" w:eastAsia="MS Mincho" w:hAnsi="MS Mincho" w:hint="eastAsia"/>
          <w:sz w:val="24"/>
          <w:szCs w:val="24"/>
          <w:lang w:eastAsia="ja-JP"/>
        </w:rPr>
        <w:t>、ドゥテルテ大統領訪中前後の態度表明をめぐる報道はその失望と困惑を裏付けると言えよう。</w:t>
      </w:r>
    </w:p>
    <w:p w:rsidR="004573C0" w:rsidRDefault="003D740D" w:rsidP="006F3D77">
      <w:pPr>
        <w:spacing w:line="360" w:lineRule="auto"/>
        <w:ind w:firstLineChars="100" w:firstLine="240"/>
        <w:rPr>
          <w:rFonts w:ascii="MS Mincho" w:eastAsia="MS Mincho" w:hAnsi="MS Mincho"/>
          <w:sz w:val="24"/>
          <w:szCs w:val="24"/>
          <w:lang w:eastAsia="ja-JP"/>
        </w:rPr>
      </w:pPr>
      <w:r>
        <w:rPr>
          <w:rFonts w:ascii="MS Mincho" w:eastAsia="MS Mincho" w:hAnsi="MS Mincho" w:hint="eastAsia"/>
          <w:sz w:val="24"/>
          <w:szCs w:val="24"/>
          <w:lang w:eastAsia="ja-JP"/>
        </w:rPr>
        <w:t>要するに</w:t>
      </w:r>
      <w:r w:rsidR="00014582" w:rsidRPr="006F3D77">
        <w:rPr>
          <w:rFonts w:ascii="MS Mincho" w:eastAsia="MS Mincho" w:hAnsi="MS Mincho" w:hint="eastAsia"/>
          <w:sz w:val="24"/>
          <w:szCs w:val="24"/>
          <w:lang w:eastAsia="ja-JP"/>
        </w:rPr>
        <w:t>、</w:t>
      </w:r>
      <w:r w:rsidR="00830BF7">
        <w:rPr>
          <w:rFonts w:ascii="MS Mincho" w:eastAsia="MS Mincho" w:hAnsi="MS Mincho" w:hint="eastAsia"/>
          <w:sz w:val="24"/>
          <w:szCs w:val="24"/>
          <w:lang w:eastAsia="ja-JP"/>
        </w:rPr>
        <w:t>2</w:t>
      </w:r>
      <w:r w:rsidR="00830BF7">
        <w:rPr>
          <w:rFonts w:ascii="MS Mincho" w:eastAsia="MS Mincho" w:hAnsi="MS Mincho"/>
          <w:sz w:val="24"/>
          <w:szCs w:val="24"/>
          <w:lang w:eastAsia="ja-JP"/>
        </w:rPr>
        <w:t>013</w:t>
      </w:r>
      <w:r w:rsidR="00F93373" w:rsidRPr="006F3D77">
        <w:rPr>
          <w:rFonts w:ascii="MS Mincho" w:eastAsia="MS Mincho" w:hAnsi="MS Mincho" w:hint="eastAsia"/>
          <w:sz w:val="24"/>
          <w:szCs w:val="24"/>
          <w:lang w:eastAsia="ja-JP"/>
        </w:rPr>
        <w:t>年、</w:t>
      </w:r>
      <w:r w:rsidR="00830BF7">
        <w:rPr>
          <w:rFonts w:ascii="MS Mincho" w:eastAsia="MS Mincho" w:hAnsi="MS Mincho" w:hint="eastAsia"/>
          <w:sz w:val="24"/>
          <w:szCs w:val="24"/>
          <w:lang w:eastAsia="ja-JP"/>
        </w:rPr>
        <w:t>2</w:t>
      </w:r>
      <w:r w:rsidR="00830BF7">
        <w:rPr>
          <w:rFonts w:ascii="MS Mincho" w:eastAsia="MS Mincho" w:hAnsi="MS Mincho"/>
          <w:sz w:val="24"/>
          <w:szCs w:val="24"/>
          <w:lang w:eastAsia="ja-JP"/>
        </w:rPr>
        <w:t>014</w:t>
      </w:r>
      <w:r w:rsidR="00F93373" w:rsidRPr="006F3D77">
        <w:rPr>
          <w:rFonts w:ascii="MS Mincho" w:eastAsia="MS Mincho" w:hAnsi="MS Mincho" w:hint="eastAsia"/>
          <w:sz w:val="24"/>
          <w:szCs w:val="24"/>
          <w:lang w:eastAsia="ja-JP"/>
        </w:rPr>
        <w:t>年の時期、朝日新聞と読売新聞は立場が明確で、当事国間鮮明な対立構図を描いたのに対し、毎日新聞は中立的な立場に立って、特に平和的解決に向けた協議を取り入れたので、南</w:t>
      </w:r>
      <w:r w:rsidR="008075B2" w:rsidRPr="008075B2">
        <w:rPr>
          <w:rFonts w:ascii="MS Mincho" w:eastAsia="MS Mincho" w:hAnsi="MS Mincho" w:hint="eastAsia"/>
          <w:sz w:val="24"/>
          <w:szCs w:val="24"/>
          <w:lang w:eastAsia="ja-JP"/>
        </w:rPr>
        <w:t>中国</w:t>
      </w:r>
      <w:r w:rsidR="00F93373" w:rsidRPr="006F3D77">
        <w:rPr>
          <w:rFonts w:ascii="MS Mincho" w:eastAsia="MS Mincho" w:hAnsi="MS Mincho" w:hint="eastAsia"/>
          <w:sz w:val="24"/>
          <w:szCs w:val="24"/>
          <w:lang w:eastAsia="ja-JP"/>
        </w:rPr>
        <w:t>海に関する話題の醸成期において、三紙報道姿勢の違いが明らかであることがわかった。</w:t>
      </w:r>
      <w:r w:rsidR="00830BF7">
        <w:rPr>
          <w:rFonts w:ascii="MS Mincho" w:eastAsia="MS Mincho" w:hAnsi="MS Mincho" w:hint="eastAsia"/>
          <w:sz w:val="24"/>
          <w:szCs w:val="24"/>
          <w:lang w:eastAsia="ja-JP"/>
        </w:rPr>
        <w:t>2</w:t>
      </w:r>
      <w:r w:rsidR="00830BF7">
        <w:rPr>
          <w:rFonts w:ascii="MS Mincho" w:eastAsia="MS Mincho" w:hAnsi="MS Mincho"/>
          <w:sz w:val="24"/>
          <w:szCs w:val="24"/>
          <w:lang w:eastAsia="ja-JP"/>
        </w:rPr>
        <w:t>015</w:t>
      </w:r>
      <w:r w:rsidR="003B0AB7" w:rsidRPr="006F3D77">
        <w:rPr>
          <w:rFonts w:ascii="MS Mincho" w:eastAsia="MS Mincho" w:hAnsi="MS Mincho" w:hint="eastAsia"/>
          <w:sz w:val="24"/>
          <w:szCs w:val="24"/>
          <w:lang w:eastAsia="ja-JP"/>
        </w:rPr>
        <w:t>年に入ると、中国の建設活動やアメリカの対抗策に焦点を当て、厳しい地域情勢の影響で誕生した安保法案の適用対象としてとらえる三紙全体的な方向性がみられる。さらに、</w:t>
      </w:r>
      <w:r w:rsidR="00830BF7">
        <w:rPr>
          <w:rFonts w:ascii="MS Mincho" w:eastAsia="MS Mincho" w:hAnsi="MS Mincho" w:hint="eastAsia"/>
          <w:sz w:val="24"/>
          <w:szCs w:val="24"/>
          <w:lang w:eastAsia="ja-JP"/>
        </w:rPr>
        <w:t>2</w:t>
      </w:r>
      <w:r w:rsidR="00830BF7">
        <w:rPr>
          <w:rFonts w:ascii="MS Mincho" w:eastAsia="MS Mincho" w:hAnsi="MS Mincho"/>
          <w:sz w:val="24"/>
          <w:szCs w:val="24"/>
          <w:lang w:eastAsia="ja-JP"/>
        </w:rPr>
        <w:t>016</w:t>
      </w:r>
      <w:r w:rsidR="003B0AB7" w:rsidRPr="006F3D77">
        <w:rPr>
          <w:rFonts w:ascii="MS Mincho" w:eastAsia="MS Mincho" w:hAnsi="MS Mincho" w:hint="eastAsia"/>
          <w:sz w:val="24"/>
          <w:szCs w:val="24"/>
          <w:lang w:eastAsia="ja-JP"/>
        </w:rPr>
        <w:t>年になると、</w:t>
      </w:r>
      <w:r w:rsidR="0080423D" w:rsidRPr="006F3D77">
        <w:rPr>
          <w:rFonts w:ascii="MS Mincho" w:eastAsia="MS Mincho" w:hAnsi="MS Mincho" w:hint="eastAsia"/>
          <w:sz w:val="24"/>
          <w:szCs w:val="24"/>
          <w:lang w:eastAsia="ja-JP"/>
        </w:rPr>
        <w:t>ドゥテルテ政権成立後</w:t>
      </w:r>
      <w:r w:rsidR="0024444C">
        <w:rPr>
          <w:rFonts w:ascii="MS Mincho" w:eastAsia="MS Mincho" w:hAnsi="MS Mincho" w:hint="eastAsia"/>
          <w:sz w:val="24"/>
          <w:szCs w:val="24"/>
          <w:lang w:eastAsia="ja-JP"/>
        </w:rPr>
        <w:t>、</w:t>
      </w:r>
      <w:r w:rsidR="0080423D" w:rsidRPr="006F3D77">
        <w:rPr>
          <w:rFonts w:ascii="MS Mincho" w:eastAsia="MS Mincho" w:hAnsi="MS Mincho" w:hint="eastAsia"/>
          <w:sz w:val="24"/>
          <w:szCs w:val="24"/>
          <w:lang w:eastAsia="ja-JP"/>
        </w:rPr>
        <w:t>対中政策転換の影響で</w:t>
      </w:r>
      <w:r w:rsidR="0024444C">
        <w:rPr>
          <w:rFonts w:ascii="MS Mincho" w:eastAsia="MS Mincho" w:hAnsi="MS Mincho" w:hint="eastAsia"/>
          <w:sz w:val="24"/>
          <w:szCs w:val="24"/>
          <w:lang w:eastAsia="ja-JP"/>
        </w:rPr>
        <w:t>、</w:t>
      </w:r>
      <w:r w:rsidR="0080423D" w:rsidRPr="006F3D77">
        <w:rPr>
          <w:rFonts w:ascii="MS Mincho" w:eastAsia="MS Mincho" w:hAnsi="MS Mincho" w:hint="eastAsia"/>
          <w:sz w:val="24"/>
          <w:szCs w:val="24"/>
          <w:lang w:eastAsia="ja-JP"/>
        </w:rPr>
        <w:t>仲裁判決の白紙化を懸念し、その履行の必要性を強調する三紙の一致性</w:t>
      </w:r>
      <w:r w:rsidR="0080423D" w:rsidRPr="006F3D77">
        <w:rPr>
          <w:rFonts w:ascii="MS Mincho" w:eastAsia="MS Mincho" w:hAnsi="MS Mincho" w:hint="eastAsia"/>
          <w:sz w:val="24"/>
          <w:szCs w:val="24"/>
          <w:lang w:eastAsia="ja-JP"/>
        </w:rPr>
        <w:lastRenderedPageBreak/>
        <w:t>がより一層深ま</w:t>
      </w:r>
      <w:r w:rsidR="00CB6FBA" w:rsidRPr="006F3D77">
        <w:rPr>
          <w:rFonts w:ascii="MS Mincho" w:eastAsia="MS Mincho" w:hAnsi="MS Mincho" w:hint="eastAsia"/>
          <w:sz w:val="24"/>
          <w:szCs w:val="24"/>
          <w:lang w:eastAsia="ja-JP"/>
        </w:rPr>
        <w:t>る</w:t>
      </w:r>
      <w:r w:rsidR="0080423D" w:rsidRPr="006F3D77">
        <w:rPr>
          <w:rFonts w:ascii="MS Mincho" w:eastAsia="MS Mincho" w:hAnsi="MS Mincho" w:hint="eastAsia"/>
          <w:sz w:val="24"/>
          <w:szCs w:val="24"/>
          <w:lang w:eastAsia="ja-JP"/>
        </w:rPr>
        <w:t>ことがわかった。</w:t>
      </w:r>
    </w:p>
    <w:p w:rsidR="00802C5B" w:rsidRDefault="00802C5B" w:rsidP="00B015BC">
      <w:pPr>
        <w:spacing w:line="360" w:lineRule="auto"/>
        <w:rPr>
          <w:rFonts w:ascii="MS Mincho" w:eastAsia="MS Mincho" w:hAnsi="MS Mincho"/>
          <w:sz w:val="24"/>
          <w:szCs w:val="24"/>
          <w:lang w:eastAsia="ja-JP"/>
        </w:rPr>
      </w:pPr>
    </w:p>
    <w:p w:rsidR="003D740D" w:rsidRPr="00130E97" w:rsidRDefault="00DF150E" w:rsidP="003D740D">
      <w:pPr>
        <w:spacing w:line="360" w:lineRule="auto"/>
        <w:rPr>
          <w:rFonts w:ascii="MS Mincho" w:eastAsia="MS Mincho" w:hAnsi="MS Mincho"/>
          <w:b/>
          <w:sz w:val="24"/>
          <w:szCs w:val="24"/>
          <w:lang w:eastAsia="ja-JP"/>
        </w:rPr>
      </w:pPr>
      <w:r>
        <w:rPr>
          <w:rFonts w:ascii="MS Mincho" w:eastAsia="MS Mincho" w:hAnsi="MS Mincho" w:hint="eastAsia"/>
          <w:b/>
          <w:sz w:val="24"/>
          <w:szCs w:val="24"/>
          <w:lang w:eastAsia="ja-JP"/>
        </w:rPr>
        <w:t>2</w:t>
      </w:r>
      <w:r>
        <w:rPr>
          <w:rFonts w:ascii="MS Mincho" w:eastAsia="MS Mincho" w:hAnsi="MS Mincho"/>
          <w:b/>
          <w:sz w:val="24"/>
          <w:szCs w:val="24"/>
          <w:lang w:eastAsia="ja-JP"/>
        </w:rPr>
        <w:t>.5</w:t>
      </w:r>
      <w:r w:rsidR="00CB779C">
        <w:rPr>
          <w:rFonts w:ascii="MS Mincho" w:eastAsia="MS Mincho" w:hAnsi="MS Mincho" w:hint="eastAsia"/>
          <w:b/>
          <w:sz w:val="24"/>
          <w:szCs w:val="24"/>
          <w:lang w:eastAsia="ja-JP"/>
        </w:rPr>
        <w:t xml:space="preserve">　</w:t>
      </w:r>
      <w:r w:rsidR="00B84F83" w:rsidRPr="00130E97">
        <w:rPr>
          <w:rFonts w:ascii="MS Mincho" w:eastAsia="MS Mincho" w:hAnsi="MS Mincho" w:hint="eastAsia"/>
          <w:b/>
          <w:sz w:val="24"/>
          <w:szCs w:val="24"/>
          <w:lang w:eastAsia="ja-JP"/>
        </w:rPr>
        <w:t>まとめ——</w:t>
      </w:r>
      <w:r w:rsidR="003D740D" w:rsidRPr="00130E97">
        <w:rPr>
          <w:rFonts w:ascii="MS Mincho" w:eastAsia="MS Mincho" w:hAnsi="MS Mincho" w:hint="eastAsia"/>
          <w:b/>
          <w:sz w:val="24"/>
          <w:szCs w:val="24"/>
          <w:lang w:eastAsia="ja-JP"/>
        </w:rPr>
        <w:t>三大紙報道の全体像</w:t>
      </w:r>
    </w:p>
    <w:p w:rsidR="003D740D" w:rsidRPr="005F18D9" w:rsidRDefault="003D740D" w:rsidP="003D740D">
      <w:pPr>
        <w:spacing w:line="360" w:lineRule="auto"/>
        <w:ind w:firstLineChars="100" w:firstLine="240"/>
        <w:rPr>
          <w:rFonts w:ascii="MS Mincho" w:eastAsia="MS Mincho" w:hAnsi="MS Mincho"/>
          <w:sz w:val="24"/>
          <w:szCs w:val="24"/>
          <w:lang w:eastAsia="ja-JP"/>
        </w:rPr>
      </w:pPr>
      <w:r w:rsidRPr="005F18D9">
        <w:rPr>
          <w:rFonts w:ascii="MS Mincho" w:eastAsia="MS Mincho" w:hAnsi="MS Mincho" w:hint="eastAsia"/>
          <w:sz w:val="24"/>
          <w:szCs w:val="24"/>
          <w:lang w:eastAsia="ja-JP"/>
        </w:rPr>
        <w:t>本章は</w:t>
      </w:r>
      <w:r w:rsidR="005F18D9" w:rsidRPr="005F18D9">
        <w:rPr>
          <w:rFonts w:ascii="MS Mincho" w:eastAsia="MS Mincho" w:hAnsi="MS Mincho" w:hint="eastAsia"/>
          <w:sz w:val="24"/>
          <w:szCs w:val="24"/>
          <w:lang w:eastAsia="ja-JP"/>
        </w:rPr>
        <w:t>計量テキスト分析</w:t>
      </w:r>
      <w:r w:rsidRPr="005F18D9">
        <w:rPr>
          <w:rFonts w:ascii="MS Mincho" w:eastAsia="MS Mincho" w:hAnsi="MS Mincho" w:hint="eastAsia"/>
          <w:sz w:val="24"/>
          <w:szCs w:val="24"/>
          <w:lang w:eastAsia="ja-JP"/>
        </w:rPr>
        <w:t>によって、出現回数が上位にある単語について各新聞の</w:t>
      </w:r>
      <w:r w:rsidR="005F18D9">
        <w:rPr>
          <w:rFonts w:ascii="MS Mincho" w:eastAsia="MS Mincho" w:hAnsi="MS Mincho" w:hint="eastAsia"/>
          <w:sz w:val="24"/>
          <w:szCs w:val="24"/>
          <w:lang w:eastAsia="ja-JP"/>
        </w:rPr>
        <w:t>報道の特徴</w:t>
      </w:r>
      <w:r w:rsidRPr="005F18D9">
        <w:rPr>
          <w:rFonts w:ascii="MS Mincho" w:eastAsia="MS Mincho" w:hAnsi="MS Mincho" w:hint="eastAsia"/>
          <w:sz w:val="24"/>
          <w:szCs w:val="24"/>
          <w:lang w:eastAsia="ja-JP"/>
        </w:rPr>
        <w:t>及び年</w:t>
      </w:r>
      <w:r w:rsidR="005F18D9">
        <w:rPr>
          <w:rFonts w:ascii="MS Mincho" w:eastAsia="MS Mincho" w:hAnsi="MS Mincho" w:hint="eastAsia"/>
          <w:sz w:val="24"/>
          <w:szCs w:val="24"/>
          <w:lang w:eastAsia="ja-JP"/>
        </w:rPr>
        <w:t>度</w:t>
      </w:r>
      <w:r w:rsidRPr="005F18D9">
        <w:rPr>
          <w:rFonts w:ascii="MS Mincho" w:eastAsia="MS Mincho" w:hAnsi="MS Mincho" w:hint="eastAsia"/>
          <w:sz w:val="24"/>
          <w:szCs w:val="24"/>
          <w:lang w:eastAsia="ja-JP"/>
        </w:rPr>
        <w:t>別の</w:t>
      </w:r>
      <w:r w:rsidR="005F18D9">
        <w:rPr>
          <w:rFonts w:ascii="MS Mincho" w:eastAsia="MS Mincho" w:hAnsi="MS Mincho" w:hint="eastAsia"/>
          <w:sz w:val="24"/>
          <w:szCs w:val="24"/>
          <w:lang w:eastAsia="ja-JP"/>
        </w:rPr>
        <w:t>変遷</w:t>
      </w:r>
      <w:r w:rsidRPr="005F18D9">
        <w:rPr>
          <w:rFonts w:ascii="MS Mincho" w:eastAsia="MS Mincho" w:hAnsi="MS Mincho" w:hint="eastAsia"/>
          <w:sz w:val="24"/>
          <w:szCs w:val="24"/>
          <w:lang w:eastAsia="ja-JP"/>
        </w:rPr>
        <w:t>を確認してきた。</w:t>
      </w:r>
    </w:p>
    <w:p w:rsidR="00765072" w:rsidRPr="005F18D9" w:rsidRDefault="003D740D" w:rsidP="003D740D">
      <w:pPr>
        <w:spacing w:line="360" w:lineRule="auto"/>
        <w:ind w:firstLineChars="100" w:firstLine="240"/>
        <w:rPr>
          <w:rFonts w:ascii="MS Mincho" w:eastAsia="MS Mincho" w:hAnsi="MS Mincho"/>
          <w:sz w:val="24"/>
          <w:szCs w:val="24"/>
          <w:lang w:eastAsia="ja-JP"/>
        </w:rPr>
      </w:pPr>
      <w:r w:rsidRPr="005F18D9">
        <w:rPr>
          <w:rFonts w:ascii="MS Mincho" w:eastAsia="MS Mincho" w:hAnsi="MS Mincho" w:hint="eastAsia"/>
          <w:sz w:val="24"/>
          <w:szCs w:val="24"/>
          <w:lang w:eastAsia="ja-JP"/>
        </w:rPr>
        <w:t>研究結果を</w:t>
      </w:r>
      <w:r w:rsidR="00BE7A18" w:rsidRPr="005F18D9">
        <w:rPr>
          <w:rFonts w:ascii="MS Mincho" w:eastAsia="MS Mincho" w:hAnsi="MS Mincho" w:hint="eastAsia"/>
          <w:sz w:val="24"/>
          <w:szCs w:val="24"/>
          <w:lang w:eastAsia="ja-JP"/>
        </w:rPr>
        <w:t>振り返っ</w:t>
      </w:r>
      <w:r w:rsidRPr="005F18D9">
        <w:rPr>
          <w:rFonts w:ascii="MS Mincho" w:eastAsia="MS Mincho" w:hAnsi="MS Mincho" w:hint="eastAsia"/>
          <w:sz w:val="24"/>
          <w:szCs w:val="24"/>
          <w:lang w:eastAsia="ja-JP"/>
        </w:rPr>
        <w:t>てみると、南</w:t>
      </w:r>
      <w:r w:rsidR="00935018" w:rsidRPr="005F18D9">
        <w:rPr>
          <w:rFonts w:ascii="MS Mincho" w:eastAsia="MS Mincho" w:hAnsi="MS Mincho" w:hint="eastAsia"/>
          <w:sz w:val="24"/>
          <w:szCs w:val="24"/>
          <w:lang w:eastAsia="ja-JP"/>
        </w:rPr>
        <w:t>中国</w:t>
      </w:r>
      <w:r w:rsidRPr="005F18D9">
        <w:rPr>
          <w:rFonts w:ascii="MS Mincho" w:eastAsia="MS Mincho" w:hAnsi="MS Mincho" w:hint="eastAsia"/>
          <w:sz w:val="24"/>
          <w:szCs w:val="24"/>
          <w:lang w:eastAsia="ja-JP"/>
        </w:rPr>
        <w:t>海問題は中国と関係国の間に生じる事実上の領有権紛争である</w:t>
      </w:r>
      <w:r w:rsidR="003036C7" w:rsidRPr="005F18D9">
        <w:rPr>
          <w:rFonts w:ascii="MS Mincho" w:eastAsia="MS Mincho" w:hAnsi="MS Mincho" w:hint="eastAsia"/>
          <w:sz w:val="24"/>
          <w:szCs w:val="24"/>
          <w:lang w:eastAsia="ja-JP"/>
        </w:rPr>
        <w:t>にもかかわらず、</w:t>
      </w:r>
      <w:r w:rsidR="00972BA8" w:rsidRPr="005F18D9">
        <w:rPr>
          <w:rFonts w:ascii="MS Mincho" w:eastAsia="MS Mincho" w:hAnsi="MS Mincho" w:hint="eastAsia"/>
          <w:sz w:val="24"/>
          <w:szCs w:val="24"/>
          <w:lang w:eastAsia="ja-JP"/>
        </w:rPr>
        <w:t>地域ないし</w:t>
      </w:r>
      <w:r w:rsidR="003036C7" w:rsidRPr="005F18D9">
        <w:rPr>
          <w:rFonts w:ascii="MS Mincho" w:eastAsia="MS Mincho" w:hAnsi="MS Mincho" w:hint="eastAsia"/>
          <w:sz w:val="24"/>
          <w:szCs w:val="24"/>
          <w:lang w:eastAsia="ja-JP"/>
        </w:rPr>
        <w:t>国際社会全体が</w:t>
      </w:r>
      <w:r w:rsidR="00972BA8" w:rsidRPr="005F18D9">
        <w:rPr>
          <w:rFonts w:ascii="MS Mincho" w:eastAsia="MS Mincho" w:hAnsi="MS Mincho" w:hint="eastAsia"/>
          <w:sz w:val="24"/>
          <w:szCs w:val="24"/>
          <w:lang w:eastAsia="ja-JP"/>
        </w:rPr>
        <w:t>連携し、</w:t>
      </w:r>
      <w:r w:rsidR="003036C7" w:rsidRPr="005F18D9">
        <w:rPr>
          <w:rFonts w:ascii="MS Mincho" w:eastAsia="MS Mincho" w:hAnsi="MS Mincho" w:hint="eastAsia"/>
          <w:sz w:val="24"/>
          <w:szCs w:val="24"/>
          <w:lang w:eastAsia="ja-JP"/>
        </w:rPr>
        <w:t>直面す</w:t>
      </w:r>
      <w:r w:rsidR="00972BA8" w:rsidRPr="005F18D9">
        <w:rPr>
          <w:rFonts w:ascii="MS Mincho" w:eastAsia="MS Mincho" w:hAnsi="MS Mincho" w:hint="eastAsia"/>
          <w:sz w:val="24"/>
          <w:szCs w:val="24"/>
          <w:lang w:eastAsia="ja-JP"/>
        </w:rPr>
        <w:t>べき</w:t>
      </w:r>
      <w:r w:rsidR="003036C7" w:rsidRPr="005F18D9">
        <w:rPr>
          <w:rFonts w:ascii="MS Mincho" w:eastAsia="MS Mincho" w:hAnsi="MS Mincho" w:hint="eastAsia"/>
          <w:sz w:val="24"/>
          <w:szCs w:val="24"/>
          <w:lang w:eastAsia="ja-JP"/>
        </w:rPr>
        <w:t>問題でもあると訴えようとする日本メディアの思惑が鮮明になることがわかった。新聞のスタンスによって、関係国の</w:t>
      </w:r>
      <w:r w:rsidR="00972BA8" w:rsidRPr="005F18D9">
        <w:rPr>
          <w:rFonts w:ascii="MS Mincho" w:eastAsia="MS Mincho" w:hAnsi="MS Mincho" w:hint="eastAsia"/>
          <w:sz w:val="24"/>
          <w:szCs w:val="24"/>
          <w:lang w:eastAsia="ja-JP"/>
        </w:rPr>
        <w:t>動向をめぐる報道の重点はそれぞれ違うが、中国</w:t>
      </w:r>
      <w:r w:rsidR="005F18D9">
        <w:rPr>
          <w:rFonts w:ascii="MS Mincho" w:eastAsia="MS Mincho" w:hAnsi="MS Mincho" w:hint="eastAsia"/>
          <w:sz w:val="24"/>
          <w:szCs w:val="24"/>
          <w:lang w:eastAsia="ja-JP"/>
        </w:rPr>
        <w:t>が</w:t>
      </w:r>
      <w:r w:rsidR="00972BA8" w:rsidRPr="005F18D9">
        <w:rPr>
          <w:rFonts w:ascii="MS Mincho" w:eastAsia="MS Mincho" w:hAnsi="MS Mincho" w:hint="eastAsia"/>
          <w:sz w:val="24"/>
          <w:szCs w:val="24"/>
          <w:lang w:eastAsia="ja-JP"/>
        </w:rPr>
        <w:t>徐々有利になる変局を迎えるにしたがって、仲裁裁判の白紙化と中比関係改善に対する日本側の不安</w:t>
      </w:r>
      <w:r w:rsidR="00330242" w:rsidRPr="005F18D9">
        <w:rPr>
          <w:rFonts w:ascii="MS Mincho" w:eastAsia="MS Mincho" w:hAnsi="MS Mincho" w:hint="eastAsia"/>
          <w:sz w:val="24"/>
          <w:szCs w:val="24"/>
          <w:lang w:eastAsia="ja-JP"/>
        </w:rPr>
        <w:t>と警戒</w:t>
      </w:r>
      <w:r w:rsidR="00972BA8" w:rsidRPr="005F18D9">
        <w:rPr>
          <w:rFonts w:ascii="MS Mincho" w:eastAsia="MS Mincho" w:hAnsi="MS Mincho" w:hint="eastAsia"/>
          <w:sz w:val="24"/>
          <w:szCs w:val="24"/>
          <w:lang w:eastAsia="ja-JP"/>
        </w:rPr>
        <w:t>が三紙共通の論調に</w:t>
      </w:r>
      <w:r w:rsidR="00330242" w:rsidRPr="005F18D9">
        <w:rPr>
          <w:rFonts w:ascii="MS Mincho" w:eastAsia="MS Mincho" w:hAnsi="MS Mincho" w:hint="eastAsia"/>
          <w:sz w:val="24"/>
          <w:szCs w:val="24"/>
          <w:lang w:eastAsia="ja-JP"/>
        </w:rPr>
        <w:t>進化していく</w:t>
      </w:r>
      <w:r w:rsidR="00972BA8" w:rsidRPr="005F18D9">
        <w:rPr>
          <w:rFonts w:ascii="MS Mincho" w:eastAsia="MS Mincho" w:hAnsi="MS Mincho" w:hint="eastAsia"/>
          <w:sz w:val="24"/>
          <w:szCs w:val="24"/>
          <w:lang w:eastAsia="ja-JP"/>
        </w:rPr>
        <w:t>傾向が見られる。</w:t>
      </w:r>
    </w:p>
    <w:p w:rsidR="00330242" w:rsidRDefault="00330242" w:rsidP="00330242">
      <w:pPr>
        <w:spacing w:line="360" w:lineRule="auto"/>
        <w:rPr>
          <w:rFonts w:ascii="MS Mincho" w:eastAsia="MS Mincho" w:hAnsi="MS Mincho"/>
          <w:sz w:val="24"/>
          <w:szCs w:val="24"/>
          <w:lang w:eastAsia="ja-JP"/>
        </w:rPr>
      </w:pPr>
    </w:p>
    <w:p w:rsidR="00620766" w:rsidRPr="00EB33AE" w:rsidRDefault="00EB33AE" w:rsidP="00EB33AE">
      <w:pPr>
        <w:spacing w:line="360" w:lineRule="auto"/>
        <w:rPr>
          <w:rFonts w:ascii="MS Mincho" w:eastAsia="MS Mincho" w:hAnsi="MS Mincho"/>
          <w:b/>
          <w:sz w:val="28"/>
          <w:szCs w:val="28"/>
          <w:lang w:eastAsia="ja-JP"/>
        </w:rPr>
      </w:pPr>
      <w:r>
        <w:rPr>
          <w:rFonts w:ascii="MS Mincho" w:eastAsia="MS Mincho" w:hAnsi="MS Mincho" w:hint="eastAsia"/>
          <w:b/>
          <w:sz w:val="28"/>
          <w:szCs w:val="28"/>
          <w:lang w:eastAsia="ja-JP"/>
        </w:rPr>
        <w:t xml:space="preserve">第3章　</w:t>
      </w:r>
      <w:r w:rsidR="009D00DA" w:rsidRPr="00EB33AE">
        <w:rPr>
          <w:rFonts w:ascii="MS Mincho" w:eastAsia="MS Mincho" w:hAnsi="MS Mincho" w:hint="eastAsia"/>
          <w:b/>
          <w:sz w:val="28"/>
          <w:szCs w:val="28"/>
          <w:lang w:eastAsia="ja-JP"/>
        </w:rPr>
        <w:t>三大紙の具体的な報道内容</w:t>
      </w:r>
    </w:p>
    <w:p w:rsidR="006E7E8A" w:rsidRPr="0024444C" w:rsidRDefault="006E7E8A" w:rsidP="0024444C">
      <w:pPr>
        <w:spacing w:line="360" w:lineRule="auto"/>
        <w:ind w:firstLineChars="100" w:firstLine="240"/>
        <w:rPr>
          <w:rFonts w:ascii="MS Mincho" w:eastAsia="MS Mincho" w:hAnsi="MS Mincho"/>
          <w:sz w:val="24"/>
          <w:szCs w:val="24"/>
          <w:lang w:eastAsia="ja-JP"/>
        </w:rPr>
      </w:pPr>
      <w:r w:rsidRPr="0024444C">
        <w:rPr>
          <w:rFonts w:ascii="MS Mincho" w:eastAsia="MS Mincho" w:hAnsi="MS Mincho" w:hint="eastAsia"/>
          <w:sz w:val="24"/>
          <w:szCs w:val="24"/>
          <w:lang w:eastAsia="ja-JP"/>
        </w:rPr>
        <w:t>これからは三紙の</w:t>
      </w:r>
      <w:r w:rsidR="00E4741F" w:rsidRPr="0024444C">
        <w:rPr>
          <w:rFonts w:ascii="MS Mincho" w:eastAsia="MS Mincho" w:hAnsi="MS Mincho" w:hint="eastAsia"/>
          <w:sz w:val="24"/>
          <w:szCs w:val="24"/>
          <w:lang w:eastAsia="ja-JP"/>
        </w:rPr>
        <w:t>重点</w:t>
      </w:r>
      <w:r w:rsidR="00347BB4" w:rsidRPr="0024444C">
        <w:rPr>
          <w:rFonts w:ascii="MS Mincho" w:eastAsia="MS Mincho" w:hAnsi="MS Mincho" w:hint="eastAsia"/>
          <w:sz w:val="24"/>
          <w:szCs w:val="24"/>
          <w:lang w:eastAsia="ja-JP"/>
        </w:rPr>
        <w:t>や</w:t>
      </w:r>
      <w:r w:rsidR="00347BB4">
        <w:rPr>
          <w:rFonts w:ascii="MS Mincho" w:eastAsia="MS Mincho" w:hAnsi="MS Mincho" w:hint="eastAsia"/>
          <w:sz w:val="24"/>
          <w:szCs w:val="24"/>
          <w:lang w:eastAsia="ja-JP"/>
        </w:rPr>
        <w:t>報道の</w:t>
      </w:r>
      <w:r w:rsidR="00347BB4" w:rsidRPr="0024444C">
        <w:rPr>
          <w:rFonts w:ascii="MS Mincho" w:eastAsia="MS Mincho" w:hAnsi="MS Mincho" w:hint="eastAsia"/>
          <w:sz w:val="24"/>
          <w:szCs w:val="24"/>
          <w:lang w:eastAsia="ja-JP"/>
        </w:rPr>
        <w:t>フレーミング</w:t>
      </w:r>
      <w:r w:rsidRPr="0024444C">
        <w:rPr>
          <w:rFonts w:ascii="MS Mincho" w:eastAsia="MS Mincho" w:hAnsi="MS Mincho" w:hint="eastAsia"/>
          <w:sz w:val="24"/>
          <w:szCs w:val="24"/>
          <w:lang w:eastAsia="ja-JP"/>
        </w:rPr>
        <w:t>をさらに発掘し、確認するために、特定のテーマに絞り、探っていく段階</w:t>
      </w:r>
      <w:r w:rsidR="00307A56">
        <w:rPr>
          <w:rFonts w:ascii="MS Mincho" w:eastAsia="MS Mincho" w:hAnsi="MS Mincho" w:hint="eastAsia"/>
          <w:sz w:val="24"/>
          <w:szCs w:val="24"/>
          <w:lang w:eastAsia="ja-JP"/>
        </w:rPr>
        <w:t>2</w:t>
      </w:r>
      <w:r w:rsidRPr="0024444C">
        <w:rPr>
          <w:rFonts w:ascii="MS Mincho" w:eastAsia="MS Mincho" w:hAnsi="MS Mincho" w:hint="eastAsia"/>
          <w:sz w:val="24"/>
          <w:szCs w:val="24"/>
          <w:lang w:eastAsia="ja-JP"/>
        </w:rPr>
        <w:t>に入る。段階</w:t>
      </w:r>
      <w:r w:rsidR="00307A56">
        <w:rPr>
          <w:rFonts w:ascii="MS Mincho" w:eastAsia="MS Mincho" w:hAnsi="MS Mincho" w:hint="eastAsia"/>
          <w:sz w:val="24"/>
          <w:szCs w:val="24"/>
          <w:lang w:eastAsia="ja-JP"/>
        </w:rPr>
        <w:t>2</w:t>
      </w:r>
      <w:r w:rsidRPr="0024444C">
        <w:rPr>
          <w:rFonts w:ascii="MS Mincho" w:eastAsia="MS Mincho" w:hAnsi="MS Mincho" w:hint="eastAsia"/>
          <w:sz w:val="24"/>
          <w:szCs w:val="24"/>
          <w:lang w:eastAsia="ja-JP"/>
        </w:rPr>
        <w:t>において、コーディングルールを作成することで、</w:t>
      </w:r>
      <w:r w:rsidR="00E4741F" w:rsidRPr="0024444C">
        <w:rPr>
          <w:rFonts w:ascii="MS Mincho" w:eastAsia="MS Mincho" w:hAnsi="MS Mincho" w:hint="eastAsia"/>
          <w:sz w:val="24"/>
          <w:szCs w:val="24"/>
          <w:lang w:eastAsia="ja-JP"/>
        </w:rPr>
        <w:t>単語や文の出現回数を数えることではなく、むしろ</w:t>
      </w:r>
      <w:r w:rsidR="000276D9" w:rsidRPr="000276D9">
        <w:rPr>
          <w:rFonts w:ascii="MS Mincho" w:eastAsia="MS Mincho" w:hAnsi="MS Mincho" w:hint="eastAsia"/>
          <w:sz w:val="24"/>
          <w:szCs w:val="24"/>
          <w:lang w:eastAsia="ja-JP"/>
        </w:rPr>
        <w:t>コンセプト</w:t>
      </w:r>
      <w:r w:rsidR="00E4741F" w:rsidRPr="0024444C">
        <w:rPr>
          <w:rFonts w:ascii="MS Mincho" w:eastAsia="MS Mincho" w:hAnsi="MS Mincho" w:hint="eastAsia"/>
          <w:sz w:val="24"/>
          <w:szCs w:val="24"/>
          <w:lang w:eastAsia="ja-JP"/>
        </w:rPr>
        <w:t>の出現回数を数えることができる</w:t>
      </w:r>
      <w:r w:rsidR="00347BB4">
        <w:rPr>
          <w:rFonts w:ascii="MS Mincho" w:eastAsia="MS Mincho" w:hAnsi="MS Mincho" w:hint="eastAsia"/>
          <w:sz w:val="24"/>
          <w:szCs w:val="24"/>
          <w:lang w:eastAsia="ja-JP"/>
        </w:rPr>
        <w:t>のである</w:t>
      </w:r>
      <w:r w:rsidR="00E4741F" w:rsidRPr="0024444C">
        <w:rPr>
          <w:rFonts w:ascii="MS Mincho" w:eastAsia="MS Mincho" w:hAnsi="MS Mincho" w:hint="eastAsia"/>
          <w:sz w:val="24"/>
          <w:szCs w:val="24"/>
          <w:lang w:eastAsia="ja-JP"/>
        </w:rPr>
        <w:t>。</w:t>
      </w:r>
    </w:p>
    <w:p w:rsidR="003D42BB" w:rsidRPr="0024444C" w:rsidRDefault="000276D9" w:rsidP="0024444C">
      <w:pPr>
        <w:spacing w:line="360" w:lineRule="auto"/>
        <w:ind w:firstLineChars="100" w:firstLine="240"/>
        <w:rPr>
          <w:rFonts w:ascii="MS Mincho" w:eastAsia="MS Mincho" w:hAnsi="MS Mincho"/>
          <w:sz w:val="24"/>
          <w:szCs w:val="24"/>
          <w:lang w:eastAsia="ja-JP"/>
        </w:rPr>
      </w:pPr>
      <w:r w:rsidRPr="000276D9">
        <w:rPr>
          <w:rFonts w:ascii="MS Mincho" w:eastAsia="MS Mincho" w:hAnsi="MS Mincho" w:hint="eastAsia"/>
          <w:sz w:val="24"/>
          <w:szCs w:val="24"/>
          <w:lang w:eastAsia="ja-JP"/>
        </w:rPr>
        <w:t>第</w:t>
      </w:r>
      <w:r w:rsidRPr="000276D9">
        <w:rPr>
          <w:rFonts w:ascii="MS Mincho" w:eastAsia="MS Mincho" w:hAnsi="MS Mincho"/>
          <w:sz w:val="24"/>
          <w:szCs w:val="24"/>
          <w:lang w:eastAsia="ja-JP"/>
        </w:rPr>
        <w:t>2章</w:t>
      </w:r>
      <w:r w:rsidR="00E4741F" w:rsidRPr="0024444C">
        <w:rPr>
          <w:rFonts w:ascii="MS Mincho" w:eastAsia="MS Mincho" w:hAnsi="MS Mincho" w:hint="eastAsia"/>
          <w:sz w:val="24"/>
          <w:szCs w:val="24"/>
          <w:lang w:eastAsia="ja-JP"/>
        </w:rPr>
        <w:t>共起ネットワークを通じて推測したことをヒントとして、</w:t>
      </w:r>
      <w:r w:rsidR="003D42BB" w:rsidRPr="0024444C">
        <w:rPr>
          <w:rFonts w:ascii="MS Mincho" w:eastAsia="MS Mincho" w:hAnsi="MS Mincho" w:hint="eastAsia"/>
          <w:sz w:val="24"/>
          <w:szCs w:val="24"/>
          <w:lang w:eastAsia="ja-JP"/>
        </w:rPr>
        <w:t>「</w:t>
      </w:r>
      <w:r w:rsidR="00307A56">
        <w:rPr>
          <w:rFonts w:ascii="MS Mincho" w:eastAsia="MS Mincho" w:hAnsi="MS Mincho" w:hint="eastAsia"/>
          <w:sz w:val="24"/>
          <w:szCs w:val="24"/>
          <w:lang w:eastAsia="ja-JP"/>
        </w:rPr>
        <w:t>A</w:t>
      </w:r>
      <w:r w:rsidR="00307A56">
        <w:rPr>
          <w:rFonts w:ascii="MS Mincho" w:eastAsia="MS Mincho" w:hAnsi="MS Mincho"/>
          <w:sz w:val="24"/>
          <w:szCs w:val="24"/>
          <w:lang w:eastAsia="ja-JP"/>
        </w:rPr>
        <w:t>SEAN</w:t>
      </w:r>
      <w:r w:rsidR="003D42BB" w:rsidRPr="0024444C">
        <w:rPr>
          <w:rFonts w:ascii="MS Mincho" w:eastAsia="MS Mincho" w:hAnsi="MS Mincho"/>
          <w:sz w:val="24"/>
          <w:szCs w:val="24"/>
          <w:lang w:eastAsia="ja-JP"/>
        </w:rPr>
        <w:t>地域</w:t>
      </w:r>
      <w:r w:rsidR="003D42BB" w:rsidRPr="0024444C">
        <w:rPr>
          <w:rFonts w:ascii="MS Mincho" w:eastAsia="MS Mincho" w:hAnsi="MS Mincho" w:hint="eastAsia"/>
          <w:sz w:val="24"/>
          <w:szCs w:val="24"/>
          <w:lang w:eastAsia="ja-JP"/>
        </w:rPr>
        <w:t>」「実効支配」「国際法」「米国の介入」「安保法制」「対中包囲網」「緊迫情勢」「九段線」</w:t>
      </w:r>
      <w:r w:rsidR="00E4741F" w:rsidRPr="0024444C">
        <w:rPr>
          <w:rFonts w:ascii="MS Mincho" w:eastAsia="MS Mincho" w:hAnsi="MS Mincho" w:hint="eastAsia"/>
          <w:sz w:val="24"/>
          <w:szCs w:val="24"/>
          <w:lang w:eastAsia="ja-JP"/>
        </w:rPr>
        <w:t>という</w:t>
      </w:r>
      <w:r w:rsidR="00C27E30">
        <w:rPr>
          <w:rFonts w:ascii="MS Mincho" w:eastAsia="MS Mincho" w:hAnsi="MS Mincho" w:hint="eastAsia"/>
          <w:sz w:val="24"/>
          <w:szCs w:val="24"/>
          <w:lang w:eastAsia="ja-JP"/>
        </w:rPr>
        <w:t>8</w:t>
      </w:r>
      <w:r w:rsidR="003D42BB" w:rsidRPr="0024444C">
        <w:rPr>
          <w:rFonts w:ascii="MS Mincho" w:eastAsia="MS Mincho" w:hAnsi="MS Mincho" w:hint="eastAsia"/>
          <w:sz w:val="24"/>
          <w:szCs w:val="24"/>
          <w:lang w:eastAsia="ja-JP"/>
        </w:rPr>
        <w:t>の</w:t>
      </w:r>
      <w:r w:rsidRPr="000276D9">
        <w:rPr>
          <w:rFonts w:ascii="MS Mincho" w:eastAsia="MS Mincho" w:hAnsi="MS Mincho" w:hint="eastAsia"/>
          <w:sz w:val="24"/>
          <w:szCs w:val="24"/>
          <w:lang w:eastAsia="ja-JP"/>
        </w:rPr>
        <w:t>コンセプト</w:t>
      </w:r>
      <w:r w:rsidR="003D42BB" w:rsidRPr="0024444C">
        <w:rPr>
          <w:rFonts w:ascii="MS Mincho" w:eastAsia="MS Mincho" w:hAnsi="MS Mincho" w:hint="eastAsia"/>
          <w:sz w:val="24"/>
          <w:szCs w:val="24"/>
          <w:lang w:eastAsia="ja-JP"/>
        </w:rPr>
        <w:t>で各紙の特徴をつかめようとする</w:t>
      </w:r>
      <w:r w:rsidR="00E4741F" w:rsidRPr="0024444C">
        <w:rPr>
          <w:rFonts w:ascii="MS Mincho" w:eastAsia="MS Mincho" w:hAnsi="MS Mincho" w:hint="eastAsia"/>
          <w:sz w:val="24"/>
          <w:szCs w:val="24"/>
          <w:lang w:eastAsia="ja-JP"/>
        </w:rPr>
        <w:t>。</w:t>
      </w:r>
    </w:p>
    <w:p w:rsidR="00175A7D" w:rsidRDefault="00175A7D" w:rsidP="0024444C">
      <w:pPr>
        <w:spacing w:line="360" w:lineRule="auto"/>
        <w:ind w:firstLineChars="100" w:firstLine="240"/>
        <w:rPr>
          <w:rFonts w:ascii="MS Mincho" w:eastAsia="MS Mincho" w:hAnsi="MS Mincho"/>
          <w:sz w:val="24"/>
          <w:szCs w:val="24"/>
          <w:lang w:eastAsia="ja-JP"/>
        </w:rPr>
      </w:pPr>
      <w:r w:rsidRPr="0024444C">
        <w:rPr>
          <w:rFonts w:ascii="MS Mincho" w:eastAsia="MS Mincho" w:hAnsi="MS Mincho" w:hint="eastAsia"/>
          <w:sz w:val="24"/>
          <w:szCs w:val="24"/>
          <w:lang w:eastAsia="ja-JP"/>
        </w:rPr>
        <w:t>ゆえに、以上の</w:t>
      </w:r>
      <w:r w:rsidR="000276D9" w:rsidRPr="000276D9">
        <w:rPr>
          <w:rFonts w:ascii="MS Mincho" w:eastAsia="MS Mincho" w:hAnsi="MS Mincho" w:hint="eastAsia"/>
          <w:sz w:val="24"/>
          <w:szCs w:val="24"/>
          <w:lang w:eastAsia="ja-JP"/>
        </w:rPr>
        <w:t>コンセプト</w:t>
      </w:r>
      <w:r w:rsidRPr="0024444C">
        <w:rPr>
          <w:rFonts w:ascii="MS Mincho" w:eastAsia="MS Mincho" w:hAnsi="MS Mincho" w:hint="eastAsia"/>
          <w:sz w:val="24"/>
          <w:szCs w:val="24"/>
          <w:lang w:eastAsia="ja-JP"/>
        </w:rPr>
        <w:t>に相応する</w:t>
      </w:r>
      <w:r w:rsidR="00C27E30">
        <w:rPr>
          <w:rFonts w:ascii="MS Mincho" w:eastAsia="MS Mincho" w:hAnsi="MS Mincho" w:hint="eastAsia"/>
          <w:sz w:val="24"/>
          <w:szCs w:val="24"/>
          <w:lang w:eastAsia="ja-JP"/>
        </w:rPr>
        <w:t>8</w:t>
      </w:r>
      <w:r w:rsidRPr="0024444C">
        <w:rPr>
          <w:rFonts w:ascii="MS Mincho" w:eastAsia="MS Mincho" w:hAnsi="MS Mincho" w:hint="eastAsia"/>
          <w:sz w:val="24"/>
          <w:szCs w:val="24"/>
          <w:lang w:eastAsia="ja-JP"/>
        </w:rPr>
        <w:t>のコードを設置した。抽出語リストを確認し、各コードに関連する語や語の組み合わせで、以下のコーディングルールを作成した。</w:t>
      </w:r>
    </w:p>
    <w:p w:rsidR="0024444C" w:rsidRPr="00C27E30" w:rsidRDefault="00F1366E" w:rsidP="00F1366E">
      <w:pPr>
        <w:spacing w:line="360" w:lineRule="auto"/>
        <w:ind w:firstLineChars="100" w:firstLine="240"/>
        <w:jc w:val="center"/>
        <w:rPr>
          <w:rFonts w:ascii="MS Mincho" w:eastAsia="MS Mincho" w:hAnsi="MS Mincho"/>
          <w:sz w:val="24"/>
          <w:szCs w:val="24"/>
          <w:lang w:eastAsia="ja-JP"/>
        </w:rPr>
      </w:pPr>
      <w:r w:rsidRPr="00C27E30">
        <w:rPr>
          <w:rFonts w:ascii="MS Mincho" w:eastAsia="MS Mincho" w:hAnsi="MS Mincho" w:hint="eastAsia"/>
          <w:sz w:val="24"/>
          <w:szCs w:val="24"/>
          <w:lang w:eastAsia="ja-JP"/>
        </w:rPr>
        <w:t>表</w:t>
      </w:r>
      <w:r w:rsidR="000276D9">
        <w:rPr>
          <w:rFonts w:ascii="MS Mincho" w:eastAsia="MS Mincho" w:hAnsi="MS Mincho" w:hint="eastAsia"/>
          <w:sz w:val="24"/>
          <w:szCs w:val="24"/>
          <w:lang w:eastAsia="ja-JP"/>
        </w:rPr>
        <w:t>6</w:t>
      </w:r>
      <w:r w:rsidRPr="00C27E30">
        <w:rPr>
          <w:rFonts w:ascii="MS Mincho" w:eastAsia="MS Mincho" w:hAnsi="MS Mincho" w:hint="eastAsia"/>
          <w:sz w:val="24"/>
          <w:szCs w:val="24"/>
          <w:lang w:eastAsia="ja-JP"/>
        </w:rPr>
        <w:t>：コーディングルール</w:t>
      </w:r>
      <w:r w:rsidR="00347BB4" w:rsidRPr="00C27E30">
        <w:rPr>
          <w:rFonts w:ascii="MS Mincho" w:eastAsia="MS Mincho" w:hAnsi="MS Mincho" w:hint="eastAsia"/>
          <w:sz w:val="24"/>
          <w:szCs w:val="24"/>
          <w:lang w:eastAsia="ja-JP"/>
        </w:rPr>
        <w:t>の内容</w:t>
      </w:r>
    </w:p>
    <w:tbl>
      <w:tblPr>
        <w:tblStyle w:val="a4"/>
        <w:tblW w:w="0" w:type="auto"/>
        <w:tblLook w:val="04A0" w:firstRow="1" w:lastRow="0" w:firstColumn="1" w:lastColumn="0" w:noHBand="0" w:noVBand="1"/>
      </w:tblPr>
      <w:tblGrid>
        <w:gridCol w:w="1271"/>
        <w:gridCol w:w="7025"/>
      </w:tblGrid>
      <w:tr w:rsidR="003D42BB" w:rsidTr="003D42BB">
        <w:tc>
          <w:tcPr>
            <w:tcW w:w="1271" w:type="dxa"/>
          </w:tcPr>
          <w:p w:rsidR="003D42BB" w:rsidRPr="003D42BB" w:rsidRDefault="003D42BB" w:rsidP="00A02179">
            <w:pPr>
              <w:jc w:val="center"/>
              <w:rPr>
                <w:rFonts w:ascii="MS Mincho" w:eastAsia="MS Mincho" w:hAnsi="MS Mincho"/>
                <w:lang w:eastAsia="ja-JP"/>
              </w:rPr>
            </w:pPr>
            <w:r w:rsidRPr="003D42BB">
              <w:rPr>
                <w:rFonts w:ascii="MS Mincho" w:eastAsia="MS Mincho" w:hAnsi="MS Mincho" w:hint="eastAsia"/>
                <w:lang w:eastAsia="ja-JP"/>
              </w:rPr>
              <w:t>コード</w:t>
            </w:r>
          </w:p>
        </w:tc>
        <w:tc>
          <w:tcPr>
            <w:tcW w:w="7025" w:type="dxa"/>
          </w:tcPr>
          <w:p w:rsidR="003D42BB" w:rsidRPr="003D42BB" w:rsidRDefault="003D42BB" w:rsidP="00A02179">
            <w:pPr>
              <w:jc w:val="center"/>
              <w:rPr>
                <w:rFonts w:ascii="MS Mincho" w:eastAsia="MS Mincho" w:hAnsi="MS Mincho"/>
                <w:lang w:eastAsia="ja-JP"/>
              </w:rPr>
            </w:pPr>
            <w:r>
              <w:rPr>
                <w:rFonts w:ascii="MS Mincho" w:eastAsia="MS Mincho" w:hAnsi="MS Mincho" w:hint="eastAsia"/>
                <w:lang w:eastAsia="ja-JP"/>
              </w:rPr>
              <w:t>ルール</w:t>
            </w:r>
          </w:p>
        </w:tc>
      </w:tr>
      <w:tr w:rsidR="003D42BB" w:rsidTr="003D42BB">
        <w:tc>
          <w:tcPr>
            <w:tcW w:w="1271" w:type="dxa"/>
          </w:tcPr>
          <w:p w:rsidR="003D42BB" w:rsidRPr="003D42BB" w:rsidRDefault="00C27E30" w:rsidP="006E7E8A">
            <w:pPr>
              <w:rPr>
                <w:rFonts w:ascii="MS Mincho" w:eastAsia="MS Mincho" w:hAnsi="MS Mincho"/>
                <w:lang w:eastAsia="ja-JP"/>
              </w:rPr>
            </w:pPr>
            <w:r>
              <w:rPr>
                <w:rFonts w:ascii="MS Mincho" w:eastAsia="MS Mincho" w:hAnsi="MS Mincho" w:hint="eastAsia"/>
                <w:lang w:eastAsia="ja-JP"/>
              </w:rPr>
              <w:t>A</w:t>
            </w:r>
            <w:r>
              <w:rPr>
                <w:rFonts w:ascii="MS Mincho" w:eastAsia="MS Mincho" w:hAnsi="MS Mincho"/>
                <w:lang w:eastAsia="ja-JP"/>
              </w:rPr>
              <w:t>SEAN</w:t>
            </w:r>
            <w:r w:rsidR="003D42BB" w:rsidRPr="003D42BB">
              <w:rPr>
                <w:rFonts w:ascii="MS Mincho" w:eastAsia="MS Mincho" w:hAnsi="MS Mincho"/>
                <w:lang w:eastAsia="ja-JP"/>
              </w:rPr>
              <w:t>地域</w:t>
            </w:r>
          </w:p>
        </w:tc>
        <w:tc>
          <w:tcPr>
            <w:tcW w:w="7025" w:type="dxa"/>
          </w:tcPr>
          <w:p w:rsidR="003D42BB" w:rsidRPr="003D42BB" w:rsidRDefault="00C27E30" w:rsidP="006E7E8A">
            <w:pPr>
              <w:rPr>
                <w:rFonts w:ascii="MS Mincho" w:eastAsia="MS Mincho" w:hAnsi="MS Mincho"/>
                <w:lang w:eastAsia="ja-JP"/>
              </w:rPr>
            </w:pPr>
            <w:r>
              <w:rPr>
                <w:rFonts w:ascii="MS Mincho" w:eastAsia="MS Mincho" w:hAnsi="MS Mincho" w:hint="eastAsia"/>
                <w:lang w:eastAsia="ja-JP"/>
              </w:rPr>
              <w:t>A</w:t>
            </w:r>
            <w:r>
              <w:rPr>
                <w:rFonts w:ascii="MS Mincho" w:eastAsia="MS Mincho" w:hAnsi="MS Mincho"/>
                <w:lang w:eastAsia="ja-JP"/>
              </w:rPr>
              <w:t>SEAN</w:t>
            </w:r>
            <w:r w:rsidR="00A57AEB">
              <w:rPr>
                <w:rFonts w:ascii="MS Mincho" w:eastAsia="MS Mincho" w:hAnsi="MS Mincho" w:hint="eastAsia"/>
                <w:lang w:eastAsia="ja-JP"/>
              </w:rPr>
              <w:t>・</w:t>
            </w:r>
            <w:r w:rsidR="00A57AEB" w:rsidRPr="00A57AEB">
              <w:rPr>
                <w:rFonts w:ascii="MS Mincho" w:eastAsia="MS Mincho" w:hAnsi="MS Mincho"/>
                <w:lang w:eastAsia="ja-JP"/>
              </w:rPr>
              <w:t>東南アジア</w:t>
            </w:r>
            <w:r w:rsidR="00A57AEB">
              <w:rPr>
                <w:rFonts w:ascii="MS Mincho" w:eastAsia="MS Mincho" w:hAnsi="MS Mincho" w:hint="eastAsia"/>
                <w:lang w:eastAsia="ja-JP"/>
              </w:rPr>
              <w:t>・</w:t>
            </w:r>
            <w:r w:rsidR="00A57AEB" w:rsidRPr="00A57AEB">
              <w:rPr>
                <w:rFonts w:ascii="MS Mincho" w:eastAsia="MS Mincho" w:hAnsi="MS Mincho"/>
                <w:lang w:eastAsia="ja-JP"/>
              </w:rPr>
              <w:t>東南アジア諸国連合</w:t>
            </w:r>
          </w:p>
        </w:tc>
      </w:tr>
      <w:tr w:rsidR="003D42BB" w:rsidTr="003D42BB">
        <w:tc>
          <w:tcPr>
            <w:tcW w:w="1271" w:type="dxa"/>
          </w:tcPr>
          <w:p w:rsidR="003D42BB" w:rsidRPr="003D42BB" w:rsidRDefault="003D42BB" w:rsidP="006E7E8A">
            <w:pPr>
              <w:rPr>
                <w:rFonts w:ascii="MS Mincho" w:eastAsia="MS Mincho" w:hAnsi="MS Mincho"/>
                <w:lang w:eastAsia="ja-JP"/>
              </w:rPr>
            </w:pPr>
            <w:r w:rsidRPr="003D42BB">
              <w:rPr>
                <w:rFonts w:ascii="MS Mincho" w:eastAsia="MS Mincho" w:hAnsi="MS Mincho" w:hint="eastAsia"/>
                <w:lang w:eastAsia="ja-JP"/>
              </w:rPr>
              <w:t>実効支配</w:t>
            </w:r>
          </w:p>
        </w:tc>
        <w:tc>
          <w:tcPr>
            <w:tcW w:w="7025" w:type="dxa"/>
          </w:tcPr>
          <w:p w:rsidR="003D42BB" w:rsidRPr="003D42BB" w:rsidRDefault="00A57AEB" w:rsidP="006E7E8A">
            <w:pPr>
              <w:rPr>
                <w:rFonts w:ascii="MS Mincho" w:eastAsia="MS Mincho" w:hAnsi="MS Mincho"/>
                <w:lang w:eastAsia="ja-JP"/>
              </w:rPr>
            </w:pPr>
            <w:r w:rsidRPr="00A57AEB">
              <w:rPr>
                <w:rFonts w:ascii="MS Mincho" w:eastAsia="MS Mincho" w:hAnsi="MS Mincho" w:hint="eastAsia"/>
                <w:lang w:eastAsia="ja-JP"/>
              </w:rPr>
              <w:t>埋め立て</w:t>
            </w:r>
            <w:r>
              <w:rPr>
                <w:rFonts w:ascii="MS Mincho" w:eastAsia="MS Mincho" w:hAnsi="MS Mincho" w:hint="eastAsia"/>
                <w:lang w:eastAsia="ja-JP"/>
              </w:rPr>
              <w:t>・</w:t>
            </w:r>
            <w:r w:rsidRPr="00A57AEB">
              <w:rPr>
                <w:rFonts w:ascii="MS Mincho" w:eastAsia="MS Mincho" w:hAnsi="MS Mincho"/>
                <w:lang w:eastAsia="ja-JP"/>
              </w:rPr>
              <w:t>掘削</w:t>
            </w:r>
            <w:r>
              <w:rPr>
                <w:rFonts w:ascii="MS Mincho" w:eastAsia="MS Mincho" w:hAnsi="MS Mincho" w:hint="eastAsia"/>
                <w:lang w:eastAsia="ja-JP"/>
              </w:rPr>
              <w:t>・</w:t>
            </w:r>
            <w:r w:rsidRPr="00A57AEB">
              <w:rPr>
                <w:rFonts w:ascii="MS Mincho" w:eastAsia="MS Mincho" w:hAnsi="MS Mincho"/>
                <w:lang w:eastAsia="ja-JP"/>
              </w:rPr>
              <w:t>石油</w:t>
            </w:r>
            <w:r>
              <w:rPr>
                <w:rFonts w:ascii="MS Mincho" w:eastAsia="MS Mincho" w:hAnsi="MS Mincho" w:hint="eastAsia"/>
                <w:lang w:eastAsia="ja-JP"/>
              </w:rPr>
              <w:t>・</w:t>
            </w:r>
            <w:r w:rsidRPr="00A57AEB">
              <w:rPr>
                <w:rFonts w:ascii="MS Mincho" w:eastAsia="MS Mincho" w:hAnsi="MS Mincho"/>
                <w:lang w:eastAsia="ja-JP"/>
              </w:rPr>
              <w:t>開発</w:t>
            </w:r>
            <w:r>
              <w:rPr>
                <w:rFonts w:ascii="MS Mincho" w:eastAsia="MS Mincho" w:hAnsi="MS Mincho" w:hint="eastAsia"/>
                <w:lang w:eastAsia="ja-JP"/>
              </w:rPr>
              <w:t>・</w:t>
            </w:r>
            <w:r w:rsidRPr="00A57AEB">
              <w:rPr>
                <w:rFonts w:ascii="MS Mincho" w:eastAsia="MS Mincho" w:hAnsi="MS Mincho"/>
                <w:lang w:eastAsia="ja-JP"/>
              </w:rPr>
              <w:t>資源</w:t>
            </w:r>
            <w:r>
              <w:rPr>
                <w:rFonts w:ascii="MS Mincho" w:eastAsia="MS Mincho" w:hAnsi="MS Mincho" w:hint="eastAsia"/>
                <w:lang w:eastAsia="ja-JP"/>
              </w:rPr>
              <w:t>・</w:t>
            </w:r>
            <w:r w:rsidRPr="00A57AEB">
              <w:rPr>
                <w:rFonts w:ascii="MS Mincho" w:eastAsia="MS Mincho" w:hAnsi="MS Mincho"/>
                <w:lang w:eastAsia="ja-JP"/>
              </w:rPr>
              <w:t>人工島</w:t>
            </w:r>
            <w:r>
              <w:rPr>
                <w:rFonts w:ascii="MS Mincho" w:eastAsia="MS Mincho" w:hAnsi="MS Mincho" w:hint="eastAsia"/>
                <w:lang w:eastAsia="ja-JP"/>
              </w:rPr>
              <w:t>・</w:t>
            </w:r>
            <w:r w:rsidRPr="00A57AEB">
              <w:rPr>
                <w:rFonts w:ascii="MS Mincho" w:eastAsia="MS Mincho" w:hAnsi="MS Mincho"/>
                <w:lang w:eastAsia="ja-JP"/>
              </w:rPr>
              <w:t>建設</w:t>
            </w:r>
            <w:r>
              <w:rPr>
                <w:rFonts w:ascii="MS Mincho" w:eastAsia="MS Mincho" w:hAnsi="MS Mincho" w:hint="eastAsia"/>
                <w:lang w:eastAsia="ja-JP"/>
              </w:rPr>
              <w:t>・</w:t>
            </w:r>
            <w:r w:rsidRPr="00A57AEB">
              <w:rPr>
                <w:rFonts w:ascii="MS Mincho" w:eastAsia="MS Mincho" w:hAnsi="MS Mincho"/>
                <w:lang w:eastAsia="ja-JP"/>
              </w:rPr>
              <w:t>実効支配</w:t>
            </w:r>
            <w:r>
              <w:rPr>
                <w:rFonts w:ascii="MS Mincho" w:eastAsia="MS Mincho" w:hAnsi="MS Mincho" w:hint="eastAsia"/>
                <w:lang w:eastAsia="ja-JP"/>
              </w:rPr>
              <w:t>・</w:t>
            </w:r>
            <w:r w:rsidRPr="00A57AEB">
              <w:rPr>
                <w:rFonts w:ascii="MS Mincho" w:eastAsia="MS Mincho" w:hAnsi="MS Mincho"/>
                <w:lang w:eastAsia="ja-JP"/>
              </w:rPr>
              <w:t>既成事実</w:t>
            </w:r>
            <w:r>
              <w:rPr>
                <w:rFonts w:ascii="MS Mincho" w:eastAsia="MS Mincho" w:hAnsi="MS Mincho" w:hint="eastAsia"/>
                <w:lang w:eastAsia="ja-JP"/>
              </w:rPr>
              <w:t>・</w:t>
            </w:r>
            <w:r w:rsidRPr="00A57AEB">
              <w:rPr>
                <w:rFonts w:ascii="MS Mincho" w:eastAsia="MS Mincho" w:hAnsi="MS Mincho"/>
                <w:lang w:eastAsia="ja-JP"/>
              </w:rPr>
              <w:t>滑走路</w:t>
            </w:r>
            <w:r>
              <w:rPr>
                <w:rFonts w:ascii="MS Mincho" w:eastAsia="MS Mincho" w:hAnsi="MS Mincho" w:hint="eastAsia"/>
                <w:lang w:eastAsia="ja-JP"/>
              </w:rPr>
              <w:t>・</w:t>
            </w:r>
            <w:r w:rsidRPr="00A57AEB">
              <w:rPr>
                <w:rFonts w:ascii="MS Mincho" w:eastAsia="MS Mincho" w:hAnsi="MS Mincho"/>
                <w:lang w:eastAsia="ja-JP"/>
              </w:rPr>
              <w:t>飛行場</w:t>
            </w:r>
            <w:r>
              <w:rPr>
                <w:rFonts w:ascii="MS Mincho" w:eastAsia="MS Mincho" w:hAnsi="MS Mincho" w:hint="eastAsia"/>
                <w:lang w:eastAsia="ja-JP"/>
              </w:rPr>
              <w:t>・</w:t>
            </w:r>
            <w:r w:rsidRPr="00A57AEB">
              <w:rPr>
                <w:rFonts w:ascii="MS Mincho" w:eastAsia="MS Mincho" w:hAnsi="MS Mincho"/>
                <w:lang w:eastAsia="ja-JP"/>
              </w:rPr>
              <w:t>軍事拠点</w:t>
            </w:r>
            <w:r>
              <w:rPr>
                <w:rFonts w:ascii="MS Mincho" w:eastAsia="MS Mincho" w:hAnsi="MS Mincho" w:hint="eastAsia"/>
                <w:lang w:eastAsia="ja-JP"/>
              </w:rPr>
              <w:t>・</w:t>
            </w:r>
            <w:r w:rsidRPr="00A57AEB">
              <w:rPr>
                <w:rFonts w:ascii="MS Mincho" w:eastAsia="MS Mincho" w:hAnsi="MS Mincho"/>
                <w:lang w:eastAsia="ja-JP"/>
              </w:rPr>
              <w:t>軍事化</w:t>
            </w:r>
            <w:r>
              <w:rPr>
                <w:rFonts w:ascii="MS Mincho" w:eastAsia="MS Mincho" w:hAnsi="MS Mincho" w:hint="eastAsia"/>
                <w:lang w:eastAsia="ja-JP"/>
              </w:rPr>
              <w:t>・</w:t>
            </w:r>
            <w:r w:rsidRPr="00A57AEB">
              <w:rPr>
                <w:rFonts w:ascii="MS Mincho" w:eastAsia="MS Mincho" w:hAnsi="MS Mincho"/>
                <w:lang w:eastAsia="ja-JP"/>
              </w:rPr>
              <w:t>施設</w:t>
            </w:r>
            <w:r>
              <w:rPr>
                <w:rFonts w:ascii="MS Mincho" w:eastAsia="MS Mincho" w:hAnsi="MS Mincho" w:hint="eastAsia"/>
                <w:lang w:eastAsia="ja-JP"/>
              </w:rPr>
              <w:t>・</w:t>
            </w:r>
            <w:r w:rsidRPr="00A57AEB">
              <w:rPr>
                <w:rFonts w:ascii="MS Mincho" w:eastAsia="MS Mincho" w:hAnsi="MS Mincho"/>
                <w:lang w:eastAsia="ja-JP"/>
              </w:rPr>
              <w:t>基地</w:t>
            </w:r>
            <w:r>
              <w:rPr>
                <w:rFonts w:ascii="MS Mincho" w:eastAsia="MS Mincho" w:hAnsi="MS Mincho" w:hint="eastAsia"/>
                <w:lang w:eastAsia="ja-JP"/>
              </w:rPr>
              <w:t>・</w:t>
            </w:r>
            <w:r w:rsidRPr="00A57AEB">
              <w:rPr>
                <w:rFonts w:ascii="MS Mincho" w:eastAsia="MS Mincho" w:hAnsi="MS Mincho"/>
                <w:lang w:eastAsia="ja-JP"/>
              </w:rPr>
              <w:t>建造物</w:t>
            </w:r>
            <w:r>
              <w:rPr>
                <w:rFonts w:ascii="MS Mincho" w:eastAsia="MS Mincho" w:hAnsi="MS Mincho" w:hint="eastAsia"/>
                <w:lang w:eastAsia="ja-JP"/>
              </w:rPr>
              <w:t>・</w:t>
            </w:r>
            <w:r w:rsidRPr="00A57AEB">
              <w:rPr>
                <w:rFonts w:ascii="MS Mincho" w:eastAsia="MS Mincho" w:hAnsi="MS Mincho"/>
                <w:lang w:eastAsia="ja-JP"/>
              </w:rPr>
              <w:t>現状変更</w:t>
            </w:r>
            <w:r>
              <w:rPr>
                <w:rFonts w:ascii="MS Mincho" w:eastAsia="MS Mincho" w:hAnsi="MS Mincho" w:hint="eastAsia"/>
                <w:lang w:eastAsia="ja-JP"/>
              </w:rPr>
              <w:t>・</w:t>
            </w:r>
            <w:r w:rsidRPr="00A57AEB">
              <w:rPr>
                <w:rFonts w:ascii="MS Mincho" w:eastAsia="MS Mincho" w:hAnsi="MS Mincho"/>
                <w:lang w:eastAsia="ja-JP"/>
              </w:rPr>
              <w:t>構造物</w:t>
            </w:r>
          </w:p>
        </w:tc>
      </w:tr>
      <w:tr w:rsidR="003D42BB" w:rsidTr="003D42BB">
        <w:tc>
          <w:tcPr>
            <w:tcW w:w="1271" w:type="dxa"/>
          </w:tcPr>
          <w:p w:rsidR="003D42BB" w:rsidRPr="003D42BB" w:rsidRDefault="003D42BB" w:rsidP="006E7E8A">
            <w:pPr>
              <w:rPr>
                <w:rFonts w:ascii="MS Mincho" w:eastAsia="MS Mincho" w:hAnsi="MS Mincho"/>
                <w:lang w:eastAsia="ja-JP"/>
              </w:rPr>
            </w:pPr>
            <w:r w:rsidRPr="003D42BB">
              <w:rPr>
                <w:rFonts w:ascii="MS Mincho" w:eastAsia="MS Mincho" w:hAnsi="MS Mincho" w:hint="eastAsia"/>
                <w:lang w:eastAsia="ja-JP"/>
              </w:rPr>
              <w:t>国際法</w:t>
            </w:r>
          </w:p>
        </w:tc>
        <w:tc>
          <w:tcPr>
            <w:tcW w:w="7025" w:type="dxa"/>
          </w:tcPr>
          <w:p w:rsidR="003D42BB" w:rsidRPr="003D42BB" w:rsidRDefault="00A57AEB" w:rsidP="006E7E8A">
            <w:pPr>
              <w:rPr>
                <w:rFonts w:ascii="MS Mincho" w:eastAsia="MS Mincho" w:hAnsi="MS Mincho"/>
                <w:lang w:eastAsia="ja-JP"/>
              </w:rPr>
            </w:pPr>
            <w:r w:rsidRPr="00A57AEB">
              <w:rPr>
                <w:rFonts w:ascii="MS Mincho" w:eastAsia="MS Mincho" w:hAnsi="MS Mincho" w:hint="eastAsia"/>
                <w:lang w:eastAsia="ja-JP"/>
              </w:rPr>
              <w:t>国際法</w:t>
            </w:r>
            <w:r>
              <w:rPr>
                <w:rFonts w:ascii="MS Mincho" w:eastAsia="MS Mincho" w:hAnsi="MS Mincho" w:hint="eastAsia"/>
                <w:lang w:eastAsia="ja-JP"/>
              </w:rPr>
              <w:t>・</w:t>
            </w:r>
            <w:r w:rsidRPr="00A57AEB">
              <w:rPr>
                <w:rFonts w:ascii="MS Mincho" w:eastAsia="MS Mincho" w:hAnsi="MS Mincho"/>
                <w:lang w:eastAsia="ja-JP"/>
              </w:rPr>
              <w:t>国際海洋法条約</w:t>
            </w:r>
            <w:r>
              <w:rPr>
                <w:rFonts w:ascii="MS Mincho" w:eastAsia="MS Mincho" w:hAnsi="MS Mincho" w:hint="eastAsia"/>
                <w:lang w:eastAsia="ja-JP"/>
              </w:rPr>
              <w:t>・</w:t>
            </w:r>
            <w:r w:rsidRPr="00A57AEB">
              <w:rPr>
                <w:rFonts w:ascii="MS Mincho" w:eastAsia="MS Mincho" w:hAnsi="MS Mincho"/>
                <w:lang w:eastAsia="ja-JP"/>
              </w:rPr>
              <w:t>裁判所</w:t>
            </w:r>
            <w:r>
              <w:rPr>
                <w:rFonts w:ascii="MS Mincho" w:eastAsia="MS Mincho" w:hAnsi="MS Mincho" w:hint="eastAsia"/>
                <w:lang w:eastAsia="ja-JP"/>
              </w:rPr>
              <w:t>・</w:t>
            </w:r>
            <w:r w:rsidRPr="00A57AEB">
              <w:rPr>
                <w:rFonts w:ascii="MS Mincho" w:eastAsia="MS Mincho" w:hAnsi="MS Mincho"/>
                <w:lang w:eastAsia="ja-JP"/>
              </w:rPr>
              <w:t>裁判</w:t>
            </w:r>
            <w:r>
              <w:rPr>
                <w:rFonts w:ascii="MS Mincho" w:eastAsia="MS Mincho" w:hAnsi="MS Mincho" w:hint="eastAsia"/>
                <w:lang w:eastAsia="ja-JP"/>
              </w:rPr>
              <w:t>・</w:t>
            </w:r>
            <w:r w:rsidRPr="00A57AEB">
              <w:rPr>
                <w:rFonts w:ascii="MS Mincho" w:eastAsia="MS Mincho" w:hAnsi="MS Mincho"/>
                <w:lang w:eastAsia="ja-JP"/>
              </w:rPr>
              <w:t>仲裁</w:t>
            </w:r>
            <w:r>
              <w:rPr>
                <w:rFonts w:ascii="MS Mincho" w:eastAsia="MS Mincho" w:hAnsi="MS Mincho" w:hint="eastAsia"/>
                <w:lang w:eastAsia="ja-JP"/>
              </w:rPr>
              <w:t>・</w:t>
            </w:r>
            <w:r w:rsidRPr="00A57AEB">
              <w:rPr>
                <w:rFonts w:ascii="MS Mincho" w:eastAsia="MS Mincho" w:hAnsi="MS Mincho"/>
                <w:lang w:eastAsia="ja-JP"/>
              </w:rPr>
              <w:t>判決</w:t>
            </w:r>
            <w:r>
              <w:rPr>
                <w:rFonts w:ascii="MS Mincho" w:eastAsia="MS Mincho" w:hAnsi="MS Mincho" w:hint="eastAsia"/>
                <w:lang w:eastAsia="ja-JP"/>
              </w:rPr>
              <w:t>・</w:t>
            </w:r>
            <w:r w:rsidRPr="00A57AEB">
              <w:rPr>
                <w:rFonts w:ascii="MS Mincho" w:eastAsia="MS Mincho" w:hAnsi="MS Mincho"/>
                <w:lang w:eastAsia="ja-JP"/>
              </w:rPr>
              <w:t>違法</w:t>
            </w:r>
            <w:r>
              <w:rPr>
                <w:rFonts w:ascii="MS Mincho" w:eastAsia="MS Mincho" w:hAnsi="MS Mincho" w:hint="eastAsia"/>
                <w:lang w:eastAsia="ja-JP"/>
              </w:rPr>
              <w:t>・</w:t>
            </w:r>
            <w:r w:rsidRPr="00A57AEB">
              <w:rPr>
                <w:rFonts w:ascii="MS Mincho" w:eastAsia="MS Mincho" w:hAnsi="MS Mincho"/>
                <w:lang w:eastAsia="ja-JP"/>
              </w:rPr>
              <w:t>主権</w:t>
            </w:r>
            <w:r>
              <w:rPr>
                <w:rFonts w:ascii="MS Mincho" w:eastAsia="MS Mincho" w:hAnsi="MS Mincho" w:hint="eastAsia"/>
                <w:lang w:eastAsia="ja-JP"/>
              </w:rPr>
              <w:t>・</w:t>
            </w:r>
            <w:r w:rsidRPr="00A57AEB">
              <w:rPr>
                <w:rFonts w:ascii="MS Mincho" w:eastAsia="MS Mincho" w:hAnsi="MS Mincho"/>
                <w:lang w:eastAsia="ja-JP"/>
              </w:rPr>
              <w:t>不法</w:t>
            </w:r>
          </w:p>
        </w:tc>
      </w:tr>
      <w:tr w:rsidR="003D42BB" w:rsidTr="003D42BB">
        <w:tc>
          <w:tcPr>
            <w:tcW w:w="1271" w:type="dxa"/>
          </w:tcPr>
          <w:p w:rsidR="003D42BB" w:rsidRPr="003D42BB" w:rsidRDefault="003D42BB" w:rsidP="006E7E8A">
            <w:pPr>
              <w:rPr>
                <w:rFonts w:ascii="MS Mincho" w:eastAsia="MS Mincho" w:hAnsi="MS Mincho"/>
                <w:lang w:eastAsia="ja-JP"/>
              </w:rPr>
            </w:pPr>
            <w:r w:rsidRPr="003D42BB">
              <w:rPr>
                <w:rFonts w:ascii="MS Mincho" w:eastAsia="MS Mincho" w:hAnsi="MS Mincho" w:hint="eastAsia"/>
                <w:lang w:eastAsia="ja-JP"/>
              </w:rPr>
              <w:lastRenderedPageBreak/>
              <w:t>米国の介入</w:t>
            </w:r>
          </w:p>
        </w:tc>
        <w:tc>
          <w:tcPr>
            <w:tcW w:w="7025" w:type="dxa"/>
          </w:tcPr>
          <w:p w:rsidR="003D42BB" w:rsidRPr="003D42BB" w:rsidRDefault="00A57AEB" w:rsidP="006E7E8A">
            <w:pPr>
              <w:rPr>
                <w:rFonts w:ascii="MS Mincho" w:eastAsia="MS Mincho" w:hAnsi="MS Mincho"/>
                <w:lang w:eastAsia="ja-JP"/>
              </w:rPr>
            </w:pPr>
            <w:r w:rsidRPr="00A57AEB">
              <w:rPr>
                <w:rFonts w:ascii="MS Mincho" w:eastAsia="MS Mincho" w:hAnsi="MS Mincho" w:hint="eastAsia"/>
                <w:lang w:eastAsia="ja-JP"/>
              </w:rPr>
              <w:t>米</w:t>
            </w:r>
            <w:r>
              <w:rPr>
                <w:rFonts w:ascii="MS Mincho" w:eastAsia="MS Mincho" w:hAnsi="MS Mincho" w:hint="eastAsia"/>
                <w:lang w:eastAsia="ja-JP"/>
              </w:rPr>
              <w:t>・</w:t>
            </w:r>
            <w:r w:rsidRPr="00A57AEB">
              <w:rPr>
                <w:rFonts w:ascii="MS Mincho" w:eastAsia="MS Mincho" w:hAnsi="MS Mincho"/>
                <w:lang w:eastAsia="ja-JP"/>
              </w:rPr>
              <w:t>米国</w:t>
            </w:r>
            <w:r>
              <w:rPr>
                <w:rFonts w:ascii="MS Mincho" w:eastAsia="MS Mincho" w:hAnsi="MS Mincho" w:hint="eastAsia"/>
                <w:lang w:eastAsia="ja-JP"/>
              </w:rPr>
              <w:t>・</w:t>
            </w:r>
            <w:r w:rsidRPr="00A57AEB">
              <w:rPr>
                <w:rFonts w:ascii="MS Mincho" w:eastAsia="MS Mincho" w:hAnsi="MS Mincho"/>
                <w:lang w:eastAsia="ja-JP"/>
              </w:rPr>
              <w:t>アメリカ</w:t>
            </w:r>
            <w:r>
              <w:rPr>
                <w:rFonts w:ascii="MS Mincho" w:eastAsia="MS Mincho" w:hAnsi="MS Mincho" w:hint="eastAsia"/>
                <w:lang w:eastAsia="ja-JP"/>
              </w:rPr>
              <w:t>・</w:t>
            </w:r>
            <w:r w:rsidRPr="00A57AEB">
              <w:rPr>
                <w:rFonts w:ascii="MS Mincho" w:eastAsia="MS Mincho" w:hAnsi="MS Mincho"/>
                <w:lang w:eastAsia="ja-JP"/>
              </w:rPr>
              <w:t>米軍</w:t>
            </w:r>
            <w:r>
              <w:rPr>
                <w:rFonts w:ascii="MS Mincho" w:eastAsia="MS Mincho" w:hAnsi="MS Mincho" w:hint="eastAsia"/>
                <w:lang w:eastAsia="ja-JP"/>
              </w:rPr>
              <w:t>・</w:t>
            </w:r>
            <w:r w:rsidRPr="00A57AEB">
              <w:rPr>
                <w:rFonts w:ascii="MS Mincho" w:eastAsia="MS Mincho" w:hAnsi="MS Mincho"/>
                <w:lang w:eastAsia="ja-JP"/>
              </w:rPr>
              <w:t>航行の自由</w:t>
            </w:r>
            <w:r>
              <w:rPr>
                <w:rFonts w:ascii="MS Mincho" w:eastAsia="MS Mincho" w:hAnsi="MS Mincho" w:hint="eastAsia"/>
                <w:lang w:eastAsia="ja-JP"/>
              </w:rPr>
              <w:t>・</w:t>
            </w:r>
            <w:r w:rsidRPr="00A57AEB">
              <w:rPr>
                <w:rFonts w:ascii="MS Mincho" w:eastAsia="MS Mincho" w:hAnsi="MS Mincho"/>
                <w:lang w:eastAsia="ja-JP"/>
              </w:rPr>
              <w:t>自由航行</w:t>
            </w:r>
            <w:r>
              <w:rPr>
                <w:rFonts w:ascii="MS Mincho" w:eastAsia="MS Mincho" w:hAnsi="MS Mincho" w:hint="eastAsia"/>
                <w:lang w:eastAsia="ja-JP"/>
              </w:rPr>
              <w:t>・</w:t>
            </w:r>
            <w:r w:rsidRPr="00A57AEB">
              <w:rPr>
                <w:rFonts w:ascii="MS Mincho" w:eastAsia="MS Mincho" w:hAnsi="MS Mincho"/>
                <w:lang w:eastAsia="ja-JP"/>
              </w:rPr>
              <w:t>りバランス</w:t>
            </w:r>
            <w:r>
              <w:rPr>
                <w:rFonts w:ascii="MS Mincho" w:eastAsia="MS Mincho" w:hAnsi="MS Mincho" w:hint="eastAsia"/>
                <w:lang w:eastAsia="ja-JP"/>
              </w:rPr>
              <w:t>・</w:t>
            </w:r>
            <w:r w:rsidRPr="00A57AEB">
              <w:rPr>
                <w:rFonts w:ascii="MS Mincho" w:eastAsia="MS Mincho" w:hAnsi="MS Mincho"/>
                <w:lang w:eastAsia="ja-JP"/>
              </w:rPr>
              <w:t>無害通航</w:t>
            </w:r>
            <w:r>
              <w:rPr>
                <w:rFonts w:ascii="MS Mincho" w:eastAsia="MS Mincho" w:hAnsi="MS Mincho" w:hint="eastAsia"/>
                <w:lang w:eastAsia="ja-JP"/>
              </w:rPr>
              <w:t>・</w:t>
            </w:r>
            <w:r w:rsidRPr="00A57AEB">
              <w:rPr>
                <w:rFonts w:ascii="MS Mincho" w:eastAsia="MS Mincho" w:hAnsi="MS Mincho"/>
                <w:lang w:eastAsia="ja-JP"/>
              </w:rPr>
              <w:t>オバマ</w:t>
            </w:r>
          </w:p>
        </w:tc>
      </w:tr>
      <w:tr w:rsidR="003D42BB" w:rsidTr="003D42BB">
        <w:tc>
          <w:tcPr>
            <w:tcW w:w="1271" w:type="dxa"/>
          </w:tcPr>
          <w:p w:rsidR="003D42BB" w:rsidRPr="003D42BB" w:rsidRDefault="003D42BB" w:rsidP="006E7E8A">
            <w:pPr>
              <w:rPr>
                <w:rFonts w:ascii="MS Mincho" w:eastAsia="MS Mincho" w:hAnsi="MS Mincho"/>
                <w:lang w:eastAsia="ja-JP"/>
              </w:rPr>
            </w:pPr>
            <w:r w:rsidRPr="003D42BB">
              <w:rPr>
                <w:rFonts w:ascii="MS Mincho" w:eastAsia="MS Mincho" w:hAnsi="MS Mincho" w:hint="eastAsia"/>
                <w:lang w:eastAsia="ja-JP"/>
              </w:rPr>
              <w:t>安保法制</w:t>
            </w:r>
          </w:p>
        </w:tc>
        <w:tc>
          <w:tcPr>
            <w:tcW w:w="7025" w:type="dxa"/>
          </w:tcPr>
          <w:p w:rsidR="003D42BB" w:rsidRPr="003D42BB" w:rsidRDefault="00A57AEB" w:rsidP="006E7E8A">
            <w:pPr>
              <w:rPr>
                <w:rFonts w:ascii="MS Mincho" w:eastAsia="MS Mincho" w:hAnsi="MS Mincho"/>
                <w:lang w:eastAsia="ja-JP"/>
              </w:rPr>
            </w:pPr>
            <w:r w:rsidRPr="00A57AEB">
              <w:rPr>
                <w:rFonts w:ascii="MS Mincho" w:eastAsia="MS Mincho" w:hAnsi="MS Mincho" w:hint="eastAsia"/>
                <w:lang w:eastAsia="ja-JP"/>
              </w:rPr>
              <w:t>安保法制</w:t>
            </w:r>
            <w:r>
              <w:rPr>
                <w:rFonts w:ascii="MS Mincho" w:eastAsia="MS Mincho" w:hAnsi="MS Mincho" w:hint="eastAsia"/>
                <w:lang w:eastAsia="ja-JP"/>
              </w:rPr>
              <w:t>・</w:t>
            </w:r>
            <w:r w:rsidRPr="00A57AEB">
              <w:rPr>
                <w:rFonts w:ascii="MS Mincho" w:eastAsia="MS Mincho" w:hAnsi="MS Mincho"/>
                <w:lang w:eastAsia="ja-JP"/>
              </w:rPr>
              <w:t>自衛隊</w:t>
            </w:r>
            <w:r>
              <w:rPr>
                <w:rFonts w:ascii="MS Mincho" w:eastAsia="MS Mincho" w:hAnsi="MS Mincho" w:hint="eastAsia"/>
                <w:lang w:eastAsia="ja-JP"/>
              </w:rPr>
              <w:t>・</w:t>
            </w:r>
            <w:r w:rsidRPr="00A57AEB">
              <w:rPr>
                <w:rFonts w:ascii="MS Mincho" w:eastAsia="MS Mincho" w:hAnsi="MS Mincho"/>
                <w:lang w:eastAsia="ja-JP"/>
              </w:rPr>
              <w:t>防衛</w:t>
            </w:r>
            <w:r>
              <w:rPr>
                <w:rFonts w:ascii="MS Mincho" w:eastAsia="MS Mincho" w:hAnsi="MS Mincho" w:hint="eastAsia"/>
                <w:lang w:eastAsia="ja-JP"/>
              </w:rPr>
              <w:t>・</w:t>
            </w:r>
            <w:r w:rsidRPr="00A57AEB">
              <w:rPr>
                <w:rFonts w:ascii="MS Mincho" w:eastAsia="MS Mincho" w:hAnsi="MS Mincho"/>
                <w:lang w:eastAsia="ja-JP"/>
              </w:rPr>
              <w:t>重要影響事態</w:t>
            </w:r>
            <w:r>
              <w:rPr>
                <w:rFonts w:ascii="MS Mincho" w:eastAsia="MS Mincho" w:hAnsi="MS Mincho" w:hint="eastAsia"/>
                <w:lang w:eastAsia="ja-JP"/>
              </w:rPr>
              <w:t>・</w:t>
            </w:r>
            <w:r w:rsidRPr="00A57AEB">
              <w:rPr>
                <w:rFonts w:ascii="MS Mincho" w:eastAsia="MS Mincho" w:hAnsi="MS Mincho"/>
                <w:lang w:eastAsia="ja-JP"/>
              </w:rPr>
              <w:t>存立危機事態</w:t>
            </w:r>
            <w:r>
              <w:rPr>
                <w:rFonts w:ascii="MS Mincho" w:eastAsia="MS Mincho" w:hAnsi="MS Mincho" w:hint="eastAsia"/>
                <w:lang w:eastAsia="ja-JP"/>
              </w:rPr>
              <w:t>・</w:t>
            </w:r>
            <w:r w:rsidRPr="00A57AEB">
              <w:rPr>
                <w:rFonts w:ascii="MS Mincho" w:eastAsia="MS Mincho" w:hAnsi="MS Mincho"/>
                <w:lang w:eastAsia="ja-JP"/>
              </w:rPr>
              <w:t>安全保障</w:t>
            </w:r>
            <w:r>
              <w:rPr>
                <w:rFonts w:ascii="MS Mincho" w:eastAsia="MS Mincho" w:hAnsi="MS Mincho" w:hint="eastAsia"/>
                <w:lang w:eastAsia="ja-JP"/>
              </w:rPr>
              <w:t>・</w:t>
            </w:r>
            <w:r w:rsidRPr="00A57AEB">
              <w:rPr>
                <w:rFonts w:ascii="MS Mincho" w:eastAsia="MS Mincho" w:hAnsi="MS Mincho"/>
                <w:lang w:eastAsia="ja-JP"/>
              </w:rPr>
              <w:t>集団的自衛権</w:t>
            </w:r>
            <w:r>
              <w:rPr>
                <w:rFonts w:ascii="MS Mincho" w:eastAsia="MS Mincho" w:hAnsi="MS Mincho" w:hint="eastAsia"/>
                <w:lang w:eastAsia="ja-JP"/>
              </w:rPr>
              <w:t>・</w:t>
            </w:r>
            <w:r w:rsidRPr="00A57AEB">
              <w:rPr>
                <w:rFonts w:ascii="MS Mincho" w:eastAsia="MS Mincho" w:hAnsi="MS Mincho"/>
                <w:lang w:eastAsia="ja-JP"/>
              </w:rPr>
              <w:t>積極的平和主義</w:t>
            </w:r>
            <w:r>
              <w:rPr>
                <w:rFonts w:ascii="MS Mincho" w:eastAsia="MS Mincho" w:hAnsi="MS Mincho" w:hint="eastAsia"/>
                <w:lang w:eastAsia="ja-JP"/>
              </w:rPr>
              <w:t>・</w:t>
            </w:r>
            <w:r w:rsidRPr="00A57AEB">
              <w:rPr>
                <w:rFonts w:ascii="MS Mincho" w:eastAsia="MS Mincho" w:hAnsi="MS Mincho"/>
                <w:lang w:eastAsia="ja-JP"/>
              </w:rPr>
              <w:t>安全保障関連法</w:t>
            </w:r>
            <w:r>
              <w:rPr>
                <w:rFonts w:ascii="MS Mincho" w:eastAsia="MS Mincho" w:hAnsi="MS Mincho" w:hint="eastAsia"/>
                <w:lang w:eastAsia="ja-JP"/>
              </w:rPr>
              <w:t>・</w:t>
            </w:r>
            <w:r w:rsidRPr="00A57AEB">
              <w:rPr>
                <w:rFonts w:ascii="MS Mincho" w:eastAsia="MS Mincho" w:hAnsi="MS Mincho"/>
                <w:lang w:eastAsia="ja-JP"/>
              </w:rPr>
              <w:t>周辺</w:t>
            </w:r>
            <w:r>
              <w:rPr>
                <w:rFonts w:ascii="MS Mincho" w:eastAsia="MS Mincho" w:hAnsi="MS Mincho" w:hint="eastAsia"/>
                <w:lang w:eastAsia="ja-JP"/>
              </w:rPr>
              <w:t>・</w:t>
            </w:r>
            <w:r w:rsidRPr="00A57AEB">
              <w:rPr>
                <w:rFonts w:ascii="MS Mincho" w:eastAsia="MS Mincho" w:hAnsi="MS Mincho"/>
                <w:lang w:eastAsia="ja-JP"/>
              </w:rPr>
              <w:t>支援</w:t>
            </w:r>
            <w:r>
              <w:rPr>
                <w:rFonts w:ascii="MS Mincho" w:eastAsia="MS Mincho" w:hAnsi="MS Mincho" w:hint="eastAsia"/>
                <w:lang w:eastAsia="ja-JP"/>
              </w:rPr>
              <w:t>・</w:t>
            </w:r>
            <w:r w:rsidRPr="00A57AEB">
              <w:rPr>
                <w:rFonts w:ascii="MS Mincho" w:eastAsia="MS Mincho" w:hAnsi="MS Mincho"/>
                <w:lang w:eastAsia="ja-JP"/>
              </w:rPr>
              <w:t>強化</w:t>
            </w:r>
          </w:p>
        </w:tc>
      </w:tr>
      <w:tr w:rsidR="003D42BB" w:rsidTr="003D42BB">
        <w:tc>
          <w:tcPr>
            <w:tcW w:w="1271" w:type="dxa"/>
          </w:tcPr>
          <w:p w:rsidR="003D42BB" w:rsidRPr="003D42BB" w:rsidRDefault="003D42BB" w:rsidP="006E7E8A">
            <w:pPr>
              <w:rPr>
                <w:rFonts w:ascii="MS Mincho" w:eastAsia="MS Mincho" w:hAnsi="MS Mincho"/>
                <w:lang w:eastAsia="ja-JP"/>
              </w:rPr>
            </w:pPr>
            <w:r w:rsidRPr="003D42BB">
              <w:rPr>
                <w:rFonts w:ascii="MS Mincho" w:eastAsia="MS Mincho" w:hAnsi="MS Mincho" w:hint="eastAsia"/>
                <w:lang w:eastAsia="ja-JP"/>
              </w:rPr>
              <w:t>対中包囲網</w:t>
            </w:r>
          </w:p>
        </w:tc>
        <w:tc>
          <w:tcPr>
            <w:tcW w:w="7025" w:type="dxa"/>
          </w:tcPr>
          <w:p w:rsidR="003D42BB" w:rsidRPr="003D42BB" w:rsidRDefault="00A57AEB" w:rsidP="006E7E8A">
            <w:pPr>
              <w:rPr>
                <w:rFonts w:ascii="MS Mincho" w:eastAsia="MS Mincho" w:hAnsi="MS Mincho"/>
                <w:lang w:eastAsia="ja-JP"/>
              </w:rPr>
            </w:pPr>
            <w:r w:rsidRPr="00A57AEB">
              <w:rPr>
                <w:rFonts w:ascii="MS Mincho" w:eastAsia="MS Mincho" w:hAnsi="MS Mincho" w:hint="eastAsia"/>
                <w:lang w:eastAsia="ja-JP"/>
              </w:rPr>
              <w:t>包囲</w:t>
            </w:r>
            <w:r>
              <w:rPr>
                <w:rFonts w:ascii="MS Mincho" w:eastAsia="MS Mincho" w:hAnsi="MS Mincho" w:hint="eastAsia"/>
                <w:lang w:eastAsia="ja-JP"/>
              </w:rPr>
              <w:t>・</w:t>
            </w:r>
            <w:r w:rsidRPr="00A57AEB">
              <w:rPr>
                <w:rFonts w:ascii="MS Mincho" w:eastAsia="MS Mincho" w:hAnsi="MS Mincho"/>
                <w:lang w:eastAsia="ja-JP"/>
              </w:rPr>
              <w:t>批判</w:t>
            </w:r>
            <w:r>
              <w:rPr>
                <w:rFonts w:ascii="MS Mincho" w:eastAsia="MS Mincho" w:hAnsi="MS Mincho" w:hint="eastAsia"/>
                <w:lang w:eastAsia="ja-JP"/>
              </w:rPr>
              <w:t>・</w:t>
            </w:r>
            <w:r w:rsidRPr="00A57AEB">
              <w:rPr>
                <w:rFonts w:ascii="MS Mincho" w:eastAsia="MS Mincho" w:hAnsi="MS Mincho"/>
                <w:lang w:eastAsia="ja-JP"/>
              </w:rPr>
              <w:t>牽制</w:t>
            </w:r>
            <w:r>
              <w:rPr>
                <w:rFonts w:ascii="MS Mincho" w:eastAsia="MS Mincho" w:hAnsi="MS Mincho" w:hint="eastAsia"/>
                <w:lang w:eastAsia="ja-JP"/>
              </w:rPr>
              <w:t>・</w:t>
            </w:r>
            <w:r w:rsidRPr="00A57AEB">
              <w:rPr>
                <w:rFonts w:ascii="MS Mincho" w:eastAsia="MS Mincho" w:hAnsi="MS Mincho"/>
                <w:lang w:eastAsia="ja-JP"/>
              </w:rPr>
              <w:t>けん制</w:t>
            </w:r>
            <w:r>
              <w:rPr>
                <w:rFonts w:ascii="MS Mincho" w:eastAsia="MS Mincho" w:hAnsi="MS Mincho" w:hint="eastAsia"/>
                <w:lang w:eastAsia="ja-JP"/>
              </w:rPr>
              <w:t>・</w:t>
            </w:r>
            <w:r w:rsidRPr="00A57AEB">
              <w:rPr>
                <w:rFonts w:ascii="MS Mincho" w:eastAsia="MS Mincho" w:hAnsi="MS Mincho"/>
                <w:lang w:eastAsia="ja-JP"/>
              </w:rPr>
              <w:t>懸念</w:t>
            </w:r>
            <w:r>
              <w:rPr>
                <w:rFonts w:ascii="MS Mincho" w:eastAsia="MS Mincho" w:hAnsi="MS Mincho" w:hint="eastAsia"/>
                <w:lang w:eastAsia="ja-JP"/>
              </w:rPr>
              <w:t>・</w:t>
            </w:r>
            <w:r w:rsidRPr="00A57AEB">
              <w:rPr>
                <w:rFonts w:ascii="MS Mincho" w:eastAsia="MS Mincho" w:hAnsi="MS Mincho"/>
                <w:lang w:eastAsia="ja-JP"/>
              </w:rPr>
              <w:t>警戒</w:t>
            </w:r>
            <w:r>
              <w:rPr>
                <w:rFonts w:ascii="MS Mincho" w:eastAsia="MS Mincho" w:hAnsi="MS Mincho" w:hint="eastAsia"/>
                <w:lang w:eastAsia="ja-JP"/>
              </w:rPr>
              <w:t>・</w:t>
            </w:r>
            <w:r w:rsidRPr="00A57AEB">
              <w:rPr>
                <w:rFonts w:ascii="MS Mincho" w:eastAsia="MS Mincho" w:hAnsi="MS Mincho"/>
                <w:lang w:eastAsia="ja-JP"/>
              </w:rPr>
              <w:t>連携</w:t>
            </w:r>
            <w:r>
              <w:rPr>
                <w:rFonts w:ascii="MS Mincho" w:eastAsia="MS Mincho" w:hAnsi="MS Mincho" w:hint="eastAsia"/>
                <w:lang w:eastAsia="ja-JP"/>
              </w:rPr>
              <w:t>・</w:t>
            </w:r>
            <w:r w:rsidRPr="00A57AEB">
              <w:rPr>
                <w:rFonts w:ascii="MS Mincho" w:eastAsia="MS Mincho" w:hAnsi="MS Mincho"/>
                <w:lang w:eastAsia="ja-JP"/>
              </w:rPr>
              <w:t>派遣</w:t>
            </w:r>
            <w:r>
              <w:rPr>
                <w:rFonts w:ascii="MS Mincho" w:eastAsia="MS Mincho" w:hAnsi="MS Mincho" w:hint="eastAsia"/>
                <w:lang w:eastAsia="ja-JP"/>
              </w:rPr>
              <w:t>・</w:t>
            </w:r>
            <w:r w:rsidRPr="00A57AEB">
              <w:rPr>
                <w:rFonts w:ascii="MS Mincho" w:eastAsia="MS Mincho" w:hAnsi="MS Mincho"/>
                <w:lang w:eastAsia="ja-JP"/>
              </w:rPr>
              <w:t>反発</w:t>
            </w:r>
            <w:r>
              <w:rPr>
                <w:rFonts w:ascii="MS Mincho" w:eastAsia="MS Mincho" w:hAnsi="MS Mincho" w:hint="eastAsia"/>
                <w:lang w:eastAsia="ja-JP"/>
              </w:rPr>
              <w:t>・</w:t>
            </w:r>
            <w:r w:rsidRPr="00A57AEB">
              <w:rPr>
                <w:rFonts w:ascii="MS Mincho" w:eastAsia="MS Mincho" w:hAnsi="MS Mincho"/>
                <w:lang w:eastAsia="ja-JP"/>
              </w:rPr>
              <w:t>訓練</w:t>
            </w:r>
            <w:r>
              <w:rPr>
                <w:rFonts w:ascii="MS Mincho" w:eastAsia="MS Mincho" w:hAnsi="MS Mincho" w:hint="eastAsia"/>
                <w:lang w:eastAsia="ja-JP"/>
              </w:rPr>
              <w:t>・</w:t>
            </w:r>
            <w:r w:rsidRPr="00A57AEB">
              <w:rPr>
                <w:rFonts w:ascii="MS Mincho" w:eastAsia="MS Mincho" w:hAnsi="MS Mincho"/>
                <w:lang w:eastAsia="ja-JP"/>
              </w:rPr>
              <w:t>情報共有</w:t>
            </w:r>
            <w:r>
              <w:rPr>
                <w:rFonts w:ascii="MS Mincho" w:eastAsia="MS Mincho" w:hAnsi="MS Mincho" w:hint="eastAsia"/>
                <w:lang w:eastAsia="ja-JP"/>
              </w:rPr>
              <w:t>・</w:t>
            </w:r>
            <w:r w:rsidRPr="00A57AEB">
              <w:rPr>
                <w:rFonts w:ascii="MS Mincho" w:eastAsia="MS Mincho" w:hAnsi="MS Mincho"/>
                <w:lang w:eastAsia="ja-JP"/>
              </w:rPr>
              <w:t>抗議</w:t>
            </w:r>
            <w:r>
              <w:rPr>
                <w:rFonts w:ascii="MS Mincho" w:eastAsia="MS Mincho" w:hAnsi="MS Mincho" w:hint="eastAsia"/>
                <w:lang w:eastAsia="ja-JP"/>
              </w:rPr>
              <w:t>・</w:t>
            </w:r>
            <w:r w:rsidRPr="00A57AEB">
              <w:rPr>
                <w:rFonts w:ascii="MS Mincho" w:eastAsia="MS Mincho" w:hAnsi="MS Mincho"/>
                <w:lang w:eastAsia="ja-JP"/>
              </w:rPr>
              <w:t>脅威</w:t>
            </w:r>
            <w:r>
              <w:rPr>
                <w:rFonts w:ascii="MS Mincho" w:eastAsia="MS Mincho" w:hAnsi="MS Mincho" w:hint="eastAsia"/>
                <w:lang w:eastAsia="ja-JP"/>
              </w:rPr>
              <w:t>・</w:t>
            </w:r>
            <w:r w:rsidRPr="00A57AEB">
              <w:rPr>
                <w:rFonts w:ascii="MS Mincho" w:eastAsia="MS Mincho" w:hAnsi="MS Mincho"/>
                <w:lang w:eastAsia="ja-JP"/>
              </w:rPr>
              <w:t>武器</w:t>
            </w:r>
            <w:r>
              <w:rPr>
                <w:rFonts w:ascii="MS Mincho" w:eastAsia="MS Mincho" w:hAnsi="MS Mincho" w:hint="eastAsia"/>
                <w:lang w:eastAsia="ja-JP"/>
              </w:rPr>
              <w:t>・</w:t>
            </w:r>
            <w:r w:rsidRPr="00A57AEB">
              <w:rPr>
                <w:rFonts w:ascii="MS Mincho" w:eastAsia="MS Mincho" w:hAnsi="MS Mincho"/>
                <w:lang w:eastAsia="ja-JP"/>
              </w:rPr>
              <w:t>孤立</w:t>
            </w:r>
            <w:r>
              <w:rPr>
                <w:rFonts w:ascii="MS Mincho" w:eastAsia="MS Mincho" w:hAnsi="MS Mincho" w:hint="eastAsia"/>
                <w:lang w:eastAsia="ja-JP"/>
              </w:rPr>
              <w:t>・</w:t>
            </w:r>
            <w:r w:rsidRPr="00A57AEB">
              <w:rPr>
                <w:rFonts w:ascii="MS Mincho" w:eastAsia="MS Mincho" w:hAnsi="MS Mincho"/>
                <w:lang w:eastAsia="ja-JP"/>
              </w:rPr>
              <w:t>貸与</w:t>
            </w:r>
            <w:r>
              <w:rPr>
                <w:rFonts w:ascii="MS Mincho" w:eastAsia="MS Mincho" w:hAnsi="MS Mincho" w:hint="eastAsia"/>
                <w:lang w:eastAsia="ja-JP"/>
              </w:rPr>
              <w:t>・</w:t>
            </w:r>
            <w:r w:rsidRPr="00A57AEB">
              <w:rPr>
                <w:rFonts w:ascii="MS Mincho" w:eastAsia="MS Mincho" w:hAnsi="MS Mincho"/>
                <w:lang w:eastAsia="ja-JP"/>
              </w:rPr>
              <w:t>整備</w:t>
            </w:r>
          </w:p>
        </w:tc>
      </w:tr>
      <w:tr w:rsidR="003D42BB" w:rsidTr="003D42BB">
        <w:tc>
          <w:tcPr>
            <w:tcW w:w="1271" w:type="dxa"/>
          </w:tcPr>
          <w:p w:rsidR="003D42BB" w:rsidRPr="003D42BB" w:rsidRDefault="003D42BB" w:rsidP="006E7E8A">
            <w:pPr>
              <w:rPr>
                <w:rFonts w:ascii="MS Mincho" w:eastAsia="MS Mincho" w:hAnsi="MS Mincho"/>
                <w:lang w:eastAsia="ja-JP"/>
              </w:rPr>
            </w:pPr>
            <w:r w:rsidRPr="003D42BB">
              <w:rPr>
                <w:rFonts w:ascii="MS Mincho" w:eastAsia="MS Mincho" w:hAnsi="MS Mincho" w:hint="eastAsia"/>
                <w:lang w:eastAsia="ja-JP"/>
              </w:rPr>
              <w:t>緊迫情勢</w:t>
            </w:r>
          </w:p>
        </w:tc>
        <w:tc>
          <w:tcPr>
            <w:tcW w:w="7025" w:type="dxa"/>
          </w:tcPr>
          <w:p w:rsidR="003D42BB" w:rsidRPr="003D42BB" w:rsidRDefault="00A57AEB" w:rsidP="006E7E8A">
            <w:pPr>
              <w:rPr>
                <w:rFonts w:ascii="MS Mincho" w:eastAsia="MS Mincho" w:hAnsi="MS Mincho"/>
                <w:lang w:eastAsia="ja-JP"/>
              </w:rPr>
            </w:pPr>
            <w:r w:rsidRPr="00A57AEB">
              <w:rPr>
                <w:rFonts w:ascii="MS Mincho" w:eastAsia="MS Mincho" w:hAnsi="MS Mincho" w:hint="eastAsia"/>
                <w:lang w:eastAsia="ja-JP"/>
              </w:rPr>
              <w:t>対立</w:t>
            </w:r>
            <w:r>
              <w:rPr>
                <w:rFonts w:ascii="MS Mincho" w:eastAsia="MS Mincho" w:hAnsi="MS Mincho" w:hint="eastAsia"/>
                <w:lang w:eastAsia="ja-JP"/>
              </w:rPr>
              <w:t>・</w:t>
            </w:r>
            <w:r w:rsidRPr="00A57AEB">
              <w:rPr>
                <w:rFonts w:ascii="MS Mincho" w:eastAsia="MS Mincho" w:hAnsi="MS Mincho"/>
                <w:lang w:eastAsia="ja-JP"/>
              </w:rPr>
              <w:t>不安定</w:t>
            </w:r>
            <w:r>
              <w:rPr>
                <w:rFonts w:ascii="MS Mincho" w:eastAsia="MS Mincho" w:hAnsi="MS Mincho" w:hint="eastAsia"/>
                <w:lang w:eastAsia="ja-JP"/>
              </w:rPr>
              <w:t>・</w:t>
            </w:r>
            <w:r w:rsidRPr="00A57AEB">
              <w:rPr>
                <w:rFonts w:ascii="MS Mincho" w:eastAsia="MS Mincho" w:hAnsi="MS Mincho"/>
                <w:lang w:eastAsia="ja-JP"/>
              </w:rPr>
              <w:t>緊張</w:t>
            </w:r>
            <w:r>
              <w:rPr>
                <w:rFonts w:ascii="MS Mincho" w:eastAsia="MS Mincho" w:hAnsi="MS Mincho" w:hint="eastAsia"/>
                <w:lang w:eastAsia="ja-JP"/>
              </w:rPr>
              <w:t>・</w:t>
            </w:r>
            <w:r w:rsidRPr="00A57AEB">
              <w:rPr>
                <w:rFonts w:ascii="MS Mincho" w:eastAsia="MS Mincho" w:hAnsi="MS Mincho"/>
                <w:lang w:eastAsia="ja-JP"/>
              </w:rPr>
              <w:t>接近</w:t>
            </w:r>
            <w:r>
              <w:rPr>
                <w:rFonts w:ascii="MS Mincho" w:eastAsia="MS Mincho" w:hAnsi="MS Mincho" w:hint="eastAsia"/>
                <w:lang w:eastAsia="ja-JP"/>
              </w:rPr>
              <w:t>・</w:t>
            </w:r>
            <w:r w:rsidRPr="00A57AEB">
              <w:rPr>
                <w:rFonts w:ascii="MS Mincho" w:eastAsia="MS Mincho" w:hAnsi="MS Mincho"/>
                <w:lang w:eastAsia="ja-JP"/>
              </w:rPr>
              <w:t>拿捕</w:t>
            </w:r>
            <w:r>
              <w:rPr>
                <w:rFonts w:ascii="MS Mincho" w:eastAsia="MS Mincho" w:hAnsi="MS Mincho" w:hint="eastAsia"/>
                <w:lang w:eastAsia="ja-JP"/>
              </w:rPr>
              <w:t>・</w:t>
            </w:r>
            <w:r w:rsidRPr="00A57AEB">
              <w:rPr>
                <w:rFonts w:ascii="MS Mincho" w:eastAsia="MS Mincho" w:hAnsi="MS Mincho"/>
                <w:lang w:eastAsia="ja-JP"/>
              </w:rPr>
              <w:t>発砲</w:t>
            </w:r>
            <w:r>
              <w:rPr>
                <w:rFonts w:ascii="MS Mincho" w:eastAsia="MS Mincho" w:hAnsi="MS Mincho" w:hint="eastAsia"/>
                <w:lang w:eastAsia="ja-JP"/>
              </w:rPr>
              <w:t>・</w:t>
            </w:r>
            <w:r w:rsidRPr="00A57AEB">
              <w:rPr>
                <w:rFonts w:ascii="MS Mincho" w:eastAsia="MS Mincho" w:hAnsi="MS Mincho"/>
                <w:lang w:eastAsia="ja-JP"/>
              </w:rPr>
              <w:t>武力</w:t>
            </w:r>
            <w:r>
              <w:rPr>
                <w:rFonts w:ascii="MS Mincho" w:eastAsia="MS Mincho" w:hAnsi="MS Mincho" w:hint="eastAsia"/>
                <w:lang w:eastAsia="ja-JP"/>
              </w:rPr>
              <w:t>・</w:t>
            </w:r>
            <w:r w:rsidRPr="00A57AEB">
              <w:rPr>
                <w:rFonts w:ascii="MS Mincho" w:eastAsia="MS Mincho" w:hAnsi="MS Mincho"/>
                <w:lang w:eastAsia="ja-JP"/>
              </w:rPr>
              <w:t>衝突</w:t>
            </w:r>
            <w:r>
              <w:rPr>
                <w:rFonts w:ascii="MS Mincho" w:eastAsia="MS Mincho" w:hAnsi="MS Mincho" w:hint="eastAsia"/>
                <w:lang w:eastAsia="ja-JP"/>
              </w:rPr>
              <w:t>・</w:t>
            </w:r>
            <w:r w:rsidRPr="00A57AEB">
              <w:rPr>
                <w:rFonts w:ascii="MS Mincho" w:eastAsia="MS Mincho" w:hAnsi="MS Mincho"/>
                <w:lang w:eastAsia="ja-JP"/>
              </w:rPr>
              <w:t>放水</w:t>
            </w:r>
            <w:r>
              <w:rPr>
                <w:rFonts w:ascii="MS Mincho" w:eastAsia="MS Mincho" w:hAnsi="MS Mincho" w:hint="eastAsia"/>
                <w:lang w:eastAsia="ja-JP"/>
              </w:rPr>
              <w:t>・</w:t>
            </w:r>
            <w:r w:rsidRPr="00A57AEB">
              <w:rPr>
                <w:rFonts w:ascii="MS Mincho" w:eastAsia="MS Mincho" w:hAnsi="MS Mincho"/>
                <w:lang w:eastAsia="ja-JP"/>
              </w:rPr>
              <w:t>体当たり</w:t>
            </w:r>
          </w:p>
        </w:tc>
      </w:tr>
      <w:tr w:rsidR="003D42BB" w:rsidTr="003D42BB">
        <w:tc>
          <w:tcPr>
            <w:tcW w:w="1271" w:type="dxa"/>
          </w:tcPr>
          <w:p w:rsidR="003D42BB" w:rsidRPr="003D42BB" w:rsidRDefault="003D42BB" w:rsidP="006E7E8A">
            <w:pPr>
              <w:rPr>
                <w:rFonts w:ascii="MS Mincho" w:eastAsia="MS Mincho" w:hAnsi="MS Mincho"/>
                <w:lang w:eastAsia="ja-JP"/>
              </w:rPr>
            </w:pPr>
            <w:r w:rsidRPr="003D42BB">
              <w:rPr>
                <w:rFonts w:ascii="MS Mincho" w:eastAsia="MS Mincho" w:hAnsi="MS Mincho" w:hint="eastAsia"/>
                <w:lang w:eastAsia="ja-JP"/>
              </w:rPr>
              <w:t>九段線</w:t>
            </w:r>
          </w:p>
        </w:tc>
        <w:tc>
          <w:tcPr>
            <w:tcW w:w="7025" w:type="dxa"/>
          </w:tcPr>
          <w:p w:rsidR="003D42BB" w:rsidRPr="003D42BB" w:rsidRDefault="00EE6970" w:rsidP="006E7E8A">
            <w:pPr>
              <w:rPr>
                <w:rFonts w:ascii="MS Mincho" w:eastAsia="MS Mincho" w:hAnsi="MS Mincho"/>
                <w:lang w:eastAsia="ja-JP"/>
              </w:rPr>
            </w:pPr>
            <w:r w:rsidRPr="00EE6970">
              <w:rPr>
                <w:rFonts w:ascii="MS Mincho" w:eastAsia="MS Mincho" w:hAnsi="MS Mincho" w:hint="eastAsia"/>
                <w:lang w:eastAsia="ja-JP"/>
              </w:rPr>
              <w:t>九段線</w:t>
            </w:r>
            <w:r>
              <w:rPr>
                <w:rFonts w:ascii="MS Mincho" w:eastAsia="MS Mincho" w:hAnsi="MS Mincho" w:hint="eastAsia"/>
                <w:lang w:eastAsia="ja-JP"/>
              </w:rPr>
              <w:t>・</w:t>
            </w:r>
            <w:r w:rsidRPr="00EE6970">
              <w:rPr>
                <w:rFonts w:ascii="MS Mincho" w:eastAsia="MS Mincho" w:hAnsi="MS Mincho"/>
                <w:lang w:eastAsia="ja-JP"/>
              </w:rPr>
              <w:t>９段線</w:t>
            </w:r>
          </w:p>
        </w:tc>
      </w:tr>
    </w:tbl>
    <w:p w:rsidR="003D42BB" w:rsidRPr="0024444C" w:rsidRDefault="003D42BB" w:rsidP="006E7E8A">
      <w:pPr>
        <w:ind w:firstLineChars="100" w:firstLine="240"/>
        <w:rPr>
          <w:rFonts w:ascii="MS Mincho" w:eastAsia="Yu Mincho" w:hAnsi="MS Mincho"/>
          <w:sz w:val="24"/>
          <w:szCs w:val="24"/>
          <w:lang w:eastAsia="ja-JP"/>
        </w:rPr>
      </w:pPr>
    </w:p>
    <w:p w:rsidR="001A324F" w:rsidRDefault="00175A7D" w:rsidP="0024444C">
      <w:pPr>
        <w:spacing w:line="360" w:lineRule="auto"/>
        <w:ind w:firstLineChars="100" w:firstLine="240"/>
        <w:rPr>
          <w:rFonts w:ascii="MS Mincho" w:eastAsia="MS Mincho" w:hAnsi="MS Mincho"/>
          <w:sz w:val="24"/>
          <w:szCs w:val="24"/>
          <w:lang w:eastAsia="ja-JP"/>
        </w:rPr>
      </w:pPr>
      <w:r w:rsidRPr="0024444C">
        <w:rPr>
          <w:rFonts w:ascii="MS Mincho" w:eastAsia="MS Mincho" w:hAnsi="MS Mincho" w:hint="eastAsia"/>
          <w:sz w:val="24"/>
          <w:szCs w:val="24"/>
          <w:lang w:eastAsia="ja-JP"/>
        </w:rPr>
        <w:t>このコーディングルールに従い、</w:t>
      </w:r>
      <w:r w:rsidR="00C93781">
        <w:rPr>
          <w:rFonts w:ascii="MS Mincho" w:eastAsia="MS Mincho" w:hAnsi="MS Mincho" w:hint="eastAsia"/>
          <w:sz w:val="24"/>
          <w:szCs w:val="24"/>
          <w:lang w:eastAsia="ja-JP"/>
        </w:rPr>
        <w:t>K</w:t>
      </w:r>
      <w:r w:rsidR="00C93781">
        <w:rPr>
          <w:rFonts w:ascii="MS Mincho" w:eastAsia="MS Mincho" w:hAnsi="MS Mincho"/>
          <w:sz w:val="24"/>
          <w:szCs w:val="24"/>
          <w:lang w:eastAsia="ja-JP"/>
        </w:rPr>
        <w:t>H Coder</w:t>
      </w:r>
      <w:r w:rsidRPr="0024444C">
        <w:rPr>
          <w:rFonts w:ascii="MS Mincho" w:eastAsia="MS Mincho" w:hAnsi="MS Mincho"/>
          <w:sz w:val="24"/>
          <w:szCs w:val="24"/>
          <w:lang w:eastAsia="ja-JP"/>
        </w:rPr>
        <w:t xml:space="preserve"> がルールに合致する段落に相応</w:t>
      </w:r>
      <w:r w:rsidRPr="0024444C">
        <w:rPr>
          <w:rFonts w:ascii="MS Mincho" w:eastAsia="MS Mincho" w:hAnsi="MS Mincho" w:hint="eastAsia"/>
          <w:sz w:val="24"/>
          <w:szCs w:val="24"/>
          <w:lang w:eastAsia="ja-JP"/>
        </w:rPr>
        <w:t>するコードを与え、各紙において各コードが与えられた段落を集計し、総段落数を割ってのパーセンテージを算出するクロス集計機能を使い、各紙に見たコード出現率の棒グラフ（図</w:t>
      </w:r>
      <w:r w:rsidR="00017F7D">
        <w:rPr>
          <w:rFonts w:ascii="MS Mincho" w:eastAsia="MS Mincho" w:hAnsi="MS Mincho" w:hint="eastAsia"/>
          <w:sz w:val="24"/>
          <w:szCs w:val="24"/>
          <w:lang w:eastAsia="ja-JP"/>
        </w:rPr>
        <w:t>8</w:t>
      </w:r>
      <w:r w:rsidRPr="0024444C">
        <w:rPr>
          <w:rFonts w:ascii="MS Mincho" w:eastAsia="MS Mincho" w:hAnsi="MS Mincho" w:hint="eastAsia"/>
          <w:sz w:val="24"/>
          <w:szCs w:val="24"/>
          <w:lang w:eastAsia="ja-JP"/>
        </w:rPr>
        <w:t>）を作成した。</w:t>
      </w:r>
    </w:p>
    <w:p w:rsidR="00B92958" w:rsidRPr="0024444C" w:rsidRDefault="00B92958" w:rsidP="0024444C">
      <w:pPr>
        <w:spacing w:line="360" w:lineRule="auto"/>
        <w:ind w:firstLineChars="100" w:firstLine="240"/>
        <w:rPr>
          <w:rFonts w:ascii="MS Mincho" w:eastAsia="MS Mincho" w:hAnsi="MS Mincho"/>
          <w:sz w:val="24"/>
          <w:szCs w:val="24"/>
          <w:lang w:eastAsia="ja-JP"/>
        </w:rPr>
      </w:pPr>
    </w:p>
    <w:p w:rsidR="00650FAD" w:rsidRDefault="000E00FE" w:rsidP="001A324F">
      <w:pPr>
        <w:rPr>
          <w:rFonts w:ascii="MS Mincho" w:eastAsia="MS Mincho" w:hAnsi="MS Mincho"/>
          <w:lang w:eastAsia="ja-JP"/>
        </w:rPr>
      </w:pPr>
      <w:r>
        <w:rPr>
          <w:rFonts w:ascii="MS Mincho" w:eastAsia="MS Mincho" w:hAnsi="MS Mincho" w:hint="eastAsia"/>
          <w:noProof/>
          <w:lang w:eastAsia="ja-JP"/>
        </w:rPr>
        <w:drawing>
          <wp:inline distT="0" distB="0" distL="0" distR="0">
            <wp:extent cx="5274310" cy="3076575"/>
            <wp:effectExtent l="0" t="0" r="2540" b="952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444C" w:rsidRPr="00B11CD4" w:rsidRDefault="005D6924" w:rsidP="005D6924">
      <w:pPr>
        <w:spacing w:line="360" w:lineRule="auto"/>
        <w:jc w:val="center"/>
        <w:rPr>
          <w:rFonts w:ascii="MS Mincho" w:eastAsia="MS Mincho" w:hAnsi="MS Mincho"/>
          <w:sz w:val="24"/>
          <w:szCs w:val="24"/>
          <w:lang w:eastAsia="ja-JP"/>
        </w:rPr>
      </w:pPr>
      <w:r w:rsidRPr="00B11CD4">
        <w:rPr>
          <w:rFonts w:ascii="MS Mincho" w:eastAsia="MS Mincho" w:hAnsi="MS Mincho" w:hint="eastAsia"/>
          <w:sz w:val="24"/>
          <w:szCs w:val="24"/>
          <w:lang w:eastAsia="ja-JP"/>
        </w:rPr>
        <w:t>図</w:t>
      </w:r>
      <w:r w:rsidR="007729BB">
        <w:rPr>
          <w:rFonts w:ascii="MS Mincho" w:eastAsia="MS Mincho" w:hAnsi="MS Mincho" w:hint="eastAsia"/>
          <w:sz w:val="24"/>
          <w:szCs w:val="24"/>
          <w:lang w:eastAsia="ja-JP"/>
        </w:rPr>
        <w:t>8</w:t>
      </w:r>
      <w:r w:rsidRPr="00B11CD4">
        <w:rPr>
          <w:rFonts w:ascii="MS Mincho" w:eastAsia="MS Mincho" w:hAnsi="MS Mincho" w:hint="eastAsia"/>
          <w:sz w:val="24"/>
          <w:szCs w:val="24"/>
          <w:lang w:eastAsia="ja-JP"/>
        </w:rPr>
        <w:t>：各紙に見たコード出現率の棒グラフ</w:t>
      </w:r>
    </w:p>
    <w:p w:rsidR="00216A4F" w:rsidRPr="0024444C" w:rsidRDefault="008711CE" w:rsidP="0024444C">
      <w:pPr>
        <w:spacing w:line="360" w:lineRule="auto"/>
        <w:ind w:firstLineChars="100" w:firstLine="240"/>
        <w:rPr>
          <w:rFonts w:ascii="MS Mincho" w:eastAsia="MS Mincho" w:hAnsi="MS Mincho"/>
          <w:sz w:val="24"/>
          <w:szCs w:val="24"/>
          <w:lang w:eastAsia="ja-JP"/>
        </w:rPr>
      </w:pPr>
      <w:r>
        <w:rPr>
          <w:rFonts w:ascii="MS Mincho" w:eastAsia="MS Mincho" w:hAnsi="MS Mincho" w:hint="eastAsia"/>
          <w:sz w:val="24"/>
          <w:szCs w:val="24"/>
          <w:lang w:eastAsia="ja-JP"/>
        </w:rPr>
        <w:t>グラフが示されたように、各コードをめぐる三紙の違いは顕著的とは言えなく、</w:t>
      </w:r>
      <w:r w:rsidR="00744BB7">
        <w:rPr>
          <w:rFonts w:ascii="MS Mincho" w:eastAsia="MS Mincho" w:hAnsi="MS Mincho" w:hint="eastAsia"/>
          <w:sz w:val="24"/>
          <w:szCs w:val="24"/>
          <w:lang w:eastAsia="ja-JP"/>
        </w:rPr>
        <w:t>同質性</w:t>
      </w:r>
      <w:r>
        <w:rPr>
          <w:rFonts w:ascii="MS Mincho" w:eastAsia="MS Mincho" w:hAnsi="MS Mincho" w:hint="eastAsia"/>
          <w:sz w:val="24"/>
          <w:szCs w:val="24"/>
          <w:lang w:eastAsia="ja-JP"/>
        </w:rPr>
        <w:t>があると推測でき</w:t>
      </w:r>
      <w:r w:rsidR="00744BB7">
        <w:rPr>
          <w:rFonts w:ascii="MS Mincho" w:eastAsia="MS Mincho" w:hAnsi="MS Mincho" w:hint="eastAsia"/>
          <w:sz w:val="24"/>
          <w:szCs w:val="24"/>
          <w:lang w:eastAsia="ja-JP"/>
        </w:rPr>
        <w:t>よう</w:t>
      </w:r>
      <w:r>
        <w:rPr>
          <w:rFonts w:ascii="MS Mincho" w:eastAsia="MS Mincho" w:hAnsi="MS Mincho" w:hint="eastAsia"/>
          <w:sz w:val="24"/>
          <w:szCs w:val="24"/>
          <w:lang w:eastAsia="ja-JP"/>
        </w:rPr>
        <w:t>。</w:t>
      </w:r>
      <w:r w:rsidR="00216A4F" w:rsidRPr="0024444C">
        <w:rPr>
          <w:rFonts w:ascii="MS Mincho" w:eastAsia="MS Mincho" w:hAnsi="MS Mincho" w:hint="eastAsia"/>
          <w:sz w:val="24"/>
          <w:szCs w:val="24"/>
          <w:lang w:eastAsia="ja-JP"/>
        </w:rPr>
        <w:t>以下では、</w:t>
      </w:r>
      <w:r w:rsidR="007729BB">
        <w:rPr>
          <w:rFonts w:ascii="MS Mincho" w:eastAsia="MS Mincho" w:hAnsi="MS Mincho" w:hint="eastAsia"/>
          <w:sz w:val="24"/>
          <w:szCs w:val="24"/>
          <w:lang w:eastAsia="ja-JP"/>
        </w:rPr>
        <w:t>図8</w:t>
      </w:r>
      <w:r w:rsidR="00216A4F" w:rsidRPr="0024444C">
        <w:rPr>
          <w:rFonts w:ascii="MS Mincho" w:eastAsia="MS Mincho" w:hAnsi="MS Mincho" w:hint="eastAsia"/>
          <w:sz w:val="24"/>
          <w:szCs w:val="24"/>
          <w:lang w:eastAsia="ja-JP"/>
        </w:rPr>
        <w:t>を見ながら、</w:t>
      </w:r>
      <w:r w:rsidR="000C18D6">
        <w:rPr>
          <w:rFonts w:ascii="MS Mincho" w:eastAsia="MS Mincho" w:hAnsi="MS Mincho" w:hint="eastAsia"/>
          <w:sz w:val="24"/>
          <w:szCs w:val="24"/>
          <w:lang w:eastAsia="ja-JP"/>
        </w:rPr>
        <w:t>K</w:t>
      </w:r>
      <w:r w:rsidR="000C18D6">
        <w:rPr>
          <w:rFonts w:ascii="MS Mincho" w:eastAsia="MS Mincho" w:hAnsi="MS Mincho"/>
          <w:sz w:val="24"/>
          <w:szCs w:val="24"/>
          <w:lang w:eastAsia="ja-JP"/>
        </w:rPr>
        <w:t>H Coder</w:t>
      </w:r>
      <w:r w:rsidR="00216A4F" w:rsidRPr="0024444C">
        <w:rPr>
          <w:rFonts w:ascii="MS Mincho" w:eastAsia="MS Mincho" w:hAnsi="MS Mincho"/>
          <w:sz w:val="24"/>
          <w:szCs w:val="24"/>
          <w:lang w:eastAsia="ja-JP"/>
        </w:rPr>
        <w:t xml:space="preserve"> の「文書検索」機能を使い、それぞれ</w:t>
      </w:r>
      <w:r w:rsidR="00216A4F" w:rsidRPr="0024444C">
        <w:rPr>
          <w:rFonts w:ascii="MS Mincho" w:eastAsia="MS Mincho" w:hAnsi="MS Mincho" w:hint="eastAsia"/>
          <w:sz w:val="24"/>
          <w:szCs w:val="24"/>
          <w:lang w:eastAsia="ja-JP"/>
        </w:rPr>
        <w:t>のコードの原文を確認し、コードがいかに用いられているかを把握しながら分析を進めていく。</w:t>
      </w:r>
    </w:p>
    <w:p w:rsidR="00DC476A" w:rsidRPr="00130E97" w:rsidRDefault="00192DC6" w:rsidP="0024444C">
      <w:pPr>
        <w:spacing w:line="360" w:lineRule="auto"/>
        <w:rPr>
          <w:rFonts w:ascii="MS Mincho" w:eastAsia="MS Mincho" w:hAnsi="MS Mincho"/>
          <w:b/>
          <w:sz w:val="24"/>
          <w:szCs w:val="24"/>
          <w:lang w:eastAsia="ja-JP"/>
        </w:rPr>
      </w:pPr>
      <w:r>
        <w:rPr>
          <w:rFonts w:ascii="MS Mincho" w:eastAsia="MS Mincho" w:hAnsi="MS Mincho" w:hint="eastAsia"/>
          <w:b/>
          <w:sz w:val="24"/>
          <w:szCs w:val="24"/>
          <w:lang w:eastAsia="ja-JP"/>
        </w:rPr>
        <w:t>3</w:t>
      </w:r>
      <w:r>
        <w:rPr>
          <w:rFonts w:ascii="MS Mincho" w:eastAsia="MS Mincho" w:hAnsi="MS Mincho"/>
          <w:b/>
          <w:sz w:val="24"/>
          <w:szCs w:val="24"/>
          <w:lang w:eastAsia="ja-JP"/>
        </w:rPr>
        <w:t>.1</w:t>
      </w:r>
      <w:r w:rsidR="00CB779C">
        <w:rPr>
          <w:rFonts w:ascii="MS Mincho" w:eastAsia="MS Mincho" w:hAnsi="MS Mincho" w:hint="eastAsia"/>
          <w:b/>
          <w:sz w:val="24"/>
          <w:szCs w:val="24"/>
          <w:lang w:eastAsia="ja-JP"/>
        </w:rPr>
        <w:t xml:space="preserve">　</w:t>
      </w:r>
      <w:r w:rsidR="00113E1C" w:rsidRPr="00130E97">
        <w:rPr>
          <w:rFonts w:ascii="MS Mincho" w:eastAsia="MS Mincho" w:hAnsi="MS Mincho"/>
          <w:b/>
          <w:sz w:val="24"/>
          <w:szCs w:val="24"/>
          <w:lang w:eastAsia="ja-JP"/>
        </w:rPr>
        <w:t xml:space="preserve"> </w:t>
      </w:r>
      <w:r>
        <w:rPr>
          <w:rFonts w:ascii="MS Mincho" w:eastAsia="MS Mincho" w:hAnsi="MS Mincho" w:hint="eastAsia"/>
          <w:b/>
          <w:sz w:val="24"/>
          <w:szCs w:val="24"/>
          <w:lang w:eastAsia="ja-JP"/>
        </w:rPr>
        <w:t>A</w:t>
      </w:r>
      <w:r>
        <w:rPr>
          <w:rFonts w:ascii="MS Mincho" w:eastAsia="MS Mincho" w:hAnsi="MS Mincho"/>
          <w:b/>
          <w:sz w:val="24"/>
          <w:szCs w:val="24"/>
          <w:lang w:eastAsia="ja-JP"/>
        </w:rPr>
        <w:t>SEAN</w:t>
      </w:r>
      <w:r w:rsidR="00DC476A" w:rsidRPr="00130E97">
        <w:rPr>
          <w:rFonts w:ascii="MS Mincho" w:eastAsia="MS Mincho" w:hAnsi="MS Mincho" w:hint="eastAsia"/>
          <w:b/>
          <w:sz w:val="24"/>
          <w:szCs w:val="24"/>
          <w:lang w:eastAsia="ja-JP"/>
        </w:rPr>
        <w:t>地域</w:t>
      </w:r>
    </w:p>
    <w:p w:rsidR="00415232" w:rsidRPr="0024444C" w:rsidRDefault="00415232" w:rsidP="0024444C">
      <w:pPr>
        <w:spacing w:line="360" w:lineRule="auto"/>
        <w:ind w:firstLineChars="100" w:firstLine="240"/>
        <w:rPr>
          <w:rFonts w:ascii="MS Mincho" w:eastAsia="MS Mincho" w:hAnsi="MS Mincho"/>
          <w:sz w:val="24"/>
          <w:szCs w:val="24"/>
          <w:lang w:eastAsia="ja-JP"/>
        </w:rPr>
      </w:pPr>
      <w:r w:rsidRPr="0024444C">
        <w:rPr>
          <w:rFonts w:ascii="MS Mincho" w:eastAsia="MS Mincho" w:hAnsi="MS Mincho" w:hint="eastAsia"/>
          <w:sz w:val="24"/>
          <w:szCs w:val="24"/>
          <w:lang w:eastAsia="ja-JP"/>
        </w:rPr>
        <w:t>南</w:t>
      </w:r>
      <w:r w:rsidR="00A92072">
        <w:rPr>
          <w:rFonts w:ascii="MS Mincho" w:eastAsia="MS Mincho" w:hAnsi="MS Mincho" w:hint="eastAsia"/>
          <w:sz w:val="24"/>
          <w:szCs w:val="24"/>
          <w:lang w:eastAsia="ja-JP"/>
        </w:rPr>
        <w:t>中国</w:t>
      </w:r>
      <w:r w:rsidRPr="0024444C">
        <w:rPr>
          <w:rFonts w:ascii="MS Mincho" w:eastAsia="MS Mincho" w:hAnsi="MS Mincho" w:hint="eastAsia"/>
          <w:sz w:val="24"/>
          <w:szCs w:val="24"/>
          <w:lang w:eastAsia="ja-JP"/>
        </w:rPr>
        <w:t>海問題はすべての</w:t>
      </w:r>
      <w:bookmarkStart w:id="5" w:name="_Hlk516491430"/>
      <w:r w:rsidR="00192DC6">
        <w:rPr>
          <w:rFonts w:ascii="MS Mincho" w:eastAsia="MS Mincho" w:hAnsi="MS Mincho" w:hint="eastAsia"/>
          <w:sz w:val="24"/>
          <w:szCs w:val="24"/>
          <w:lang w:eastAsia="ja-JP"/>
        </w:rPr>
        <w:t>A</w:t>
      </w:r>
      <w:r w:rsidR="00192DC6">
        <w:rPr>
          <w:rFonts w:ascii="MS Mincho" w:eastAsia="MS Mincho" w:hAnsi="MS Mincho"/>
          <w:sz w:val="24"/>
          <w:szCs w:val="24"/>
          <w:lang w:eastAsia="ja-JP"/>
        </w:rPr>
        <w:t>SEAN</w:t>
      </w:r>
      <w:bookmarkEnd w:id="5"/>
      <w:r w:rsidRPr="0024444C">
        <w:rPr>
          <w:rFonts w:ascii="MS Mincho" w:eastAsia="MS Mincho" w:hAnsi="MS Mincho" w:hint="eastAsia"/>
          <w:sz w:val="24"/>
          <w:szCs w:val="24"/>
          <w:lang w:eastAsia="ja-JP"/>
        </w:rPr>
        <w:t>諸国が抱える問題ではないにもかかわらず、東南アジアに関する文言がしばしば浮かんでくる。</w:t>
      </w:r>
    </w:p>
    <w:p w:rsidR="00330242" w:rsidRDefault="00330242" w:rsidP="00CD5965">
      <w:pPr>
        <w:ind w:leftChars="135" w:left="283" w:firstLineChars="100" w:firstLine="210"/>
        <w:rPr>
          <w:rFonts w:ascii="MS Mincho" w:eastAsia="MS Mincho" w:hAnsi="MS Mincho"/>
          <w:lang w:eastAsia="ja-JP"/>
        </w:rPr>
      </w:pPr>
    </w:p>
    <w:p w:rsidR="00DC476A" w:rsidRDefault="00C463EA" w:rsidP="00CD5965">
      <w:pPr>
        <w:ind w:leftChars="135" w:left="283" w:firstLineChars="100" w:firstLine="210"/>
        <w:rPr>
          <w:rFonts w:ascii="MS Mincho" w:eastAsia="MS Mincho" w:hAnsi="MS Mincho"/>
          <w:lang w:eastAsia="ja-JP"/>
        </w:rPr>
      </w:pPr>
      <w:r>
        <w:rPr>
          <w:rFonts w:ascii="MS Mincho" w:eastAsia="MS Mincho" w:hAnsi="MS Mincho" w:hint="eastAsia"/>
          <w:lang w:eastAsia="ja-JP"/>
        </w:rPr>
        <w:t>「</w:t>
      </w:r>
      <w:r w:rsidR="00DC476A" w:rsidRPr="00DC476A">
        <w:rPr>
          <w:rFonts w:ascii="MS Mincho" w:eastAsia="MS Mincho" w:hAnsi="MS Mincho" w:hint="eastAsia"/>
          <w:lang w:eastAsia="ja-JP"/>
        </w:rPr>
        <w:t>日本にとって</w:t>
      </w:r>
      <w:r w:rsidR="00DC476A" w:rsidRPr="00280240">
        <w:rPr>
          <w:rFonts w:ascii="MS Mincho" w:eastAsia="MS Mincho" w:hAnsi="MS Mincho" w:hint="eastAsia"/>
          <w:u w:val="single"/>
          <w:lang w:eastAsia="ja-JP"/>
        </w:rPr>
        <w:t>東南アジア</w:t>
      </w:r>
      <w:r w:rsidR="00DC476A" w:rsidRPr="00DC476A">
        <w:rPr>
          <w:rFonts w:ascii="MS Mincho" w:eastAsia="MS Mincho" w:hAnsi="MS Mincho" w:hint="eastAsia"/>
          <w:lang w:eastAsia="ja-JP"/>
        </w:rPr>
        <w:t>は、経済面に加え安全保障面でも重要性が高まっている。海洋権益を求めて東シナ海や南シナ海に進出し、島々の領有権を主張する中国に対し、日本と</w:t>
      </w:r>
      <w:r w:rsidR="00DC476A" w:rsidRPr="00280240">
        <w:rPr>
          <w:rFonts w:ascii="MS Mincho" w:eastAsia="MS Mincho" w:hAnsi="MS Mincho" w:hint="eastAsia"/>
          <w:u w:val="single"/>
          <w:lang w:eastAsia="ja-JP"/>
        </w:rPr>
        <w:t>東南アジア</w:t>
      </w:r>
      <w:r w:rsidR="00DC476A" w:rsidRPr="00DC476A">
        <w:rPr>
          <w:rFonts w:ascii="MS Mincho" w:eastAsia="MS Mincho" w:hAnsi="MS Mincho" w:hint="eastAsia"/>
          <w:lang w:eastAsia="ja-JP"/>
        </w:rPr>
        <w:t>は利害を共有する。</w:t>
      </w:r>
      <w:r>
        <w:rPr>
          <w:rFonts w:ascii="MS Mincho" w:eastAsia="MS Mincho" w:hAnsi="MS Mincho" w:hint="eastAsia"/>
          <w:lang w:eastAsia="ja-JP"/>
        </w:rPr>
        <w:t>」（「</w:t>
      </w:r>
      <w:r w:rsidRPr="00C463EA">
        <w:rPr>
          <w:rFonts w:ascii="MS Mincho" w:eastAsia="MS Mincho" w:hAnsi="MS Mincho" w:hint="eastAsia"/>
          <w:lang w:eastAsia="ja-JP"/>
        </w:rPr>
        <w:t xml:space="preserve">安倍首相、対中国で連携探る　</w:t>
      </w:r>
      <w:r w:rsidR="00192DC6">
        <w:rPr>
          <w:rFonts w:ascii="MS Mincho" w:eastAsia="MS Mincho" w:hAnsi="MS Mincho" w:hint="eastAsia"/>
          <w:lang w:eastAsia="ja-JP"/>
        </w:rPr>
        <w:t>1</w:t>
      </w:r>
      <w:r w:rsidR="00192DC6">
        <w:rPr>
          <w:rFonts w:ascii="MS Mincho" w:eastAsia="MS Mincho" w:hAnsi="MS Mincho"/>
          <w:lang w:eastAsia="ja-JP"/>
        </w:rPr>
        <w:t>6</w:t>
      </w:r>
      <w:r w:rsidRPr="00C463EA">
        <w:rPr>
          <w:rFonts w:ascii="MS Mincho" w:eastAsia="MS Mincho" w:hAnsi="MS Mincho" w:hint="eastAsia"/>
          <w:lang w:eastAsia="ja-JP"/>
        </w:rPr>
        <w:t>日から東南アジア訪問</w:t>
      </w:r>
      <w:r>
        <w:rPr>
          <w:rFonts w:ascii="MS Mincho" w:eastAsia="MS Mincho" w:hAnsi="MS Mincho" w:hint="eastAsia"/>
          <w:lang w:eastAsia="ja-JP"/>
        </w:rPr>
        <w:t>」、朝日新聞、</w:t>
      </w:r>
      <w:r w:rsidR="00192DC6">
        <w:rPr>
          <w:rFonts w:ascii="MS Mincho" w:eastAsia="MS Mincho" w:hAnsi="MS Mincho" w:hint="eastAsia"/>
          <w:lang w:eastAsia="ja-JP"/>
        </w:rPr>
        <w:t>2</w:t>
      </w:r>
      <w:r w:rsidR="00192DC6">
        <w:rPr>
          <w:rFonts w:ascii="MS Mincho" w:eastAsia="MS Mincho" w:hAnsi="MS Mincho"/>
          <w:lang w:eastAsia="ja-JP"/>
        </w:rPr>
        <w:t>013</w:t>
      </w:r>
      <w:r>
        <w:rPr>
          <w:rFonts w:ascii="MS Mincho" w:eastAsia="MS Mincho" w:hAnsi="MS Mincho" w:hint="eastAsia"/>
          <w:lang w:eastAsia="ja-JP"/>
        </w:rPr>
        <w:t>年</w:t>
      </w:r>
      <w:r w:rsidR="00192DC6">
        <w:rPr>
          <w:rFonts w:ascii="MS Mincho" w:eastAsia="MS Mincho" w:hAnsi="MS Mincho" w:hint="eastAsia"/>
          <w:lang w:eastAsia="ja-JP"/>
        </w:rPr>
        <w:t>1</w:t>
      </w:r>
      <w:r>
        <w:rPr>
          <w:rFonts w:ascii="MS Mincho" w:eastAsia="MS Mincho" w:hAnsi="MS Mincho" w:hint="eastAsia"/>
          <w:lang w:eastAsia="ja-JP"/>
        </w:rPr>
        <w:t>月）</w:t>
      </w:r>
    </w:p>
    <w:p w:rsidR="002A31FA" w:rsidRDefault="002A31FA" w:rsidP="00CD5965">
      <w:pPr>
        <w:ind w:leftChars="135" w:left="283" w:firstLineChars="100" w:firstLine="210"/>
        <w:rPr>
          <w:rFonts w:ascii="MS Mincho" w:eastAsia="MS Mincho" w:hAnsi="MS Mincho"/>
          <w:lang w:eastAsia="ja-JP"/>
        </w:rPr>
      </w:pPr>
      <w:r>
        <w:rPr>
          <w:rFonts w:ascii="MS Mincho" w:eastAsia="MS Mincho" w:hAnsi="MS Mincho" w:hint="eastAsia"/>
          <w:lang w:eastAsia="ja-JP"/>
        </w:rPr>
        <w:t>「</w:t>
      </w:r>
      <w:r w:rsidRPr="002A31FA">
        <w:rPr>
          <w:rFonts w:ascii="MS Mincho" w:eastAsia="MS Mincho" w:hAnsi="MS Mincho" w:hint="eastAsia"/>
          <w:lang w:eastAsia="ja-JP"/>
        </w:rPr>
        <w:t>これまで南シナ海の領有権を巡る問題は</w:t>
      </w:r>
      <w:r w:rsidRPr="00280240">
        <w:rPr>
          <w:rFonts w:ascii="MS Mincho" w:eastAsia="MS Mincho" w:hAnsi="MS Mincho" w:hint="eastAsia"/>
          <w:u w:val="single"/>
          <w:lang w:eastAsia="ja-JP"/>
        </w:rPr>
        <w:t>東南アジア諸国連合（</w:t>
      </w:r>
      <w:r w:rsidR="00192DC6" w:rsidRPr="00192DC6">
        <w:rPr>
          <w:rFonts w:ascii="MS Mincho" w:eastAsia="MS Mincho" w:hAnsi="MS Mincho"/>
          <w:u w:val="single"/>
          <w:lang w:eastAsia="ja-JP"/>
        </w:rPr>
        <w:t>ASEAN</w:t>
      </w:r>
      <w:r w:rsidRPr="00280240">
        <w:rPr>
          <w:rFonts w:ascii="MS Mincho" w:eastAsia="MS Mincho" w:hAnsi="MS Mincho" w:hint="eastAsia"/>
          <w:u w:val="single"/>
          <w:lang w:eastAsia="ja-JP"/>
        </w:rPr>
        <w:t>）</w:t>
      </w:r>
      <w:r w:rsidRPr="002A31FA">
        <w:rPr>
          <w:rFonts w:ascii="MS Mincho" w:eastAsia="MS Mincho" w:hAnsi="MS Mincho" w:hint="eastAsia"/>
          <w:lang w:eastAsia="ja-JP"/>
        </w:rPr>
        <w:t>の枠組みで解決を模索してきた。問題解決の前提として、法的拘束力を持つルール作りを進めてきたが、昨年の</w:t>
      </w:r>
      <w:r w:rsidR="00192DC6" w:rsidRPr="00192DC6">
        <w:rPr>
          <w:rFonts w:ascii="MS Mincho" w:eastAsia="MS Mincho" w:hAnsi="MS Mincho"/>
          <w:u w:val="single"/>
          <w:lang w:eastAsia="ja-JP"/>
        </w:rPr>
        <w:t>ASEAN</w:t>
      </w:r>
      <w:r w:rsidRPr="002A31FA">
        <w:rPr>
          <w:rFonts w:ascii="MS Mincho" w:eastAsia="MS Mincho" w:hAnsi="MS Mincho" w:hint="eastAsia"/>
          <w:lang w:eastAsia="ja-JP"/>
        </w:rPr>
        <w:t>関連会議では親中国の議長国カンボジアが抵抗し、議論は暗礁に乗り上げている。</w:t>
      </w:r>
      <w:r>
        <w:rPr>
          <w:rFonts w:ascii="MS Mincho" w:eastAsia="MS Mincho" w:hAnsi="MS Mincho" w:hint="eastAsia"/>
          <w:lang w:eastAsia="ja-JP"/>
        </w:rPr>
        <w:t>」</w:t>
      </w:r>
      <w:r w:rsidR="00742B86">
        <w:rPr>
          <w:rFonts w:ascii="MS Mincho" w:eastAsia="MS Mincho" w:hAnsi="MS Mincho" w:hint="eastAsia"/>
          <w:lang w:eastAsia="ja-JP"/>
        </w:rPr>
        <w:t>「</w:t>
      </w:r>
      <w:r w:rsidR="00742B86" w:rsidRPr="002A31FA">
        <w:rPr>
          <w:rFonts w:ascii="MS Mincho" w:eastAsia="MS Mincho" w:hAnsi="MS Mincho" w:hint="eastAsia"/>
          <w:lang w:eastAsia="ja-JP"/>
        </w:rPr>
        <w:t>ただ、東南アジア各国は中国の経済成長を自国の発展に生かそうとしており、中国との関係悪化を避けている。安全保障面における米国の関与についても「かえって地域の不安定化を引き起こす恐れもある」（</w:t>
      </w:r>
      <w:r w:rsidR="00192DC6" w:rsidRPr="00192DC6">
        <w:rPr>
          <w:rFonts w:ascii="MS Mincho" w:eastAsia="MS Mincho" w:hAnsi="MS Mincho"/>
          <w:lang w:eastAsia="ja-JP"/>
        </w:rPr>
        <w:t>ASEAN</w:t>
      </w:r>
      <w:r w:rsidR="00742B86" w:rsidRPr="002A31FA">
        <w:rPr>
          <w:rFonts w:ascii="MS Mincho" w:eastAsia="MS Mincho" w:hAnsi="MS Mincho" w:hint="eastAsia"/>
          <w:lang w:eastAsia="ja-JP"/>
        </w:rPr>
        <w:t>関係者）と慎重な意見もある。</w:t>
      </w:r>
      <w:r w:rsidR="00742B86">
        <w:rPr>
          <w:rFonts w:ascii="MS Mincho" w:eastAsia="MS Mincho" w:hAnsi="MS Mincho" w:hint="eastAsia"/>
          <w:lang w:eastAsia="ja-JP"/>
        </w:rPr>
        <w:t>」</w:t>
      </w:r>
      <w:r>
        <w:rPr>
          <w:rFonts w:ascii="MS Mincho" w:eastAsia="MS Mincho" w:hAnsi="MS Mincho" w:hint="eastAsia"/>
          <w:lang w:eastAsia="ja-JP"/>
        </w:rPr>
        <w:t>（「</w:t>
      </w:r>
      <w:r w:rsidRPr="002A31FA">
        <w:rPr>
          <w:rFonts w:ascii="MS Mincho" w:eastAsia="MS Mincho" w:hAnsi="MS Mincho" w:hint="eastAsia"/>
          <w:lang w:eastAsia="ja-JP"/>
        </w:rPr>
        <w:t>南シナ海問題：フィリピン外相会見　領有権、巻き返し狙う　対中関係悪化、周辺国は懸念</w:t>
      </w:r>
      <w:r>
        <w:rPr>
          <w:rFonts w:ascii="MS Mincho" w:eastAsia="MS Mincho" w:hAnsi="MS Mincho" w:hint="eastAsia"/>
          <w:lang w:eastAsia="ja-JP"/>
        </w:rPr>
        <w:t>」、毎日新聞、</w:t>
      </w:r>
      <w:r w:rsidR="00192DC6">
        <w:rPr>
          <w:rFonts w:ascii="MS Mincho" w:eastAsia="MS Mincho" w:hAnsi="MS Mincho" w:hint="eastAsia"/>
          <w:lang w:eastAsia="ja-JP"/>
        </w:rPr>
        <w:t>2</w:t>
      </w:r>
      <w:r w:rsidR="00192DC6">
        <w:rPr>
          <w:rFonts w:ascii="MS Mincho" w:eastAsia="MS Mincho" w:hAnsi="MS Mincho"/>
          <w:lang w:eastAsia="ja-JP"/>
        </w:rPr>
        <w:t>013</w:t>
      </w:r>
      <w:r>
        <w:rPr>
          <w:rFonts w:ascii="MS Mincho" w:eastAsia="MS Mincho" w:hAnsi="MS Mincho" w:hint="eastAsia"/>
          <w:lang w:eastAsia="ja-JP"/>
        </w:rPr>
        <w:t>年</w:t>
      </w:r>
      <w:r w:rsidR="00192DC6">
        <w:rPr>
          <w:rFonts w:ascii="MS Mincho" w:eastAsia="MS Mincho" w:hAnsi="MS Mincho" w:hint="eastAsia"/>
          <w:lang w:eastAsia="ja-JP"/>
        </w:rPr>
        <w:t>3</w:t>
      </w:r>
      <w:r>
        <w:rPr>
          <w:rFonts w:ascii="MS Mincho" w:eastAsia="MS Mincho" w:hAnsi="MS Mincho" w:hint="eastAsia"/>
          <w:lang w:eastAsia="ja-JP"/>
        </w:rPr>
        <w:t>月）</w:t>
      </w:r>
    </w:p>
    <w:p w:rsidR="00742B86" w:rsidRDefault="00A41265" w:rsidP="00CD5965">
      <w:pPr>
        <w:ind w:leftChars="135" w:left="283" w:firstLineChars="100" w:firstLine="210"/>
        <w:rPr>
          <w:rFonts w:ascii="MS Mincho" w:eastAsia="MS Mincho" w:hAnsi="MS Mincho"/>
          <w:lang w:eastAsia="ja-JP"/>
        </w:rPr>
      </w:pPr>
      <w:r w:rsidRPr="00A41265">
        <w:rPr>
          <w:rFonts w:ascii="MS Mincho" w:eastAsia="MS Mincho" w:hAnsi="MS Mincho" w:hint="eastAsia"/>
          <w:lang w:eastAsia="ja-JP"/>
        </w:rPr>
        <w:t>岸田外相は</w:t>
      </w:r>
      <w:r w:rsidR="00192DC6">
        <w:rPr>
          <w:rFonts w:ascii="MS Mincho" w:eastAsia="MS Mincho" w:hAnsi="MS Mincho" w:hint="eastAsia"/>
          <w:lang w:eastAsia="ja-JP"/>
        </w:rPr>
        <w:t>1</w:t>
      </w:r>
      <w:r w:rsidR="00192DC6">
        <w:rPr>
          <w:rFonts w:ascii="MS Mincho" w:eastAsia="MS Mincho" w:hAnsi="MS Mincho"/>
          <w:lang w:eastAsia="ja-JP"/>
        </w:rPr>
        <w:t>2</w:t>
      </w:r>
      <w:r w:rsidRPr="00A41265">
        <w:rPr>
          <w:rFonts w:ascii="MS Mincho" w:eastAsia="MS Mincho" w:hAnsi="MS Mincho" w:hint="eastAsia"/>
          <w:lang w:eastAsia="ja-JP"/>
        </w:rPr>
        <w:t>日、</w:t>
      </w:r>
      <w:r w:rsidRPr="00280240">
        <w:rPr>
          <w:rFonts w:ascii="MS Mincho" w:eastAsia="MS Mincho" w:hAnsi="MS Mincho" w:hint="eastAsia"/>
          <w:u w:val="single"/>
          <w:lang w:eastAsia="ja-JP"/>
        </w:rPr>
        <w:t>東南アジア諸国連合（</w:t>
      </w:r>
      <w:r w:rsidR="00192DC6" w:rsidRPr="00192DC6">
        <w:rPr>
          <w:rFonts w:ascii="MS Mincho" w:eastAsia="MS Mincho" w:hAnsi="MS Mincho"/>
          <w:u w:val="single"/>
          <w:lang w:eastAsia="ja-JP"/>
        </w:rPr>
        <w:t>ASEAN</w:t>
      </w:r>
      <w:r w:rsidRPr="00280240">
        <w:rPr>
          <w:rFonts w:ascii="MS Mincho" w:eastAsia="MS Mincho" w:hAnsi="MS Mincho" w:hint="eastAsia"/>
          <w:u w:val="single"/>
          <w:lang w:eastAsia="ja-JP"/>
        </w:rPr>
        <w:t>）</w:t>
      </w:r>
      <w:r w:rsidRPr="00A41265">
        <w:rPr>
          <w:rFonts w:ascii="MS Mincho" w:eastAsia="MS Mincho" w:hAnsi="MS Mincho" w:hint="eastAsia"/>
          <w:lang w:eastAsia="ja-JP"/>
        </w:rPr>
        <w:t>議長国のブルネイでモハメド・ボルキア外務貿易相と会談し、尖閣諸島（沖縄県石垣市）を巡る中国との対立に関し、「中国の力による拡張への対応は他国にとっても共通の課題だ」と述べた。</w:t>
      </w:r>
      <w:r w:rsidR="00415232">
        <w:rPr>
          <w:rFonts w:ascii="MS Mincho" w:eastAsia="MS Mincho" w:hAnsi="MS Mincho" w:hint="eastAsia"/>
          <w:lang w:eastAsia="ja-JP"/>
        </w:rPr>
        <w:t>（「</w:t>
      </w:r>
      <w:r w:rsidR="00415232" w:rsidRPr="00415232">
        <w:rPr>
          <w:rFonts w:ascii="MS Mincho" w:eastAsia="MS Mincho" w:hAnsi="MS Mincho"/>
          <w:lang w:eastAsia="ja-JP"/>
        </w:rPr>
        <w:t>対中連携求める　日ブルネイ外相会談</w:t>
      </w:r>
      <w:r w:rsidR="00415232">
        <w:rPr>
          <w:rFonts w:ascii="MS Mincho" w:eastAsia="MS Mincho" w:hAnsi="MS Mincho" w:hint="eastAsia"/>
          <w:lang w:eastAsia="ja-JP"/>
        </w:rPr>
        <w:t>」、読売新聞、</w:t>
      </w:r>
      <w:r w:rsidR="00192DC6">
        <w:rPr>
          <w:rFonts w:ascii="MS Mincho" w:eastAsia="MS Mincho" w:hAnsi="MS Mincho" w:hint="eastAsia"/>
          <w:lang w:eastAsia="ja-JP"/>
        </w:rPr>
        <w:t>2</w:t>
      </w:r>
      <w:r w:rsidR="00192DC6">
        <w:rPr>
          <w:rFonts w:ascii="MS Mincho" w:eastAsia="MS Mincho" w:hAnsi="MS Mincho"/>
          <w:lang w:eastAsia="ja-JP"/>
        </w:rPr>
        <w:t>013</w:t>
      </w:r>
      <w:r w:rsidR="00415232">
        <w:rPr>
          <w:rFonts w:ascii="MS Mincho" w:eastAsia="MS Mincho" w:hAnsi="MS Mincho" w:hint="eastAsia"/>
          <w:lang w:eastAsia="ja-JP"/>
        </w:rPr>
        <w:t>年</w:t>
      </w:r>
      <w:r w:rsidR="00192DC6">
        <w:rPr>
          <w:rFonts w:ascii="MS Mincho" w:eastAsia="MS Mincho" w:hAnsi="MS Mincho" w:hint="eastAsia"/>
          <w:lang w:eastAsia="ja-JP"/>
        </w:rPr>
        <w:t>1</w:t>
      </w:r>
      <w:r w:rsidR="00415232">
        <w:rPr>
          <w:rFonts w:ascii="MS Mincho" w:eastAsia="MS Mincho" w:hAnsi="MS Mincho" w:hint="eastAsia"/>
          <w:lang w:eastAsia="ja-JP"/>
        </w:rPr>
        <w:t>月）</w:t>
      </w:r>
    </w:p>
    <w:p w:rsidR="00415232" w:rsidRDefault="00415232" w:rsidP="00CD5965">
      <w:pPr>
        <w:ind w:leftChars="135" w:left="283" w:firstLineChars="100" w:firstLine="210"/>
        <w:rPr>
          <w:rFonts w:ascii="MS Mincho" w:eastAsia="MS Mincho" w:hAnsi="MS Mincho"/>
          <w:lang w:eastAsia="ja-JP"/>
        </w:rPr>
      </w:pPr>
      <w:r w:rsidRPr="00415232">
        <w:rPr>
          <w:rFonts w:ascii="MS Mincho" w:eastAsia="MS Mincho" w:hAnsi="MS Mincho" w:hint="eastAsia"/>
          <w:lang w:eastAsia="ja-JP"/>
        </w:rPr>
        <w:t>平和で、開かれた東南アジアを維持することは国際社会共通の利益だ。日本は各国と緊密に連携し、台頭する中国と向き合う必要がある。</w:t>
      </w:r>
      <w:r>
        <w:rPr>
          <w:rFonts w:ascii="MS Mincho" w:eastAsia="MS Mincho" w:hAnsi="MS Mincho" w:hint="eastAsia"/>
          <w:lang w:eastAsia="ja-JP"/>
        </w:rPr>
        <w:t>（「</w:t>
      </w:r>
      <w:r w:rsidRPr="00415232">
        <w:rPr>
          <w:rFonts w:ascii="MS Mincho" w:eastAsia="MS Mincho" w:hAnsi="MS Mincho" w:hint="eastAsia"/>
          <w:lang w:eastAsia="ja-JP"/>
        </w:rPr>
        <w:t>［社説］東南アジア歴訪　連携して台頭中国と向き合え</w:t>
      </w:r>
      <w:bookmarkStart w:id="6" w:name="_Hlk507592856"/>
      <w:r>
        <w:rPr>
          <w:rFonts w:ascii="MS Mincho" w:eastAsia="MS Mincho" w:hAnsi="MS Mincho" w:hint="eastAsia"/>
          <w:lang w:eastAsia="ja-JP"/>
        </w:rPr>
        <w:t>」、読売新聞、</w:t>
      </w:r>
      <w:r w:rsidR="00192DC6">
        <w:rPr>
          <w:rFonts w:ascii="MS Mincho" w:eastAsia="MS Mincho" w:hAnsi="MS Mincho" w:hint="eastAsia"/>
          <w:lang w:eastAsia="ja-JP"/>
        </w:rPr>
        <w:t>2</w:t>
      </w:r>
      <w:r w:rsidR="00192DC6">
        <w:rPr>
          <w:rFonts w:ascii="MS Mincho" w:eastAsia="MS Mincho" w:hAnsi="MS Mincho"/>
          <w:lang w:eastAsia="ja-JP"/>
        </w:rPr>
        <w:t>013</w:t>
      </w:r>
      <w:r>
        <w:rPr>
          <w:rFonts w:ascii="MS Mincho" w:eastAsia="MS Mincho" w:hAnsi="MS Mincho" w:hint="eastAsia"/>
          <w:lang w:eastAsia="ja-JP"/>
        </w:rPr>
        <w:t>年</w:t>
      </w:r>
      <w:r w:rsidR="00192DC6">
        <w:rPr>
          <w:rFonts w:ascii="MS Mincho" w:eastAsia="MS Mincho" w:hAnsi="MS Mincho" w:hint="eastAsia"/>
          <w:lang w:eastAsia="ja-JP"/>
        </w:rPr>
        <w:t>1</w:t>
      </w:r>
      <w:r>
        <w:rPr>
          <w:rFonts w:ascii="MS Mincho" w:eastAsia="MS Mincho" w:hAnsi="MS Mincho" w:hint="eastAsia"/>
          <w:lang w:eastAsia="ja-JP"/>
        </w:rPr>
        <w:t>月）</w:t>
      </w:r>
      <w:bookmarkEnd w:id="6"/>
    </w:p>
    <w:p w:rsidR="00330242" w:rsidRDefault="00330242" w:rsidP="00CD5965">
      <w:pPr>
        <w:ind w:leftChars="135" w:left="283" w:firstLineChars="100" w:firstLine="210"/>
        <w:rPr>
          <w:rFonts w:ascii="MS Mincho" w:eastAsia="MS Mincho" w:hAnsi="MS Mincho"/>
          <w:lang w:eastAsia="ja-JP"/>
        </w:rPr>
      </w:pPr>
    </w:p>
    <w:p w:rsidR="00113E1C" w:rsidRPr="004C04AB" w:rsidRDefault="00415232" w:rsidP="004C04AB">
      <w:pPr>
        <w:spacing w:line="360" w:lineRule="auto"/>
        <w:ind w:firstLineChars="100" w:firstLine="240"/>
        <w:rPr>
          <w:rFonts w:ascii="MS Mincho" w:eastAsia="MS Mincho" w:hAnsi="MS Mincho"/>
          <w:sz w:val="24"/>
          <w:szCs w:val="24"/>
          <w:lang w:eastAsia="ja-JP"/>
        </w:rPr>
      </w:pPr>
      <w:bookmarkStart w:id="7" w:name="_Hlk507595742"/>
      <w:r w:rsidRPr="004C04AB">
        <w:rPr>
          <w:rFonts w:ascii="MS Mincho" w:eastAsia="MS Mincho" w:hAnsi="MS Mincho" w:hint="eastAsia"/>
          <w:sz w:val="24"/>
          <w:szCs w:val="24"/>
          <w:lang w:eastAsia="ja-JP"/>
        </w:rPr>
        <w:t>このように、このコードは南</w:t>
      </w:r>
      <w:r w:rsidR="00A4014D">
        <w:rPr>
          <w:rFonts w:ascii="MS Mincho" w:eastAsia="MS Mincho" w:hAnsi="MS Mincho" w:hint="eastAsia"/>
          <w:sz w:val="24"/>
          <w:szCs w:val="24"/>
          <w:lang w:eastAsia="ja-JP"/>
        </w:rPr>
        <w:t>中国</w:t>
      </w:r>
      <w:r w:rsidRPr="004C04AB">
        <w:rPr>
          <w:rFonts w:ascii="MS Mincho" w:eastAsia="MS Mincho" w:hAnsi="MS Mincho" w:hint="eastAsia"/>
          <w:sz w:val="24"/>
          <w:szCs w:val="24"/>
          <w:lang w:eastAsia="ja-JP"/>
        </w:rPr>
        <w:t>海問題が地域に与える影響を表すものである。出現率を見ると、朝日、毎日、読売はそれぞれ</w:t>
      </w:r>
      <w:r w:rsidR="00FE1AC6">
        <w:rPr>
          <w:rFonts w:ascii="MS Mincho" w:eastAsia="MS Mincho" w:hAnsi="MS Mincho" w:hint="eastAsia"/>
          <w:sz w:val="24"/>
          <w:szCs w:val="24"/>
          <w:lang w:eastAsia="ja-JP"/>
        </w:rPr>
        <w:t>5</w:t>
      </w:r>
      <w:r w:rsidR="00FE1AC6">
        <w:rPr>
          <w:rFonts w:ascii="MS Mincho" w:eastAsia="MS Mincho" w:hAnsi="MS Mincho"/>
          <w:sz w:val="24"/>
          <w:szCs w:val="24"/>
          <w:lang w:eastAsia="ja-JP"/>
        </w:rPr>
        <w:t>.81%</w:t>
      </w:r>
      <w:r w:rsidR="00C651F8" w:rsidRPr="004C04AB">
        <w:rPr>
          <w:rFonts w:ascii="MS Mincho" w:eastAsia="MS Mincho" w:hAnsi="MS Mincho" w:hint="eastAsia"/>
          <w:sz w:val="24"/>
          <w:szCs w:val="24"/>
          <w:lang w:eastAsia="ja-JP"/>
        </w:rPr>
        <w:t>、</w:t>
      </w:r>
      <w:r w:rsidR="00FE1AC6">
        <w:rPr>
          <w:rFonts w:ascii="MS Mincho" w:eastAsia="MS Mincho" w:hAnsi="MS Mincho" w:hint="eastAsia"/>
          <w:sz w:val="24"/>
          <w:szCs w:val="24"/>
          <w:lang w:eastAsia="ja-JP"/>
        </w:rPr>
        <w:t>7</w:t>
      </w:r>
      <w:r w:rsidR="00FE1AC6">
        <w:rPr>
          <w:rFonts w:ascii="MS Mincho" w:eastAsia="MS Mincho" w:hAnsi="MS Mincho"/>
          <w:sz w:val="24"/>
          <w:szCs w:val="24"/>
          <w:lang w:eastAsia="ja-JP"/>
        </w:rPr>
        <w:t>.39%</w:t>
      </w:r>
      <w:r w:rsidR="00C651F8" w:rsidRPr="004C04AB">
        <w:rPr>
          <w:rFonts w:ascii="MS Mincho" w:eastAsia="MS Mincho" w:hAnsi="MS Mincho" w:hint="eastAsia"/>
          <w:sz w:val="24"/>
          <w:szCs w:val="24"/>
          <w:lang w:eastAsia="ja-JP"/>
        </w:rPr>
        <w:t>、</w:t>
      </w:r>
      <w:r w:rsidR="00FE1AC6">
        <w:rPr>
          <w:rFonts w:ascii="MS Mincho" w:eastAsia="MS Mincho" w:hAnsi="MS Mincho" w:hint="eastAsia"/>
          <w:sz w:val="24"/>
          <w:szCs w:val="24"/>
          <w:lang w:eastAsia="ja-JP"/>
        </w:rPr>
        <w:t>6</w:t>
      </w:r>
      <w:r w:rsidR="00FE1AC6">
        <w:rPr>
          <w:rFonts w:ascii="MS Mincho" w:eastAsia="MS Mincho" w:hAnsi="MS Mincho"/>
          <w:sz w:val="24"/>
          <w:szCs w:val="24"/>
          <w:lang w:eastAsia="ja-JP"/>
        </w:rPr>
        <w:t>.64%</w:t>
      </w:r>
      <w:r w:rsidR="00C651F8" w:rsidRPr="004C04AB">
        <w:rPr>
          <w:rFonts w:ascii="MS Mincho" w:eastAsia="MS Mincho" w:hAnsi="MS Mincho" w:hint="eastAsia"/>
          <w:sz w:val="24"/>
          <w:szCs w:val="24"/>
          <w:lang w:eastAsia="ja-JP"/>
        </w:rPr>
        <w:t>で大差がない。その出現ぶりが注目に値する。</w:t>
      </w:r>
      <w:bookmarkEnd w:id="7"/>
      <w:r w:rsidR="00C651F8" w:rsidRPr="004C04AB">
        <w:rPr>
          <w:rFonts w:ascii="MS Mincho" w:eastAsia="MS Mincho" w:hAnsi="MS Mincho" w:hint="eastAsia"/>
          <w:sz w:val="24"/>
          <w:szCs w:val="24"/>
          <w:lang w:eastAsia="ja-JP"/>
        </w:rPr>
        <w:t>朝日は日本の安全保障にとって</w:t>
      </w:r>
      <w:r w:rsidR="00FE1AC6">
        <w:rPr>
          <w:rFonts w:ascii="MS Mincho" w:eastAsia="MS Mincho" w:hAnsi="MS Mincho" w:hint="eastAsia"/>
          <w:sz w:val="24"/>
          <w:szCs w:val="24"/>
          <w:lang w:eastAsia="ja-JP"/>
        </w:rPr>
        <w:t>A</w:t>
      </w:r>
      <w:r w:rsidR="00FE1AC6">
        <w:rPr>
          <w:rFonts w:ascii="MS Mincho" w:eastAsia="MS Mincho" w:hAnsi="MS Mincho"/>
          <w:sz w:val="24"/>
          <w:szCs w:val="24"/>
          <w:lang w:eastAsia="ja-JP"/>
        </w:rPr>
        <w:t>SEAN</w:t>
      </w:r>
      <w:r w:rsidR="00C651F8" w:rsidRPr="004C04AB">
        <w:rPr>
          <w:rFonts w:ascii="MS Mincho" w:eastAsia="MS Mincho" w:hAnsi="MS Mincho" w:hint="eastAsia"/>
          <w:sz w:val="24"/>
          <w:szCs w:val="24"/>
          <w:lang w:eastAsia="ja-JP"/>
        </w:rPr>
        <w:t>地域の重要性を強調し、毎日は地域枠組みの役割を重視するとともに米国介入が不安定につながることを</w:t>
      </w:r>
      <w:r w:rsidR="00280240" w:rsidRPr="004C04AB">
        <w:rPr>
          <w:rFonts w:ascii="MS Mincho" w:eastAsia="MS Mincho" w:hAnsi="MS Mincho" w:hint="eastAsia"/>
          <w:sz w:val="24"/>
          <w:szCs w:val="24"/>
          <w:lang w:eastAsia="ja-JP"/>
        </w:rPr>
        <w:t>示唆</w:t>
      </w:r>
      <w:r w:rsidR="00C651F8" w:rsidRPr="004C04AB">
        <w:rPr>
          <w:rFonts w:ascii="MS Mincho" w:eastAsia="MS Mincho" w:hAnsi="MS Mincho" w:hint="eastAsia"/>
          <w:sz w:val="24"/>
          <w:szCs w:val="24"/>
          <w:lang w:eastAsia="ja-JP"/>
        </w:rPr>
        <w:t>し、読売は南</w:t>
      </w:r>
      <w:r w:rsidR="00500EF1">
        <w:rPr>
          <w:rFonts w:ascii="MS Mincho" w:eastAsia="MS Mincho" w:hAnsi="MS Mincho" w:hint="eastAsia"/>
          <w:sz w:val="24"/>
          <w:szCs w:val="24"/>
          <w:lang w:eastAsia="ja-JP"/>
        </w:rPr>
        <w:t>中国</w:t>
      </w:r>
      <w:r w:rsidR="00C651F8" w:rsidRPr="004C04AB">
        <w:rPr>
          <w:rFonts w:ascii="MS Mincho" w:eastAsia="MS Mincho" w:hAnsi="MS Mincho" w:hint="eastAsia"/>
          <w:sz w:val="24"/>
          <w:szCs w:val="24"/>
          <w:lang w:eastAsia="ja-JP"/>
        </w:rPr>
        <w:t>海問題を</w:t>
      </w:r>
      <w:r w:rsidR="00A343B4" w:rsidRPr="004C04AB">
        <w:rPr>
          <w:rFonts w:ascii="MS Mincho" w:eastAsia="MS Mincho" w:hAnsi="MS Mincho" w:hint="eastAsia"/>
          <w:sz w:val="24"/>
          <w:szCs w:val="24"/>
          <w:lang w:eastAsia="ja-JP"/>
        </w:rPr>
        <w:t>地域</w:t>
      </w:r>
      <w:r w:rsidR="00C651F8" w:rsidRPr="004C04AB">
        <w:rPr>
          <w:rFonts w:ascii="MS Mincho" w:eastAsia="MS Mincho" w:hAnsi="MS Mincho" w:hint="eastAsia"/>
          <w:sz w:val="24"/>
          <w:szCs w:val="24"/>
          <w:lang w:eastAsia="ja-JP"/>
        </w:rPr>
        <w:t>共通の課題と位置づけ、連携</w:t>
      </w:r>
      <w:r w:rsidR="00763893" w:rsidRPr="004C04AB">
        <w:rPr>
          <w:rFonts w:ascii="MS Mincho" w:eastAsia="MS Mincho" w:hAnsi="MS Mincho" w:hint="eastAsia"/>
          <w:sz w:val="24"/>
          <w:szCs w:val="24"/>
          <w:lang w:eastAsia="ja-JP"/>
        </w:rPr>
        <w:t>強化に腐心する</w:t>
      </w:r>
      <w:r w:rsidR="00417593" w:rsidRPr="004C04AB">
        <w:rPr>
          <w:rFonts w:ascii="MS Mincho" w:eastAsia="MS Mincho" w:hAnsi="MS Mincho" w:hint="eastAsia"/>
          <w:sz w:val="24"/>
          <w:szCs w:val="24"/>
          <w:lang w:eastAsia="ja-JP"/>
        </w:rPr>
        <w:t>ことが</w:t>
      </w:r>
      <w:r w:rsidR="00280240" w:rsidRPr="004C04AB">
        <w:rPr>
          <w:rFonts w:ascii="MS Mincho" w:eastAsia="MS Mincho" w:hAnsi="MS Mincho" w:hint="eastAsia"/>
          <w:sz w:val="24"/>
          <w:szCs w:val="24"/>
          <w:lang w:eastAsia="ja-JP"/>
        </w:rPr>
        <w:t>日本側</w:t>
      </w:r>
      <w:r w:rsidR="00417593" w:rsidRPr="004C04AB">
        <w:rPr>
          <w:rFonts w:ascii="MS Mincho" w:eastAsia="MS Mincho" w:hAnsi="MS Mincho" w:hint="eastAsia"/>
          <w:sz w:val="24"/>
          <w:szCs w:val="24"/>
          <w:lang w:eastAsia="ja-JP"/>
        </w:rPr>
        <w:t>が取るべき</w:t>
      </w:r>
      <w:r w:rsidR="00280240" w:rsidRPr="004C04AB">
        <w:rPr>
          <w:rFonts w:ascii="MS Mincho" w:eastAsia="MS Mincho" w:hAnsi="MS Mincho" w:hint="eastAsia"/>
          <w:sz w:val="24"/>
          <w:szCs w:val="24"/>
          <w:lang w:eastAsia="ja-JP"/>
        </w:rPr>
        <w:t>立場</w:t>
      </w:r>
      <w:r w:rsidR="00417593" w:rsidRPr="004C04AB">
        <w:rPr>
          <w:rFonts w:ascii="MS Mincho" w:eastAsia="MS Mincho" w:hAnsi="MS Mincho" w:hint="eastAsia"/>
          <w:sz w:val="24"/>
          <w:szCs w:val="24"/>
          <w:lang w:eastAsia="ja-JP"/>
        </w:rPr>
        <w:t>だと主張している</w:t>
      </w:r>
      <w:r w:rsidR="00763893" w:rsidRPr="004C04AB">
        <w:rPr>
          <w:rFonts w:ascii="MS Mincho" w:eastAsia="MS Mincho" w:hAnsi="MS Mincho" w:hint="eastAsia"/>
          <w:sz w:val="24"/>
          <w:szCs w:val="24"/>
          <w:lang w:eastAsia="ja-JP"/>
        </w:rPr>
        <w:t>。</w:t>
      </w:r>
    </w:p>
    <w:p w:rsidR="00415232" w:rsidRPr="00130E97" w:rsidRDefault="00FE1AC6" w:rsidP="004C04AB">
      <w:pPr>
        <w:spacing w:line="360" w:lineRule="auto"/>
        <w:rPr>
          <w:rFonts w:ascii="MS Mincho" w:eastAsia="MS Mincho" w:hAnsi="MS Mincho"/>
          <w:b/>
          <w:sz w:val="24"/>
          <w:szCs w:val="24"/>
          <w:lang w:eastAsia="ja-JP"/>
        </w:rPr>
      </w:pPr>
      <w:r>
        <w:rPr>
          <w:rFonts w:ascii="MS Mincho" w:eastAsia="MS Mincho" w:hAnsi="MS Mincho" w:hint="eastAsia"/>
          <w:b/>
          <w:sz w:val="24"/>
          <w:szCs w:val="24"/>
          <w:lang w:eastAsia="ja-JP"/>
        </w:rPr>
        <w:t>3</w:t>
      </w:r>
      <w:r>
        <w:rPr>
          <w:rFonts w:ascii="MS Mincho" w:eastAsia="MS Mincho" w:hAnsi="MS Mincho"/>
          <w:b/>
          <w:sz w:val="24"/>
          <w:szCs w:val="24"/>
          <w:lang w:eastAsia="ja-JP"/>
        </w:rPr>
        <w:t>.2</w:t>
      </w:r>
      <w:r w:rsidR="00CB779C">
        <w:rPr>
          <w:rFonts w:ascii="MS Mincho" w:eastAsia="MS Mincho" w:hAnsi="MS Mincho" w:hint="eastAsia"/>
          <w:b/>
          <w:sz w:val="24"/>
          <w:szCs w:val="24"/>
          <w:lang w:eastAsia="ja-JP"/>
        </w:rPr>
        <w:t xml:space="preserve">　</w:t>
      </w:r>
      <w:r w:rsidR="00D46745" w:rsidRPr="00130E97">
        <w:rPr>
          <w:rFonts w:ascii="MS Mincho" w:eastAsia="MS Mincho" w:hAnsi="MS Mincho" w:hint="eastAsia"/>
          <w:b/>
          <w:sz w:val="24"/>
          <w:szCs w:val="24"/>
          <w:lang w:eastAsia="ja-JP"/>
        </w:rPr>
        <w:t>実効支配</w:t>
      </w:r>
    </w:p>
    <w:p w:rsidR="003F54E7" w:rsidRPr="004C04AB" w:rsidRDefault="002C5797" w:rsidP="004C04AB">
      <w:pPr>
        <w:spacing w:line="360" w:lineRule="auto"/>
        <w:ind w:firstLineChars="100" w:firstLine="240"/>
        <w:rPr>
          <w:rFonts w:ascii="MS Mincho" w:eastAsia="MS Mincho" w:hAnsi="MS Mincho"/>
          <w:sz w:val="24"/>
          <w:szCs w:val="24"/>
          <w:lang w:eastAsia="ja-JP"/>
        </w:rPr>
      </w:pPr>
      <w:r w:rsidRPr="004C04AB">
        <w:rPr>
          <w:rFonts w:ascii="MS Mincho" w:eastAsia="MS Mincho" w:hAnsi="MS Mincho" w:hint="eastAsia"/>
          <w:sz w:val="24"/>
          <w:szCs w:val="24"/>
          <w:lang w:eastAsia="ja-JP"/>
        </w:rPr>
        <w:t>このコードは中国一連の動きに対して関係国の反応を表すものである。</w:t>
      </w:r>
      <w:r w:rsidR="001773F7" w:rsidRPr="004C04AB">
        <w:rPr>
          <w:rFonts w:ascii="MS Mincho" w:eastAsia="MS Mincho" w:hAnsi="MS Mincho" w:hint="eastAsia"/>
          <w:sz w:val="24"/>
          <w:szCs w:val="24"/>
          <w:lang w:eastAsia="ja-JP"/>
        </w:rPr>
        <w:t>各紙がどの程度批判や懸念を示したかを反映</w:t>
      </w:r>
      <w:r w:rsidRPr="004C04AB">
        <w:rPr>
          <w:rFonts w:ascii="MS Mincho" w:eastAsia="MS Mincho" w:hAnsi="MS Mincho" w:hint="eastAsia"/>
          <w:sz w:val="24"/>
          <w:szCs w:val="24"/>
          <w:lang w:eastAsia="ja-JP"/>
        </w:rPr>
        <w:t>している</w:t>
      </w:r>
      <w:r w:rsidR="001773F7" w:rsidRPr="004C04AB">
        <w:rPr>
          <w:rFonts w:ascii="MS Mincho" w:eastAsia="MS Mincho" w:hAnsi="MS Mincho" w:hint="eastAsia"/>
          <w:sz w:val="24"/>
          <w:szCs w:val="24"/>
          <w:lang w:eastAsia="ja-JP"/>
        </w:rPr>
        <w:t>。</w:t>
      </w:r>
    </w:p>
    <w:p w:rsidR="00330242" w:rsidRDefault="00330242" w:rsidP="00CD5965">
      <w:pPr>
        <w:ind w:leftChars="135" w:left="283" w:firstLineChars="100" w:firstLine="210"/>
        <w:rPr>
          <w:rFonts w:ascii="MS Mincho" w:eastAsia="MS Mincho" w:hAnsi="MS Mincho"/>
          <w:lang w:eastAsia="ja-JP"/>
        </w:rPr>
      </w:pPr>
    </w:p>
    <w:p w:rsidR="00D46745" w:rsidRDefault="00EA56B5" w:rsidP="00CD5965">
      <w:pPr>
        <w:ind w:leftChars="135" w:left="283" w:firstLineChars="100" w:firstLine="210"/>
        <w:rPr>
          <w:rFonts w:ascii="MS Mincho" w:eastAsia="MS Mincho" w:hAnsi="MS Mincho"/>
          <w:lang w:eastAsia="ja-JP"/>
        </w:rPr>
      </w:pPr>
      <w:r w:rsidRPr="00EA56B5">
        <w:rPr>
          <w:rFonts w:ascii="MS Mincho" w:eastAsia="MS Mincho" w:hAnsi="MS Mincho" w:hint="eastAsia"/>
          <w:lang w:eastAsia="ja-JP"/>
        </w:rPr>
        <w:t>国境を接する隣国への政治的配慮から対中批判を抑制してきたが、今回は対決姿勢に転じている。領有権主張の枠を超え、海洋</w:t>
      </w:r>
      <w:r w:rsidRPr="002C5797">
        <w:rPr>
          <w:rFonts w:ascii="MS Mincho" w:eastAsia="MS Mincho" w:hAnsi="MS Mincho" w:hint="eastAsia"/>
          <w:u w:val="single"/>
          <w:lang w:eastAsia="ja-JP"/>
        </w:rPr>
        <w:t>資源開発</w:t>
      </w:r>
      <w:r w:rsidRPr="00EA56B5">
        <w:rPr>
          <w:rFonts w:ascii="MS Mincho" w:eastAsia="MS Mincho" w:hAnsi="MS Mincho" w:hint="eastAsia"/>
          <w:lang w:eastAsia="ja-JP"/>
        </w:rPr>
        <w:t>という具体的権益を奪われかねない状況となり、危機感が一気に高まった。</w:t>
      </w:r>
      <w:r w:rsidR="006E1C17">
        <w:rPr>
          <w:rFonts w:ascii="MS Mincho" w:eastAsia="MS Mincho" w:hAnsi="MS Mincho" w:hint="eastAsia"/>
          <w:lang w:eastAsia="ja-JP"/>
        </w:rPr>
        <w:t>（「</w:t>
      </w:r>
      <w:r w:rsidR="006E1C17" w:rsidRPr="006E1C17">
        <w:rPr>
          <w:rFonts w:ascii="MS Mincho" w:eastAsia="MS Mincho" w:hAnsi="MS Mincho"/>
          <w:lang w:eastAsia="ja-JP"/>
        </w:rPr>
        <w:t>「なぜ今」、ベトナム困惑　南シナ海掘削、友好ムード一転</w:t>
      </w:r>
      <w:r w:rsidR="006E1C17">
        <w:rPr>
          <w:rFonts w:ascii="MS Mincho" w:eastAsia="MS Mincho" w:hAnsi="MS Mincho" w:hint="eastAsia"/>
          <w:lang w:eastAsia="ja-JP"/>
        </w:rPr>
        <w:t>」、朝日新聞、</w:t>
      </w:r>
      <w:r w:rsidR="00FE1AC6">
        <w:rPr>
          <w:rFonts w:ascii="MS Mincho" w:eastAsia="MS Mincho" w:hAnsi="MS Mincho" w:hint="eastAsia"/>
          <w:lang w:eastAsia="ja-JP"/>
        </w:rPr>
        <w:t>2</w:t>
      </w:r>
      <w:r w:rsidR="00FE1AC6">
        <w:rPr>
          <w:rFonts w:ascii="MS Mincho" w:eastAsia="MS Mincho" w:hAnsi="MS Mincho"/>
          <w:lang w:eastAsia="ja-JP"/>
        </w:rPr>
        <w:t>014</w:t>
      </w:r>
      <w:r w:rsidR="006E1C17">
        <w:rPr>
          <w:rFonts w:ascii="MS Mincho" w:eastAsia="MS Mincho" w:hAnsi="MS Mincho" w:hint="eastAsia"/>
          <w:lang w:eastAsia="ja-JP"/>
        </w:rPr>
        <w:t>年</w:t>
      </w:r>
      <w:r w:rsidR="00FE1AC6">
        <w:rPr>
          <w:rFonts w:ascii="MS Mincho" w:eastAsia="MS Mincho" w:hAnsi="MS Mincho" w:hint="eastAsia"/>
          <w:lang w:eastAsia="ja-JP"/>
        </w:rPr>
        <w:t>5</w:t>
      </w:r>
      <w:r w:rsidR="006E1C17">
        <w:rPr>
          <w:rFonts w:ascii="MS Mincho" w:eastAsia="MS Mincho" w:hAnsi="MS Mincho" w:hint="eastAsia"/>
          <w:lang w:eastAsia="ja-JP"/>
        </w:rPr>
        <w:t>月）</w:t>
      </w:r>
    </w:p>
    <w:p w:rsidR="006E1C17" w:rsidRDefault="006E1C17" w:rsidP="00CD5965">
      <w:pPr>
        <w:ind w:leftChars="135" w:left="283" w:firstLineChars="100" w:firstLine="210"/>
        <w:rPr>
          <w:rFonts w:ascii="MS Mincho" w:eastAsia="MS Mincho" w:hAnsi="MS Mincho"/>
          <w:lang w:eastAsia="ja-JP"/>
        </w:rPr>
      </w:pPr>
      <w:r w:rsidRPr="006E1C17">
        <w:rPr>
          <w:rFonts w:ascii="MS Mincho" w:eastAsia="MS Mincho" w:hAnsi="MS Mincho" w:hint="eastAsia"/>
          <w:lang w:eastAsia="ja-JP"/>
        </w:rPr>
        <w:t>南シナ海問題を巡ってはフィリピン、ベトナムと中国との対立が先鋭化。フィリピン沖のスカボロー礁（中国名・黄岩島）などでは中国が軍事力を背景に</w:t>
      </w:r>
      <w:r w:rsidRPr="002C5797">
        <w:rPr>
          <w:rFonts w:ascii="MS Mincho" w:eastAsia="MS Mincho" w:hAnsi="MS Mincho" w:hint="eastAsia"/>
          <w:u w:val="single"/>
          <w:lang w:eastAsia="ja-JP"/>
        </w:rPr>
        <w:t>実効支配</w:t>
      </w:r>
      <w:r w:rsidRPr="006E1C17">
        <w:rPr>
          <w:rFonts w:ascii="MS Mincho" w:eastAsia="MS Mincho" w:hAnsi="MS Mincho" w:hint="eastAsia"/>
          <w:lang w:eastAsia="ja-JP"/>
        </w:rPr>
        <w:t>を進めており、実効性の高い国際ルール作りが求められている。だが、中国に経済的依存</w:t>
      </w:r>
      <w:r w:rsidRPr="006E1C17">
        <w:rPr>
          <w:rFonts w:ascii="MS Mincho" w:eastAsia="MS Mincho" w:hAnsi="MS Mincho" w:hint="eastAsia"/>
          <w:lang w:eastAsia="ja-JP"/>
        </w:rPr>
        <w:lastRenderedPageBreak/>
        <w:t>を強める</w:t>
      </w:r>
      <w:r w:rsidR="00FE1AC6" w:rsidRPr="00FE1AC6">
        <w:rPr>
          <w:rFonts w:ascii="MS Mincho" w:eastAsia="MS Mincho" w:hAnsi="MS Mincho"/>
          <w:lang w:eastAsia="ja-JP"/>
        </w:rPr>
        <w:t>ASEAN</w:t>
      </w:r>
      <w:r w:rsidRPr="006E1C17">
        <w:rPr>
          <w:rFonts w:ascii="MS Mincho" w:eastAsia="MS Mincho" w:hAnsi="MS Mincho" w:hint="eastAsia"/>
          <w:lang w:eastAsia="ja-JP"/>
        </w:rPr>
        <w:t>は、中国に配慮しながら規範策定に向けた交渉を進めているのが実情だ。</w:t>
      </w:r>
      <w:r>
        <w:rPr>
          <w:rFonts w:ascii="MS Mincho" w:eastAsia="MS Mincho" w:hAnsi="MS Mincho" w:hint="eastAsia"/>
          <w:lang w:eastAsia="ja-JP"/>
        </w:rPr>
        <w:t>（「</w:t>
      </w:r>
      <w:r w:rsidRPr="006E1C17">
        <w:rPr>
          <w:rFonts w:ascii="MS Mincho" w:eastAsia="MS Mincho" w:hAnsi="MS Mincho" w:hint="eastAsia"/>
          <w:lang w:eastAsia="ja-JP"/>
        </w:rPr>
        <w:t>米</w:t>
      </w:r>
      <w:r w:rsidR="00FE1AC6" w:rsidRPr="00FE1AC6">
        <w:rPr>
          <w:rFonts w:ascii="MS Mincho" w:eastAsia="MS Mincho" w:hAnsi="MS Mincho"/>
          <w:lang w:eastAsia="ja-JP"/>
        </w:rPr>
        <w:t>ASEAN</w:t>
      </w:r>
      <w:r w:rsidRPr="006E1C17">
        <w:rPr>
          <w:rFonts w:ascii="MS Mincho" w:eastAsia="MS Mincho" w:hAnsi="MS Mincho" w:hint="eastAsia"/>
          <w:lang w:eastAsia="ja-JP"/>
        </w:rPr>
        <w:t>外相会議：南シナ海「早く規範を」　米、</w:t>
      </w:r>
      <w:r w:rsidR="00FE1AC6" w:rsidRPr="00FE1AC6">
        <w:rPr>
          <w:rFonts w:ascii="MS Mincho" w:eastAsia="MS Mincho" w:hAnsi="MS Mincho"/>
          <w:lang w:eastAsia="ja-JP"/>
        </w:rPr>
        <w:t>ASEAN</w:t>
      </w:r>
      <w:r w:rsidRPr="006E1C17">
        <w:rPr>
          <w:rFonts w:ascii="MS Mincho" w:eastAsia="MS Mincho" w:hAnsi="MS Mincho" w:hint="eastAsia"/>
          <w:lang w:eastAsia="ja-JP"/>
        </w:rPr>
        <w:t>に要求</w:t>
      </w:r>
      <w:r>
        <w:rPr>
          <w:rFonts w:ascii="MS Mincho" w:eastAsia="MS Mincho" w:hAnsi="MS Mincho" w:hint="eastAsia"/>
          <w:lang w:eastAsia="ja-JP"/>
        </w:rPr>
        <w:t>」、毎日新聞、</w:t>
      </w:r>
      <w:r w:rsidR="00FE1AC6">
        <w:rPr>
          <w:rFonts w:ascii="MS Mincho" w:eastAsia="MS Mincho" w:hAnsi="MS Mincho" w:hint="eastAsia"/>
          <w:lang w:eastAsia="ja-JP"/>
        </w:rPr>
        <w:t>2</w:t>
      </w:r>
      <w:r w:rsidR="00FE1AC6">
        <w:rPr>
          <w:rFonts w:ascii="MS Mincho" w:eastAsia="MS Mincho" w:hAnsi="MS Mincho"/>
          <w:lang w:eastAsia="ja-JP"/>
        </w:rPr>
        <w:t>013</w:t>
      </w:r>
      <w:r>
        <w:rPr>
          <w:rFonts w:ascii="MS Mincho" w:eastAsia="MS Mincho" w:hAnsi="MS Mincho" w:hint="eastAsia"/>
          <w:lang w:eastAsia="ja-JP"/>
        </w:rPr>
        <w:t>年</w:t>
      </w:r>
      <w:r w:rsidR="00FE1AC6">
        <w:rPr>
          <w:rFonts w:ascii="MS Mincho" w:eastAsia="MS Mincho" w:hAnsi="MS Mincho" w:hint="eastAsia"/>
          <w:lang w:eastAsia="ja-JP"/>
        </w:rPr>
        <w:t>7</w:t>
      </w:r>
      <w:r>
        <w:rPr>
          <w:rFonts w:ascii="MS Mincho" w:eastAsia="MS Mincho" w:hAnsi="MS Mincho" w:hint="eastAsia"/>
          <w:lang w:eastAsia="ja-JP"/>
        </w:rPr>
        <w:t>月）</w:t>
      </w:r>
    </w:p>
    <w:p w:rsidR="00D11A3A" w:rsidRDefault="00D11A3A" w:rsidP="00CD5965">
      <w:pPr>
        <w:ind w:leftChars="135" w:left="283" w:firstLineChars="100" w:firstLine="210"/>
        <w:rPr>
          <w:rFonts w:ascii="MS Mincho" w:eastAsia="MS Mincho" w:hAnsi="MS Mincho"/>
          <w:lang w:eastAsia="ja-JP"/>
        </w:rPr>
      </w:pPr>
      <w:r w:rsidRPr="00D11A3A">
        <w:rPr>
          <w:rFonts w:ascii="MS Mincho" w:eastAsia="MS Mincho" w:hAnsi="MS Mincho" w:hint="eastAsia"/>
          <w:lang w:eastAsia="ja-JP"/>
        </w:rPr>
        <w:t>国内総生産で日本を抜き、米国に迫ろうとする中国にとって、超大国への必須条件が「海洋強国」の実現である。強大な軍事力を背景に、</w:t>
      </w:r>
      <w:r w:rsidRPr="00E1372E">
        <w:rPr>
          <w:rFonts w:ascii="MS Mincho" w:eastAsia="MS Mincho" w:hAnsi="MS Mincho" w:hint="eastAsia"/>
          <w:u w:val="single"/>
          <w:lang w:eastAsia="ja-JP"/>
        </w:rPr>
        <w:t>資源</w:t>
      </w:r>
      <w:r w:rsidRPr="00D11A3A">
        <w:rPr>
          <w:rFonts w:ascii="MS Mincho" w:eastAsia="MS Mincho" w:hAnsi="MS Mincho" w:hint="eastAsia"/>
          <w:lang w:eastAsia="ja-JP"/>
        </w:rPr>
        <w:t>や海上交通路（シーレーン）などの海洋権益を追求する姿勢は今後も強まるだろう。</w:t>
      </w:r>
      <w:r w:rsidR="00B51D00">
        <w:rPr>
          <w:rFonts w:ascii="MS Mincho" w:eastAsia="MS Mincho" w:hAnsi="MS Mincho" w:hint="eastAsia"/>
          <w:lang w:eastAsia="ja-JP"/>
        </w:rPr>
        <w:t>（「</w:t>
      </w:r>
      <w:r w:rsidR="00B51D00" w:rsidRPr="00B51D00">
        <w:rPr>
          <w:rFonts w:ascii="MS Mincho" w:eastAsia="MS Mincho" w:hAnsi="MS Mincho" w:hint="eastAsia"/>
          <w:lang w:eastAsia="ja-JP"/>
        </w:rPr>
        <w:t>［社説］習政権と日本　戦略的外交で「互損」の脱却を</w:t>
      </w:r>
      <w:r w:rsidR="00B51D00">
        <w:rPr>
          <w:rFonts w:ascii="MS Mincho" w:eastAsia="MS Mincho" w:hAnsi="MS Mincho" w:hint="eastAsia"/>
          <w:lang w:eastAsia="ja-JP"/>
        </w:rPr>
        <w:t>」、読売新聞、</w:t>
      </w:r>
      <w:r w:rsidR="00FE1AC6">
        <w:rPr>
          <w:rFonts w:ascii="MS Mincho" w:eastAsia="MS Mincho" w:hAnsi="MS Mincho" w:hint="eastAsia"/>
          <w:lang w:eastAsia="ja-JP"/>
        </w:rPr>
        <w:t>2</w:t>
      </w:r>
      <w:r w:rsidR="00FE1AC6">
        <w:rPr>
          <w:rFonts w:ascii="MS Mincho" w:eastAsia="MS Mincho" w:hAnsi="MS Mincho"/>
          <w:lang w:eastAsia="ja-JP"/>
        </w:rPr>
        <w:t>013</w:t>
      </w:r>
      <w:r w:rsidR="00B51D00">
        <w:rPr>
          <w:rFonts w:ascii="MS Mincho" w:eastAsia="MS Mincho" w:hAnsi="MS Mincho" w:hint="eastAsia"/>
          <w:lang w:eastAsia="ja-JP"/>
        </w:rPr>
        <w:t>年</w:t>
      </w:r>
      <w:r w:rsidR="00FE1AC6">
        <w:rPr>
          <w:rFonts w:ascii="MS Mincho" w:eastAsia="MS Mincho" w:hAnsi="MS Mincho" w:hint="eastAsia"/>
          <w:lang w:eastAsia="ja-JP"/>
        </w:rPr>
        <w:t>1</w:t>
      </w:r>
      <w:r w:rsidR="00B51D00">
        <w:rPr>
          <w:rFonts w:ascii="MS Mincho" w:eastAsia="MS Mincho" w:hAnsi="MS Mincho" w:hint="eastAsia"/>
          <w:lang w:eastAsia="ja-JP"/>
        </w:rPr>
        <w:t>月）</w:t>
      </w:r>
    </w:p>
    <w:p w:rsidR="00330242" w:rsidRDefault="00330242" w:rsidP="00CD5965">
      <w:pPr>
        <w:ind w:leftChars="135" w:left="283" w:firstLineChars="100" w:firstLine="210"/>
        <w:rPr>
          <w:rFonts w:ascii="MS Mincho" w:eastAsia="MS Mincho" w:hAnsi="MS Mincho"/>
          <w:lang w:eastAsia="ja-JP"/>
        </w:rPr>
      </w:pPr>
    </w:p>
    <w:p w:rsidR="003F54E7" w:rsidRPr="004C04AB" w:rsidRDefault="003F54E7" w:rsidP="004C04AB">
      <w:pPr>
        <w:spacing w:line="360" w:lineRule="auto"/>
        <w:ind w:firstLineChars="100" w:firstLine="240"/>
        <w:rPr>
          <w:rFonts w:ascii="MS Mincho" w:eastAsia="MS Mincho" w:hAnsi="MS Mincho"/>
          <w:sz w:val="24"/>
          <w:szCs w:val="24"/>
          <w:lang w:eastAsia="ja-JP"/>
        </w:rPr>
      </w:pPr>
      <w:r w:rsidRPr="004C04AB">
        <w:rPr>
          <w:rFonts w:ascii="MS Mincho" w:eastAsia="MS Mincho" w:hAnsi="MS Mincho" w:hint="eastAsia"/>
          <w:sz w:val="24"/>
          <w:szCs w:val="24"/>
          <w:lang w:eastAsia="ja-JP"/>
        </w:rPr>
        <w:t>このように、出現率を見ると、朝日、毎日、読売はそれぞれ</w:t>
      </w:r>
      <w:r w:rsidR="00FE1AC6">
        <w:rPr>
          <w:rFonts w:ascii="MS Mincho" w:eastAsia="MS Mincho" w:hAnsi="MS Mincho" w:hint="eastAsia"/>
          <w:sz w:val="24"/>
          <w:szCs w:val="24"/>
          <w:lang w:eastAsia="ja-JP"/>
        </w:rPr>
        <w:t>2</w:t>
      </w:r>
      <w:r w:rsidR="00FE1AC6">
        <w:rPr>
          <w:rFonts w:ascii="MS Mincho" w:eastAsia="MS Mincho" w:hAnsi="MS Mincho"/>
          <w:sz w:val="24"/>
          <w:szCs w:val="24"/>
          <w:lang w:eastAsia="ja-JP"/>
        </w:rPr>
        <w:t>5.55%</w:t>
      </w:r>
      <w:r w:rsidRPr="004C04AB">
        <w:rPr>
          <w:rFonts w:ascii="MS Mincho" w:eastAsia="MS Mincho" w:hAnsi="MS Mincho"/>
          <w:sz w:val="24"/>
          <w:szCs w:val="24"/>
          <w:lang w:eastAsia="ja-JP"/>
        </w:rPr>
        <w:t>、</w:t>
      </w:r>
      <w:r w:rsidR="00FE1AC6">
        <w:rPr>
          <w:rFonts w:ascii="MS Mincho" w:eastAsia="MS Mincho" w:hAnsi="MS Mincho" w:hint="eastAsia"/>
          <w:sz w:val="24"/>
          <w:szCs w:val="24"/>
          <w:lang w:eastAsia="ja-JP"/>
        </w:rPr>
        <w:t>2</w:t>
      </w:r>
      <w:r w:rsidR="00FE1AC6">
        <w:rPr>
          <w:rFonts w:ascii="MS Mincho" w:eastAsia="MS Mincho" w:hAnsi="MS Mincho"/>
          <w:sz w:val="24"/>
          <w:szCs w:val="24"/>
          <w:lang w:eastAsia="ja-JP"/>
        </w:rPr>
        <w:t>4.54%</w:t>
      </w:r>
      <w:r w:rsidRPr="004C04AB">
        <w:rPr>
          <w:rFonts w:ascii="MS Mincho" w:eastAsia="MS Mincho" w:hAnsi="MS Mincho"/>
          <w:sz w:val="24"/>
          <w:szCs w:val="24"/>
          <w:lang w:eastAsia="ja-JP"/>
        </w:rPr>
        <w:t>、</w:t>
      </w:r>
      <w:r w:rsidR="00FE1AC6">
        <w:rPr>
          <w:rFonts w:ascii="MS Mincho" w:eastAsia="MS Mincho" w:hAnsi="MS Mincho" w:hint="eastAsia"/>
          <w:sz w:val="24"/>
          <w:szCs w:val="24"/>
          <w:lang w:eastAsia="ja-JP"/>
        </w:rPr>
        <w:t>2</w:t>
      </w:r>
      <w:r w:rsidR="00FE1AC6">
        <w:rPr>
          <w:rFonts w:ascii="MS Mincho" w:eastAsia="MS Mincho" w:hAnsi="MS Mincho"/>
          <w:sz w:val="24"/>
          <w:szCs w:val="24"/>
          <w:lang w:eastAsia="ja-JP"/>
        </w:rPr>
        <w:t>7.97%</w:t>
      </w:r>
      <w:r w:rsidRPr="004C04AB">
        <w:rPr>
          <w:rFonts w:ascii="MS Mincho" w:eastAsia="MS Mincho" w:hAnsi="MS Mincho"/>
          <w:sz w:val="24"/>
          <w:szCs w:val="24"/>
          <w:lang w:eastAsia="ja-JP"/>
        </w:rPr>
        <w:t>で</w:t>
      </w:r>
      <w:r w:rsidRPr="004C04AB">
        <w:rPr>
          <w:rFonts w:ascii="MS Mincho" w:eastAsia="MS Mincho" w:hAnsi="MS Mincho" w:hint="eastAsia"/>
          <w:sz w:val="24"/>
          <w:szCs w:val="24"/>
          <w:lang w:eastAsia="ja-JP"/>
        </w:rPr>
        <w:t>ある</w:t>
      </w:r>
      <w:r w:rsidRPr="004C04AB">
        <w:rPr>
          <w:rFonts w:ascii="MS Mincho" w:eastAsia="MS Mincho" w:hAnsi="MS Mincho"/>
          <w:sz w:val="24"/>
          <w:szCs w:val="24"/>
          <w:lang w:eastAsia="ja-JP"/>
        </w:rPr>
        <w:t>。</w:t>
      </w:r>
      <w:r w:rsidRPr="004C04AB">
        <w:rPr>
          <w:rFonts w:ascii="MS Mincho" w:eastAsia="MS Mincho" w:hAnsi="MS Mincho" w:hint="eastAsia"/>
          <w:sz w:val="24"/>
          <w:szCs w:val="24"/>
          <w:lang w:eastAsia="ja-JP"/>
        </w:rPr>
        <w:t>読売の関心度が一番高いことがわかった。</w:t>
      </w:r>
      <w:r w:rsidRPr="004C04AB">
        <w:rPr>
          <w:rFonts w:ascii="MS Mincho" w:eastAsia="MS Mincho" w:hAnsi="MS Mincho"/>
          <w:sz w:val="24"/>
          <w:szCs w:val="24"/>
          <w:lang w:eastAsia="ja-JP"/>
        </w:rPr>
        <w:t>その出現ぶり</w:t>
      </w:r>
      <w:r w:rsidRPr="004C04AB">
        <w:rPr>
          <w:rFonts w:ascii="MS Mincho" w:eastAsia="MS Mincho" w:hAnsi="MS Mincho" w:hint="eastAsia"/>
          <w:sz w:val="24"/>
          <w:szCs w:val="24"/>
          <w:lang w:eastAsia="ja-JP"/>
        </w:rPr>
        <w:t>を見てみると、</w:t>
      </w:r>
      <w:r w:rsidR="00D90FDE" w:rsidRPr="004C04AB">
        <w:rPr>
          <w:rFonts w:ascii="MS Mincho" w:eastAsia="MS Mincho" w:hAnsi="MS Mincho" w:hint="eastAsia"/>
          <w:sz w:val="24"/>
          <w:szCs w:val="24"/>
          <w:lang w:eastAsia="ja-JP"/>
        </w:rPr>
        <w:t>朝日はこれまでの領有権紛争を超える実質的なエスカレーションだと指摘し、毎日は国際ルールの策定を</w:t>
      </w:r>
      <w:r w:rsidR="002C67E4" w:rsidRPr="004C04AB">
        <w:rPr>
          <w:rFonts w:ascii="MS Mincho" w:eastAsia="MS Mincho" w:hAnsi="MS Mincho" w:hint="eastAsia"/>
          <w:sz w:val="24"/>
          <w:szCs w:val="24"/>
          <w:lang w:eastAsia="ja-JP"/>
        </w:rPr>
        <w:t>提唱しながらその見通しがつかないこと</w:t>
      </w:r>
      <w:r w:rsidR="005B0DF5" w:rsidRPr="004C04AB">
        <w:rPr>
          <w:rFonts w:ascii="MS Mincho" w:eastAsia="MS Mincho" w:hAnsi="MS Mincho" w:hint="eastAsia"/>
          <w:sz w:val="24"/>
          <w:szCs w:val="24"/>
          <w:lang w:eastAsia="ja-JP"/>
        </w:rPr>
        <w:t>への不安</w:t>
      </w:r>
      <w:r w:rsidR="002C67E4" w:rsidRPr="004C04AB">
        <w:rPr>
          <w:rFonts w:ascii="MS Mincho" w:eastAsia="MS Mincho" w:hAnsi="MS Mincho" w:hint="eastAsia"/>
          <w:sz w:val="24"/>
          <w:szCs w:val="24"/>
          <w:lang w:eastAsia="ja-JP"/>
        </w:rPr>
        <w:t>も認識し、読売は</w:t>
      </w:r>
      <w:r w:rsidR="005B0DF5" w:rsidRPr="004C04AB">
        <w:rPr>
          <w:rFonts w:ascii="MS Mincho" w:eastAsia="MS Mincho" w:hAnsi="MS Mincho" w:hint="eastAsia"/>
          <w:sz w:val="24"/>
          <w:szCs w:val="24"/>
          <w:lang w:eastAsia="ja-JP"/>
        </w:rPr>
        <w:t>強国路線をどんどん進む中国と世界第一大国アメリカとの争いという対立構図</w:t>
      </w:r>
      <w:r w:rsidR="002C67E4" w:rsidRPr="004C04AB">
        <w:rPr>
          <w:rFonts w:ascii="MS Mincho" w:eastAsia="MS Mincho" w:hAnsi="MS Mincho" w:hint="eastAsia"/>
          <w:sz w:val="24"/>
          <w:szCs w:val="24"/>
          <w:lang w:eastAsia="ja-JP"/>
        </w:rPr>
        <w:t>としてとらえる。</w:t>
      </w:r>
    </w:p>
    <w:p w:rsidR="00B16798" w:rsidRPr="00130E97" w:rsidRDefault="00FE1AC6" w:rsidP="004C04AB">
      <w:pPr>
        <w:spacing w:line="360" w:lineRule="auto"/>
        <w:rPr>
          <w:rFonts w:ascii="MS Mincho" w:eastAsia="MS Mincho" w:hAnsi="MS Mincho"/>
          <w:b/>
          <w:sz w:val="24"/>
          <w:szCs w:val="24"/>
          <w:lang w:eastAsia="ja-JP"/>
        </w:rPr>
      </w:pPr>
      <w:r>
        <w:rPr>
          <w:rFonts w:ascii="MS Mincho" w:eastAsia="MS Mincho" w:hAnsi="MS Mincho" w:hint="eastAsia"/>
          <w:b/>
          <w:sz w:val="24"/>
          <w:szCs w:val="24"/>
          <w:lang w:eastAsia="ja-JP"/>
        </w:rPr>
        <w:t>3</w:t>
      </w:r>
      <w:r>
        <w:rPr>
          <w:rFonts w:ascii="MS Mincho" w:eastAsia="MS Mincho" w:hAnsi="MS Mincho"/>
          <w:b/>
          <w:sz w:val="24"/>
          <w:szCs w:val="24"/>
          <w:lang w:eastAsia="ja-JP"/>
        </w:rPr>
        <w:t>.3</w:t>
      </w:r>
      <w:r>
        <w:rPr>
          <w:rFonts w:ascii="MS Mincho" w:eastAsia="MS Mincho" w:hAnsi="MS Mincho" w:hint="eastAsia"/>
          <w:b/>
          <w:sz w:val="24"/>
          <w:szCs w:val="24"/>
          <w:lang w:eastAsia="ja-JP"/>
        </w:rPr>
        <w:t xml:space="preserve">　</w:t>
      </w:r>
      <w:r w:rsidR="00B16798" w:rsidRPr="00130E97">
        <w:rPr>
          <w:rFonts w:ascii="MS Mincho" w:eastAsia="MS Mincho" w:hAnsi="MS Mincho" w:hint="eastAsia"/>
          <w:b/>
          <w:sz w:val="24"/>
          <w:szCs w:val="24"/>
          <w:lang w:eastAsia="ja-JP"/>
        </w:rPr>
        <w:t>国際法</w:t>
      </w:r>
    </w:p>
    <w:p w:rsidR="00845AA2" w:rsidRPr="004C04AB" w:rsidRDefault="00845AA2" w:rsidP="004C04AB">
      <w:pPr>
        <w:spacing w:line="360" w:lineRule="auto"/>
        <w:ind w:firstLineChars="100" w:firstLine="240"/>
        <w:rPr>
          <w:rFonts w:ascii="MS Mincho" w:eastAsia="MS Mincho" w:hAnsi="MS Mincho"/>
          <w:sz w:val="24"/>
          <w:szCs w:val="24"/>
          <w:lang w:eastAsia="ja-JP"/>
        </w:rPr>
      </w:pPr>
      <w:r w:rsidRPr="004C04AB">
        <w:rPr>
          <w:rFonts w:ascii="MS Mincho" w:eastAsia="MS Mincho" w:hAnsi="MS Mincho" w:hint="eastAsia"/>
          <w:sz w:val="24"/>
          <w:szCs w:val="24"/>
          <w:lang w:eastAsia="ja-JP"/>
        </w:rPr>
        <w:t>国際法は仲裁裁判の正当性を主張するために、日米や関係国が掲げる大義の旗としてクローズアップされてきた言葉である。このコードは次のように用いられている。</w:t>
      </w:r>
    </w:p>
    <w:p w:rsidR="00330242" w:rsidRDefault="00330242" w:rsidP="00CD5965">
      <w:pPr>
        <w:ind w:leftChars="135" w:left="283" w:firstLineChars="100" w:firstLine="210"/>
        <w:rPr>
          <w:rFonts w:ascii="MS Mincho" w:eastAsia="MS Mincho" w:hAnsi="MS Mincho"/>
          <w:lang w:eastAsia="ja-JP"/>
        </w:rPr>
      </w:pPr>
    </w:p>
    <w:p w:rsidR="00B16798" w:rsidRDefault="00FA1A7E" w:rsidP="00CD5965">
      <w:pPr>
        <w:ind w:leftChars="135" w:left="283" w:firstLineChars="100" w:firstLine="210"/>
        <w:rPr>
          <w:rFonts w:ascii="MS Mincho" w:hAnsi="MS Mincho"/>
          <w:lang w:eastAsia="ja-JP"/>
        </w:rPr>
      </w:pPr>
      <w:r w:rsidRPr="00FA1A7E">
        <w:rPr>
          <w:rFonts w:ascii="MS Mincho" w:eastAsia="MS Mincho" w:hAnsi="MS Mincho" w:hint="eastAsia"/>
          <w:lang w:eastAsia="ja-JP"/>
        </w:rPr>
        <w:t>ただ、今年までに</w:t>
      </w:r>
      <w:r w:rsidR="009F3A86">
        <w:rPr>
          <w:rFonts w:ascii="MS Mincho" w:eastAsia="MS Mincho" w:hAnsi="MS Mincho" w:hint="eastAsia"/>
          <w:lang w:eastAsia="ja-JP"/>
        </w:rPr>
        <w:t>1</w:t>
      </w:r>
      <w:r w:rsidR="009F3A86">
        <w:rPr>
          <w:rFonts w:ascii="MS Mincho" w:eastAsia="MS Mincho" w:hAnsi="MS Mincho"/>
          <w:lang w:eastAsia="ja-JP"/>
        </w:rPr>
        <w:t>60</w:t>
      </w:r>
      <w:r w:rsidRPr="00FA1A7E">
        <w:rPr>
          <w:rFonts w:ascii="MS Mincho" w:eastAsia="MS Mincho" w:hAnsi="MS Mincho" w:hint="eastAsia"/>
          <w:lang w:eastAsia="ja-JP"/>
        </w:rPr>
        <w:t>を超える国が一つの条約に合意し、</w:t>
      </w:r>
      <w:r w:rsidRPr="000A4D52">
        <w:rPr>
          <w:rFonts w:ascii="MS Mincho" w:eastAsia="MS Mincho" w:hAnsi="MS Mincho" w:hint="eastAsia"/>
          <w:u w:val="single"/>
          <w:lang w:eastAsia="ja-JP"/>
        </w:rPr>
        <w:t>国際司法裁判所</w:t>
      </w:r>
      <w:r w:rsidRPr="00FA1A7E">
        <w:rPr>
          <w:rFonts w:ascii="MS Mincho" w:eastAsia="MS Mincho" w:hAnsi="MS Mincho" w:hint="eastAsia"/>
          <w:lang w:eastAsia="ja-JP"/>
        </w:rPr>
        <w:t>の判決など、海の線引きにかかわるルールや制度を整える努力を重ねてきたことの意義は大きい。現代では、どんな大国であれ、ルールを一方的に無視して海の面的支配を進めることは難しくなった。</w:t>
      </w:r>
      <w:r>
        <w:rPr>
          <w:rFonts w:ascii="MS Mincho" w:eastAsia="MS Mincho" w:hAnsi="MS Mincho" w:hint="eastAsia"/>
          <w:lang w:eastAsia="ja-JP"/>
        </w:rPr>
        <w:t>（「</w:t>
      </w:r>
      <w:r w:rsidRPr="00FA1A7E">
        <w:rPr>
          <w:rFonts w:ascii="MS Mincho" w:eastAsia="MS Mincho" w:hAnsi="MS Mincho" w:hint="eastAsia"/>
          <w:lang w:eastAsia="ja-JP"/>
        </w:rPr>
        <w:t>グローブ</w:t>
      </w:r>
      <w:r w:rsidR="009F3A86">
        <w:rPr>
          <w:rFonts w:ascii="MS Mincho" w:eastAsia="MS Mincho" w:hAnsi="MS Mincho" w:hint="eastAsia"/>
          <w:lang w:eastAsia="ja-JP"/>
        </w:rPr>
        <w:t>1</w:t>
      </w:r>
      <w:r w:rsidR="009F3A86">
        <w:rPr>
          <w:rFonts w:ascii="MS Mincho" w:eastAsia="MS Mincho" w:hAnsi="MS Mincho"/>
          <w:lang w:eastAsia="ja-JP"/>
        </w:rPr>
        <w:t>13</w:t>
      </w:r>
      <w:r w:rsidRPr="00FA1A7E">
        <w:rPr>
          <w:rFonts w:ascii="MS Mincho" w:eastAsia="MS Mincho" w:hAnsi="MS Mincho" w:hint="eastAsia"/>
          <w:lang w:eastAsia="ja-JP"/>
        </w:rPr>
        <w:t>号＜海の境＞人はなぜ、海に線を引くの</w:t>
      </w:r>
      <w:r>
        <w:rPr>
          <w:rFonts w:ascii="MS Mincho" w:eastAsia="MS Mincho" w:hAnsi="MS Mincho" w:hint="eastAsia"/>
          <w:lang w:eastAsia="ja-JP"/>
        </w:rPr>
        <w:t>か」、朝日新聞、</w:t>
      </w:r>
      <w:r w:rsidR="009F3A86">
        <w:rPr>
          <w:rFonts w:ascii="MS Mincho" w:eastAsia="MS Mincho" w:hAnsi="MS Mincho" w:hint="eastAsia"/>
          <w:lang w:eastAsia="ja-JP"/>
        </w:rPr>
        <w:t>2</w:t>
      </w:r>
      <w:r w:rsidR="009F3A86">
        <w:rPr>
          <w:rFonts w:ascii="MS Mincho" w:eastAsia="MS Mincho" w:hAnsi="MS Mincho"/>
          <w:lang w:eastAsia="ja-JP"/>
        </w:rPr>
        <w:t>013</w:t>
      </w:r>
      <w:r>
        <w:rPr>
          <w:rFonts w:ascii="MS Mincho" w:eastAsia="MS Mincho" w:hAnsi="MS Mincho" w:hint="eastAsia"/>
          <w:lang w:eastAsia="ja-JP"/>
        </w:rPr>
        <w:t>年</w:t>
      </w:r>
      <w:r w:rsidR="009F3A86">
        <w:rPr>
          <w:rFonts w:ascii="MS Mincho" w:eastAsia="MS Mincho" w:hAnsi="MS Mincho" w:hint="eastAsia"/>
          <w:lang w:eastAsia="ja-JP"/>
        </w:rPr>
        <w:t>6</w:t>
      </w:r>
      <w:r>
        <w:rPr>
          <w:rFonts w:ascii="MS Mincho" w:eastAsia="MS Mincho" w:hAnsi="MS Mincho" w:hint="eastAsia"/>
          <w:lang w:eastAsia="ja-JP"/>
        </w:rPr>
        <w:t>月）</w:t>
      </w:r>
    </w:p>
    <w:p w:rsidR="004D4D77" w:rsidRDefault="004D4D77" w:rsidP="00CD5965">
      <w:pPr>
        <w:ind w:leftChars="135" w:left="283" w:firstLineChars="100" w:firstLine="210"/>
        <w:rPr>
          <w:rFonts w:ascii="MS Mincho" w:eastAsia="MS Mincho" w:hAnsi="MS Mincho"/>
          <w:lang w:eastAsia="ja-JP"/>
        </w:rPr>
      </w:pPr>
      <w:r w:rsidRPr="004D4D77">
        <w:rPr>
          <w:rFonts w:ascii="MS Mincho" w:eastAsia="MS Mincho" w:hAnsi="MS Mincho" w:hint="eastAsia"/>
          <w:lang w:eastAsia="ja-JP"/>
        </w:rPr>
        <w:t>フィリピンは中国との２国間協議も行ってきたが進展がみられず、「最後の選択肢」（デルロサリオ外相）として今年</w:t>
      </w:r>
      <w:r w:rsidR="009F3A86">
        <w:rPr>
          <w:rFonts w:ascii="MS Mincho" w:eastAsia="MS Mincho" w:hAnsi="MS Mincho" w:hint="eastAsia"/>
          <w:lang w:eastAsia="ja-JP"/>
        </w:rPr>
        <w:t>1</w:t>
      </w:r>
      <w:r w:rsidRPr="004D4D77">
        <w:rPr>
          <w:rFonts w:ascii="MS Mincho" w:eastAsia="MS Mincho" w:hAnsi="MS Mincho" w:hint="eastAsia"/>
          <w:lang w:eastAsia="ja-JP"/>
        </w:rPr>
        <w:t>月、</w:t>
      </w:r>
      <w:r w:rsidRPr="000A4D52">
        <w:rPr>
          <w:rFonts w:ascii="MS Mincho" w:eastAsia="MS Mincho" w:hAnsi="MS Mincho" w:hint="eastAsia"/>
          <w:u w:val="single"/>
          <w:lang w:eastAsia="ja-JP"/>
        </w:rPr>
        <w:t>国連海洋法条約</w:t>
      </w:r>
      <w:r w:rsidRPr="004D4D77">
        <w:rPr>
          <w:rFonts w:ascii="MS Mincho" w:eastAsia="MS Mincho" w:hAnsi="MS Mincho" w:hint="eastAsia"/>
          <w:lang w:eastAsia="ja-JP"/>
        </w:rPr>
        <w:t>に基づき</w:t>
      </w:r>
      <w:r w:rsidRPr="000A4D52">
        <w:rPr>
          <w:rFonts w:ascii="MS Mincho" w:eastAsia="MS Mincho" w:hAnsi="MS Mincho" w:hint="eastAsia"/>
          <w:u w:val="single"/>
          <w:lang w:eastAsia="ja-JP"/>
        </w:rPr>
        <w:t>仲裁裁判所</w:t>
      </w:r>
      <w:r w:rsidRPr="004D4D77">
        <w:rPr>
          <w:rFonts w:ascii="MS Mincho" w:eastAsia="MS Mincho" w:hAnsi="MS Mincho" w:hint="eastAsia"/>
          <w:lang w:eastAsia="ja-JP"/>
        </w:rPr>
        <w:t>への提訴を決断した。だが、中国は審理への参加を拒否し</w:t>
      </w:r>
      <w:r w:rsidRPr="000A4D52">
        <w:rPr>
          <w:rFonts w:ascii="MS Mincho" w:eastAsia="MS Mincho" w:hAnsi="MS Mincho" w:hint="eastAsia"/>
          <w:u w:val="single"/>
          <w:lang w:eastAsia="ja-JP"/>
        </w:rPr>
        <w:t>裁判</w:t>
      </w:r>
      <w:r w:rsidRPr="004D4D77">
        <w:rPr>
          <w:rFonts w:ascii="MS Mincho" w:eastAsia="MS Mincho" w:hAnsi="MS Mincho" w:hint="eastAsia"/>
          <w:lang w:eastAsia="ja-JP"/>
        </w:rPr>
        <w:t>は難航も予想される。</w:t>
      </w:r>
      <w:r w:rsidR="00D10EC9">
        <w:rPr>
          <w:rFonts w:ascii="MS Mincho" w:eastAsia="MS Mincho" w:hAnsi="MS Mincho" w:hint="eastAsia"/>
          <w:lang w:eastAsia="ja-JP"/>
        </w:rPr>
        <w:t>（「</w:t>
      </w:r>
      <w:r w:rsidR="00D10EC9" w:rsidRPr="00D10EC9">
        <w:rPr>
          <w:rFonts w:ascii="MS Mincho" w:eastAsia="MS Mincho" w:hAnsi="MS Mincho" w:hint="eastAsia"/>
          <w:lang w:eastAsia="ja-JP"/>
        </w:rPr>
        <w:t>南シナ海問題：フィリピン外相会見　領有権、巻き返し狙う　対中関係悪化、周辺国は懸念</w:t>
      </w:r>
      <w:r w:rsidR="00D10EC9">
        <w:rPr>
          <w:rFonts w:ascii="MS Mincho" w:eastAsia="MS Mincho" w:hAnsi="MS Mincho" w:hint="eastAsia"/>
          <w:lang w:eastAsia="ja-JP"/>
        </w:rPr>
        <w:t>」、毎日新聞、</w:t>
      </w:r>
      <w:r w:rsidR="009F3A86">
        <w:rPr>
          <w:rFonts w:ascii="MS Mincho" w:eastAsia="MS Mincho" w:hAnsi="MS Mincho" w:hint="eastAsia"/>
          <w:lang w:eastAsia="ja-JP"/>
        </w:rPr>
        <w:t>2</w:t>
      </w:r>
      <w:r w:rsidR="009F3A86">
        <w:rPr>
          <w:rFonts w:ascii="MS Mincho" w:eastAsia="MS Mincho" w:hAnsi="MS Mincho"/>
          <w:lang w:eastAsia="ja-JP"/>
        </w:rPr>
        <w:t>013</w:t>
      </w:r>
      <w:r w:rsidR="00D10EC9">
        <w:rPr>
          <w:rFonts w:ascii="MS Mincho" w:eastAsia="MS Mincho" w:hAnsi="MS Mincho" w:hint="eastAsia"/>
          <w:lang w:eastAsia="ja-JP"/>
        </w:rPr>
        <w:t>年</w:t>
      </w:r>
      <w:r w:rsidR="009F3A86">
        <w:rPr>
          <w:rFonts w:ascii="MS Mincho" w:eastAsia="MS Mincho" w:hAnsi="MS Mincho" w:hint="eastAsia"/>
          <w:lang w:eastAsia="ja-JP"/>
        </w:rPr>
        <w:t>3</w:t>
      </w:r>
      <w:r w:rsidR="00D10EC9">
        <w:rPr>
          <w:rFonts w:ascii="MS Mincho" w:eastAsia="MS Mincho" w:hAnsi="MS Mincho" w:hint="eastAsia"/>
          <w:lang w:eastAsia="ja-JP"/>
        </w:rPr>
        <w:t>月）</w:t>
      </w:r>
    </w:p>
    <w:p w:rsidR="00F6442A" w:rsidRDefault="00F6442A" w:rsidP="00CD5965">
      <w:pPr>
        <w:ind w:leftChars="135" w:left="283" w:firstLineChars="100" w:firstLine="210"/>
        <w:rPr>
          <w:rFonts w:ascii="MS Mincho" w:eastAsia="MS Mincho" w:hAnsi="MS Mincho"/>
          <w:lang w:eastAsia="ja-JP"/>
        </w:rPr>
      </w:pPr>
      <w:r w:rsidRPr="00F6442A">
        <w:rPr>
          <w:rFonts w:ascii="MS Mincho" w:eastAsia="MS Mincho" w:hAnsi="MS Mincho" w:hint="eastAsia"/>
          <w:lang w:eastAsia="ja-JP"/>
        </w:rPr>
        <w:t>この後、岸田氏は日本と</w:t>
      </w:r>
      <w:r w:rsidR="009F3A86" w:rsidRPr="009F3A86">
        <w:rPr>
          <w:rFonts w:ascii="MS Mincho" w:eastAsia="MS Mincho" w:hAnsi="MS Mincho"/>
          <w:lang w:eastAsia="ja-JP"/>
        </w:rPr>
        <w:t>ASEAN</w:t>
      </w:r>
      <w:r w:rsidRPr="00F6442A">
        <w:rPr>
          <w:rFonts w:ascii="MS Mincho" w:eastAsia="MS Mincho" w:hAnsi="MS Mincho" w:hint="eastAsia"/>
          <w:lang w:eastAsia="ja-JP"/>
        </w:rPr>
        <w:t>各国外相との会議にも臨んだ。南シナ海の離島を巡る中国と</w:t>
      </w:r>
      <w:r w:rsidR="009F3A86" w:rsidRPr="009F3A86">
        <w:rPr>
          <w:rFonts w:ascii="MS Mincho" w:eastAsia="MS Mincho" w:hAnsi="MS Mincho"/>
          <w:lang w:eastAsia="ja-JP"/>
        </w:rPr>
        <w:t>ASEAN</w:t>
      </w:r>
      <w:r w:rsidRPr="00F6442A">
        <w:rPr>
          <w:rFonts w:ascii="MS Mincho" w:eastAsia="MS Mincho" w:hAnsi="MS Mincho" w:hint="eastAsia"/>
          <w:lang w:eastAsia="ja-JP"/>
        </w:rPr>
        <w:t>加盟国の領有権問題に関し、「力による一方的な行動を慎み、</w:t>
      </w:r>
      <w:r w:rsidRPr="000A4D52">
        <w:rPr>
          <w:rFonts w:ascii="MS Mincho" w:eastAsia="MS Mincho" w:hAnsi="MS Mincho" w:hint="eastAsia"/>
          <w:u w:val="single"/>
          <w:lang w:eastAsia="ja-JP"/>
        </w:rPr>
        <w:t>国際法</w:t>
      </w:r>
      <w:r w:rsidRPr="00F6442A">
        <w:rPr>
          <w:rFonts w:ascii="MS Mincho" w:eastAsia="MS Mincho" w:hAnsi="MS Mincho" w:hint="eastAsia"/>
          <w:lang w:eastAsia="ja-JP"/>
        </w:rPr>
        <w:t>を順守することが、地域における法の支配の確立に重要だ」と述べ、国際法に基づいて解決すべきだとの立場を表明した。</w:t>
      </w:r>
      <w:r>
        <w:rPr>
          <w:rFonts w:ascii="MS Mincho" w:eastAsia="MS Mincho" w:hAnsi="MS Mincho" w:hint="eastAsia"/>
          <w:lang w:eastAsia="ja-JP"/>
        </w:rPr>
        <w:t>（「</w:t>
      </w:r>
      <w:r w:rsidRPr="00F6442A">
        <w:rPr>
          <w:rFonts w:ascii="MS Mincho" w:eastAsia="MS Mincho" w:hAnsi="MS Mincho" w:hint="eastAsia"/>
          <w:lang w:eastAsia="ja-JP"/>
        </w:rPr>
        <w:t>南シナ海行動規範　協議　９月開始　中国・</w:t>
      </w:r>
      <w:r w:rsidR="009F3A86" w:rsidRPr="009F3A86">
        <w:rPr>
          <w:rFonts w:ascii="MS Mincho" w:eastAsia="MS Mincho" w:hAnsi="MS Mincho"/>
          <w:lang w:eastAsia="ja-JP"/>
        </w:rPr>
        <w:t>ASEAN</w:t>
      </w:r>
      <w:r w:rsidRPr="00F6442A">
        <w:rPr>
          <w:rFonts w:ascii="MS Mincho" w:eastAsia="MS Mincho" w:hAnsi="MS Mincho" w:hint="eastAsia"/>
          <w:lang w:eastAsia="ja-JP"/>
        </w:rPr>
        <w:t>合意</w:t>
      </w:r>
      <w:r>
        <w:rPr>
          <w:rFonts w:ascii="MS Mincho" w:eastAsia="MS Mincho" w:hAnsi="MS Mincho" w:hint="eastAsia"/>
          <w:lang w:eastAsia="ja-JP"/>
        </w:rPr>
        <w:t>」、読売新聞、</w:t>
      </w:r>
      <w:r w:rsidR="009F3A86">
        <w:rPr>
          <w:rFonts w:ascii="MS Mincho" w:eastAsia="MS Mincho" w:hAnsi="MS Mincho" w:hint="eastAsia"/>
          <w:lang w:eastAsia="ja-JP"/>
        </w:rPr>
        <w:t>2</w:t>
      </w:r>
      <w:r w:rsidR="009F3A86">
        <w:rPr>
          <w:rFonts w:ascii="MS Mincho" w:eastAsia="MS Mincho" w:hAnsi="MS Mincho"/>
          <w:lang w:eastAsia="ja-JP"/>
        </w:rPr>
        <w:t>013</w:t>
      </w:r>
      <w:r>
        <w:rPr>
          <w:rFonts w:ascii="MS Mincho" w:eastAsia="MS Mincho" w:hAnsi="MS Mincho" w:hint="eastAsia"/>
          <w:lang w:eastAsia="ja-JP"/>
        </w:rPr>
        <w:t>年</w:t>
      </w:r>
      <w:r w:rsidR="009F3A86">
        <w:rPr>
          <w:rFonts w:ascii="MS Mincho" w:eastAsia="MS Mincho" w:hAnsi="MS Mincho" w:hint="eastAsia"/>
          <w:lang w:eastAsia="ja-JP"/>
        </w:rPr>
        <w:t>7</w:t>
      </w:r>
      <w:r>
        <w:rPr>
          <w:rFonts w:ascii="MS Mincho" w:eastAsia="MS Mincho" w:hAnsi="MS Mincho" w:hint="eastAsia"/>
          <w:lang w:eastAsia="ja-JP"/>
        </w:rPr>
        <w:t>月）</w:t>
      </w:r>
    </w:p>
    <w:p w:rsidR="00330242" w:rsidRDefault="00330242" w:rsidP="00CD5965">
      <w:pPr>
        <w:ind w:leftChars="135" w:left="283" w:firstLineChars="100" w:firstLine="210"/>
        <w:rPr>
          <w:rFonts w:ascii="MS Mincho" w:eastAsia="MS Mincho" w:hAnsi="MS Mincho"/>
          <w:lang w:eastAsia="ja-JP"/>
        </w:rPr>
      </w:pPr>
    </w:p>
    <w:p w:rsidR="00CB2162" w:rsidRPr="004C04AB" w:rsidRDefault="00CB2162" w:rsidP="004C04AB">
      <w:pPr>
        <w:spacing w:line="360" w:lineRule="auto"/>
        <w:ind w:firstLineChars="100" w:firstLine="240"/>
        <w:rPr>
          <w:rFonts w:ascii="MS Mincho" w:eastAsia="MS Mincho" w:hAnsi="MS Mincho"/>
          <w:sz w:val="24"/>
          <w:szCs w:val="24"/>
          <w:lang w:eastAsia="ja-JP"/>
        </w:rPr>
      </w:pPr>
      <w:r w:rsidRPr="004C04AB">
        <w:rPr>
          <w:rFonts w:ascii="MS Mincho" w:eastAsia="MS Mincho" w:hAnsi="MS Mincho" w:hint="eastAsia"/>
          <w:sz w:val="24"/>
          <w:szCs w:val="24"/>
          <w:lang w:eastAsia="ja-JP"/>
        </w:rPr>
        <w:t>このコードの出現率を見ると、朝日は</w:t>
      </w:r>
      <w:r w:rsidR="009F3A86">
        <w:rPr>
          <w:rFonts w:ascii="MS Mincho" w:eastAsia="MS Mincho" w:hAnsi="MS Mincho" w:hint="eastAsia"/>
          <w:sz w:val="24"/>
          <w:szCs w:val="24"/>
          <w:lang w:eastAsia="ja-JP"/>
        </w:rPr>
        <w:t>1</w:t>
      </w:r>
      <w:r w:rsidR="009F3A86">
        <w:rPr>
          <w:rFonts w:ascii="MS Mincho" w:eastAsia="MS Mincho" w:hAnsi="MS Mincho"/>
          <w:sz w:val="24"/>
          <w:szCs w:val="24"/>
          <w:lang w:eastAsia="ja-JP"/>
        </w:rPr>
        <w:t>4.66%</w:t>
      </w:r>
      <w:r w:rsidRPr="004C04AB">
        <w:rPr>
          <w:rFonts w:ascii="MS Mincho" w:eastAsia="MS Mincho" w:hAnsi="MS Mincho" w:hint="eastAsia"/>
          <w:sz w:val="24"/>
          <w:szCs w:val="24"/>
          <w:lang w:eastAsia="ja-JP"/>
        </w:rPr>
        <w:t>で、ほかの両紙と比べ、やや低い数値である。国際法の意義を肯定する一方で、中国を正面から批判する論調はそれほど強くない。毎日は仲裁裁判を</w:t>
      </w:r>
      <w:r w:rsidR="00460218" w:rsidRPr="004C04AB">
        <w:rPr>
          <w:rFonts w:ascii="MS Mincho" w:eastAsia="MS Mincho" w:hAnsi="MS Mincho" w:hint="eastAsia"/>
          <w:sz w:val="24"/>
          <w:szCs w:val="24"/>
          <w:lang w:eastAsia="ja-JP"/>
        </w:rPr>
        <w:t>フィリピンにとって対話の手段を尽く</w:t>
      </w:r>
      <w:r w:rsidR="00460218" w:rsidRPr="004C04AB">
        <w:rPr>
          <w:rFonts w:ascii="MS Mincho" w:eastAsia="MS Mincho" w:hAnsi="MS Mincho" w:hint="eastAsia"/>
          <w:sz w:val="24"/>
          <w:szCs w:val="24"/>
          <w:lang w:eastAsia="ja-JP"/>
        </w:rPr>
        <w:lastRenderedPageBreak/>
        <w:t>したうえでやむをえないことのように描き、読売は国際社会において中国をけん制する常套句として</w:t>
      </w:r>
      <w:r w:rsidR="000A4D52" w:rsidRPr="004C04AB">
        <w:rPr>
          <w:rFonts w:ascii="MS Mincho" w:eastAsia="MS Mincho" w:hAnsi="MS Mincho" w:hint="eastAsia"/>
          <w:sz w:val="24"/>
          <w:szCs w:val="24"/>
          <w:lang w:eastAsia="ja-JP"/>
        </w:rPr>
        <w:t>使われるように報じる</w:t>
      </w:r>
      <w:r w:rsidR="00460218" w:rsidRPr="004C04AB">
        <w:rPr>
          <w:rFonts w:ascii="MS Mincho" w:eastAsia="MS Mincho" w:hAnsi="MS Mincho" w:hint="eastAsia"/>
          <w:sz w:val="24"/>
          <w:szCs w:val="24"/>
          <w:lang w:eastAsia="ja-JP"/>
        </w:rPr>
        <w:t>。両紙いずれも中国に対する態度は朝日より厳しい</w:t>
      </w:r>
      <w:r w:rsidR="004C04AB">
        <w:rPr>
          <w:rFonts w:ascii="MS Mincho" w:eastAsia="MS Mincho" w:hAnsi="MS Mincho" w:hint="eastAsia"/>
          <w:sz w:val="24"/>
          <w:szCs w:val="24"/>
          <w:lang w:eastAsia="ja-JP"/>
        </w:rPr>
        <w:t>と感じとる</w:t>
      </w:r>
      <w:r w:rsidR="00460218" w:rsidRPr="004C04AB">
        <w:rPr>
          <w:rFonts w:ascii="MS Mincho" w:eastAsia="MS Mincho" w:hAnsi="MS Mincho" w:hint="eastAsia"/>
          <w:sz w:val="24"/>
          <w:szCs w:val="24"/>
          <w:lang w:eastAsia="ja-JP"/>
        </w:rPr>
        <w:t>。</w:t>
      </w:r>
    </w:p>
    <w:p w:rsidR="005746C9" w:rsidRDefault="009F3A86" w:rsidP="004D6629">
      <w:pPr>
        <w:spacing w:line="360" w:lineRule="auto"/>
        <w:rPr>
          <w:rFonts w:ascii="MS Mincho" w:eastAsia="MS Mincho" w:hAnsi="MS Mincho"/>
          <w:b/>
          <w:sz w:val="24"/>
          <w:szCs w:val="24"/>
          <w:lang w:eastAsia="ja-JP"/>
        </w:rPr>
      </w:pPr>
      <w:r>
        <w:rPr>
          <w:rFonts w:ascii="MS Mincho" w:eastAsia="MS Mincho" w:hAnsi="MS Mincho" w:hint="eastAsia"/>
          <w:b/>
          <w:sz w:val="24"/>
          <w:szCs w:val="24"/>
          <w:lang w:eastAsia="ja-JP"/>
        </w:rPr>
        <w:t>3</w:t>
      </w:r>
      <w:r>
        <w:rPr>
          <w:rFonts w:ascii="MS Mincho" w:eastAsia="MS Mincho" w:hAnsi="MS Mincho"/>
          <w:b/>
          <w:sz w:val="24"/>
          <w:szCs w:val="24"/>
          <w:lang w:eastAsia="ja-JP"/>
        </w:rPr>
        <w:t>.4</w:t>
      </w:r>
      <w:r w:rsidR="00CB779C">
        <w:rPr>
          <w:rFonts w:ascii="MS Mincho" w:eastAsia="MS Mincho" w:hAnsi="MS Mincho" w:hint="eastAsia"/>
          <w:b/>
          <w:sz w:val="24"/>
          <w:szCs w:val="24"/>
          <w:lang w:eastAsia="ja-JP"/>
        </w:rPr>
        <w:t xml:space="preserve">　</w:t>
      </w:r>
      <w:r w:rsidR="005746C9" w:rsidRPr="00130E97">
        <w:rPr>
          <w:rFonts w:ascii="MS Mincho" w:eastAsia="MS Mincho" w:hAnsi="MS Mincho" w:hint="eastAsia"/>
          <w:b/>
          <w:sz w:val="24"/>
          <w:szCs w:val="24"/>
          <w:lang w:eastAsia="ja-JP"/>
        </w:rPr>
        <w:t>米国の介入</w:t>
      </w:r>
    </w:p>
    <w:p w:rsidR="00C40FA4" w:rsidRPr="00C40FA4" w:rsidRDefault="00C40FA4" w:rsidP="00C40FA4">
      <w:pPr>
        <w:spacing w:line="360" w:lineRule="auto"/>
        <w:ind w:firstLineChars="100" w:firstLine="240"/>
        <w:rPr>
          <w:rFonts w:ascii="MS Mincho" w:eastAsia="MS Mincho" w:hAnsi="MS Mincho"/>
          <w:sz w:val="24"/>
          <w:szCs w:val="24"/>
          <w:lang w:eastAsia="ja-JP"/>
        </w:rPr>
      </w:pPr>
      <w:r w:rsidRPr="00C40FA4">
        <w:rPr>
          <w:rFonts w:ascii="MS Mincho" w:eastAsia="MS Mincho" w:hAnsi="MS Mincho" w:hint="eastAsia"/>
          <w:sz w:val="24"/>
          <w:szCs w:val="24"/>
          <w:lang w:eastAsia="ja-JP"/>
        </w:rPr>
        <w:t>このコードは次のように用いられている。</w:t>
      </w:r>
    </w:p>
    <w:p w:rsidR="00330242" w:rsidRDefault="00330242" w:rsidP="00CD5965">
      <w:pPr>
        <w:ind w:leftChars="135" w:left="283" w:firstLineChars="100" w:firstLine="210"/>
        <w:rPr>
          <w:rFonts w:ascii="MS Mincho" w:eastAsia="MS Mincho" w:hAnsi="MS Mincho"/>
          <w:lang w:eastAsia="ja-JP"/>
        </w:rPr>
      </w:pPr>
    </w:p>
    <w:p w:rsidR="001D67A2" w:rsidRDefault="00191B0F" w:rsidP="00CD5965">
      <w:pPr>
        <w:ind w:leftChars="135" w:left="283" w:firstLineChars="100" w:firstLine="210"/>
        <w:rPr>
          <w:rFonts w:ascii="MS Mincho" w:eastAsia="MS Mincho" w:hAnsi="MS Mincho"/>
          <w:lang w:eastAsia="ja-JP"/>
        </w:rPr>
      </w:pPr>
      <w:r w:rsidRPr="00191B0F">
        <w:rPr>
          <w:rFonts w:ascii="MS Mincho" w:eastAsia="MS Mincho" w:hAnsi="MS Mincho" w:hint="eastAsia"/>
          <w:lang w:eastAsia="ja-JP"/>
        </w:rPr>
        <w:t>南シナ海は東アジア全体の安保と経済の安定のカギを握る重要な航路海域でもある。日</w:t>
      </w:r>
      <w:r w:rsidRPr="00206F1E">
        <w:rPr>
          <w:rFonts w:ascii="MS Mincho" w:eastAsia="MS Mincho" w:hAnsi="MS Mincho" w:hint="eastAsia"/>
          <w:u w:val="single"/>
          <w:lang w:eastAsia="ja-JP"/>
        </w:rPr>
        <w:t>米</w:t>
      </w:r>
      <w:r w:rsidRPr="00191B0F">
        <w:rPr>
          <w:rFonts w:ascii="MS Mincho" w:eastAsia="MS Mincho" w:hAnsi="MS Mincho" w:hint="eastAsia"/>
          <w:lang w:eastAsia="ja-JP"/>
        </w:rPr>
        <w:t>を含む国際社会はさらに監視の目を強める必要があろう。</w:t>
      </w:r>
      <w:r w:rsidR="005746C9">
        <w:rPr>
          <w:rFonts w:ascii="MS Mincho" w:eastAsia="MS Mincho" w:hAnsi="MS Mincho" w:hint="eastAsia"/>
          <w:lang w:eastAsia="ja-JP"/>
        </w:rPr>
        <w:t>（「</w:t>
      </w:r>
      <w:r w:rsidRPr="00191B0F">
        <w:rPr>
          <w:rFonts w:ascii="MS Mincho" w:eastAsia="MS Mincho" w:hAnsi="MS Mincho" w:hint="eastAsia"/>
          <w:lang w:eastAsia="ja-JP"/>
        </w:rPr>
        <w:t>（社説）南シナ海問題　中国は合意を忘れるな</w:t>
      </w:r>
      <w:r w:rsidR="005746C9">
        <w:rPr>
          <w:rFonts w:ascii="MS Mincho" w:eastAsia="MS Mincho" w:hAnsi="MS Mincho" w:hint="eastAsia"/>
          <w:lang w:eastAsia="ja-JP"/>
        </w:rPr>
        <w:t>」、朝日新聞、</w:t>
      </w:r>
      <w:r w:rsidR="00971DE0">
        <w:rPr>
          <w:rFonts w:ascii="MS Mincho" w:eastAsia="MS Mincho" w:hAnsi="MS Mincho" w:hint="eastAsia"/>
          <w:lang w:eastAsia="ja-JP"/>
        </w:rPr>
        <w:t>2</w:t>
      </w:r>
      <w:r w:rsidR="00971DE0">
        <w:rPr>
          <w:rFonts w:ascii="MS Mincho" w:eastAsia="MS Mincho" w:hAnsi="MS Mincho"/>
          <w:lang w:eastAsia="ja-JP"/>
        </w:rPr>
        <w:t>014</w:t>
      </w:r>
      <w:r w:rsidR="005746C9">
        <w:rPr>
          <w:rFonts w:ascii="MS Mincho" w:eastAsia="MS Mincho" w:hAnsi="MS Mincho" w:hint="eastAsia"/>
          <w:lang w:eastAsia="ja-JP"/>
        </w:rPr>
        <w:t>年</w:t>
      </w:r>
      <w:r w:rsidR="00971DE0">
        <w:rPr>
          <w:rFonts w:ascii="MS Mincho" w:eastAsia="MS Mincho" w:hAnsi="MS Mincho" w:hint="eastAsia"/>
          <w:lang w:eastAsia="ja-JP"/>
        </w:rPr>
        <w:t>2</w:t>
      </w:r>
      <w:r w:rsidR="005746C9">
        <w:rPr>
          <w:rFonts w:ascii="MS Mincho" w:eastAsia="MS Mincho" w:hAnsi="MS Mincho" w:hint="eastAsia"/>
          <w:lang w:eastAsia="ja-JP"/>
        </w:rPr>
        <w:t>月）</w:t>
      </w:r>
    </w:p>
    <w:p w:rsidR="006D4E9A" w:rsidRDefault="006D4E9A" w:rsidP="00CD5965">
      <w:pPr>
        <w:ind w:leftChars="135" w:left="283" w:firstLineChars="100" w:firstLine="210"/>
        <w:rPr>
          <w:rFonts w:ascii="MS Mincho" w:eastAsia="MS Mincho" w:hAnsi="MS Mincho"/>
          <w:lang w:eastAsia="ja-JP"/>
        </w:rPr>
      </w:pPr>
      <w:r w:rsidRPr="006D4E9A">
        <w:rPr>
          <w:rFonts w:ascii="MS Mincho" w:eastAsia="MS Mincho" w:hAnsi="MS Mincho" w:hint="eastAsia"/>
          <w:lang w:eastAsia="ja-JP"/>
        </w:rPr>
        <w:t>中国と南シナ海で領有権を争うフィリピンは、中国に事実上、実効支配地域の拡大を許している。フィリピンは「航行の自由」を掲げてこの地域への関与を強める</w:t>
      </w:r>
      <w:r w:rsidRPr="006870A2">
        <w:rPr>
          <w:rFonts w:ascii="MS Mincho" w:eastAsia="MS Mincho" w:hAnsi="MS Mincho" w:hint="eastAsia"/>
          <w:u w:val="single"/>
          <w:lang w:eastAsia="ja-JP"/>
        </w:rPr>
        <w:t>米国</w:t>
      </w:r>
      <w:r w:rsidRPr="006D4E9A">
        <w:rPr>
          <w:rFonts w:ascii="MS Mincho" w:eastAsia="MS Mincho" w:hAnsi="MS Mincho" w:hint="eastAsia"/>
          <w:lang w:eastAsia="ja-JP"/>
        </w:rPr>
        <w:t>を後ろ盾に、中国に圧力をかけようとしている。</w:t>
      </w:r>
      <w:r>
        <w:rPr>
          <w:rFonts w:ascii="MS Mincho" w:eastAsia="MS Mincho" w:hAnsi="MS Mincho" w:hint="eastAsia"/>
          <w:lang w:eastAsia="ja-JP"/>
        </w:rPr>
        <w:t>（「</w:t>
      </w:r>
      <w:r w:rsidRPr="006D4E9A">
        <w:rPr>
          <w:rFonts w:ascii="MS Mincho" w:eastAsia="MS Mincho" w:hAnsi="MS Mincho" w:hint="eastAsia"/>
          <w:lang w:eastAsia="ja-JP"/>
        </w:rPr>
        <w:t>フィリピン外相：中国包囲、日本に期待　集団的自衛権容認</w:t>
      </w:r>
      <w:r>
        <w:rPr>
          <w:rFonts w:ascii="MS Mincho" w:eastAsia="MS Mincho" w:hAnsi="MS Mincho" w:hint="eastAsia"/>
          <w:lang w:eastAsia="ja-JP"/>
        </w:rPr>
        <w:t>」、毎日新聞、</w:t>
      </w:r>
      <w:r w:rsidR="00971DE0">
        <w:rPr>
          <w:rFonts w:ascii="MS Mincho" w:eastAsia="MS Mincho" w:hAnsi="MS Mincho" w:hint="eastAsia"/>
          <w:lang w:eastAsia="ja-JP"/>
        </w:rPr>
        <w:t>2</w:t>
      </w:r>
      <w:r w:rsidR="00971DE0">
        <w:rPr>
          <w:rFonts w:ascii="MS Mincho" w:eastAsia="MS Mincho" w:hAnsi="MS Mincho"/>
          <w:lang w:eastAsia="ja-JP"/>
        </w:rPr>
        <w:t>013</w:t>
      </w:r>
      <w:r>
        <w:rPr>
          <w:rFonts w:ascii="MS Mincho" w:eastAsia="MS Mincho" w:hAnsi="MS Mincho" w:hint="eastAsia"/>
          <w:lang w:eastAsia="ja-JP"/>
        </w:rPr>
        <w:t>年</w:t>
      </w:r>
      <w:r w:rsidR="00971DE0">
        <w:rPr>
          <w:rFonts w:ascii="MS Mincho" w:eastAsia="MS Mincho" w:hAnsi="MS Mincho" w:hint="eastAsia"/>
          <w:lang w:eastAsia="ja-JP"/>
        </w:rPr>
        <w:t>3</w:t>
      </w:r>
      <w:r>
        <w:rPr>
          <w:rFonts w:ascii="MS Mincho" w:eastAsia="MS Mincho" w:hAnsi="MS Mincho" w:hint="eastAsia"/>
          <w:lang w:eastAsia="ja-JP"/>
        </w:rPr>
        <w:t>月）</w:t>
      </w:r>
    </w:p>
    <w:p w:rsidR="00782D9B" w:rsidRDefault="00DF75A3" w:rsidP="00CD5965">
      <w:pPr>
        <w:ind w:leftChars="135" w:left="283" w:firstLineChars="100" w:firstLine="210"/>
        <w:rPr>
          <w:rFonts w:ascii="MS Mincho" w:eastAsia="MS Mincho" w:hAnsi="MS Mincho"/>
          <w:lang w:eastAsia="ja-JP"/>
        </w:rPr>
      </w:pPr>
      <w:r w:rsidRPr="00DF75A3">
        <w:rPr>
          <w:rFonts w:ascii="MS Mincho" w:eastAsia="MS Mincho" w:hAnsi="MS Mincho" w:hint="eastAsia"/>
          <w:lang w:eastAsia="ja-JP"/>
        </w:rPr>
        <w:t>海軍力の強化を進めている中国に対し、</w:t>
      </w:r>
      <w:r w:rsidRPr="006870A2">
        <w:rPr>
          <w:rFonts w:ascii="MS Mincho" w:eastAsia="MS Mincho" w:hAnsi="MS Mincho" w:hint="eastAsia"/>
          <w:u w:val="single"/>
          <w:lang w:eastAsia="ja-JP"/>
        </w:rPr>
        <w:t>米国</w:t>
      </w:r>
      <w:r w:rsidRPr="00DF75A3">
        <w:rPr>
          <w:rFonts w:ascii="MS Mincho" w:eastAsia="MS Mincho" w:hAnsi="MS Mincho" w:hint="eastAsia"/>
          <w:lang w:eastAsia="ja-JP"/>
        </w:rPr>
        <w:t>は「硬軟両様」の対応をとっている。長期的な中国の軍事力の強化をにらみ、日本などとの同盟を強化して中国をけん制するのが「硬」の対応だとすれば、軍事交流の一環であるリムパック招待は「軟」のアプローチだ。</w:t>
      </w:r>
      <w:r w:rsidR="00044D61">
        <w:rPr>
          <w:rFonts w:ascii="MS Mincho" w:eastAsia="MS Mincho" w:hAnsi="MS Mincho" w:hint="eastAsia"/>
          <w:lang w:eastAsia="ja-JP"/>
        </w:rPr>
        <w:t>（「</w:t>
      </w:r>
      <w:r w:rsidR="00044D61" w:rsidRPr="00044D61">
        <w:rPr>
          <w:rFonts w:ascii="MS Mincho" w:eastAsia="MS Mincho" w:hAnsi="MS Mincho" w:hint="eastAsia"/>
          <w:lang w:eastAsia="ja-JP"/>
        </w:rPr>
        <w:t>中国　環太平洋演習に参加　来年　米招待に応じる</w:t>
      </w:r>
      <w:r w:rsidR="00044D61">
        <w:rPr>
          <w:rFonts w:ascii="MS Mincho" w:eastAsia="MS Mincho" w:hAnsi="MS Mincho" w:hint="eastAsia"/>
          <w:lang w:eastAsia="ja-JP"/>
        </w:rPr>
        <w:t>」、読売新聞、</w:t>
      </w:r>
      <w:r w:rsidR="00971DE0">
        <w:rPr>
          <w:rFonts w:ascii="MS Mincho" w:eastAsia="MS Mincho" w:hAnsi="MS Mincho" w:hint="eastAsia"/>
          <w:lang w:eastAsia="ja-JP"/>
        </w:rPr>
        <w:t>2</w:t>
      </w:r>
      <w:r w:rsidR="00971DE0">
        <w:rPr>
          <w:rFonts w:ascii="MS Mincho" w:eastAsia="MS Mincho" w:hAnsi="MS Mincho"/>
          <w:lang w:eastAsia="ja-JP"/>
        </w:rPr>
        <w:t>013</w:t>
      </w:r>
      <w:r w:rsidR="00044D61">
        <w:rPr>
          <w:rFonts w:ascii="MS Mincho" w:eastAsia="MS Mincho" w:hAnsi="MS Mincho" w:hint="eastAsia"/>
          <w:lang w:eastAsia="ja-JP"/>
        </w:rPr>
        <w:t>年</w:t>
      </w:r>
      <w:r w:rsidR="00971DE0">
        <w:rPr>
          <w:rFonts w:ascii="MS Mincho" w:eastAsia="MS Mincho" w:hAnsi="MS Mincho" w:hint="eastAsia"/>
          <w:lang w:eastAsia="ja-JP"/>
        </w:rPr>
        <w:t>3</w:t>
      </w:r>
      <w:r w:rsidR="00044D61">
        <w:rPr>
          <w:rFonts w:ascii="MS Mincho" w:eastAsia="MS Mincho" w:hAnsi="MS Mincho" w:hint="eastAsia"/>
          <w:lang w:eastAsia="ja-JP"/>
        </w:rPr>
        <w:t>月）</w:t>
      </w:r>
    </w:p>
    <w:p w:rsidR="00330242" w:rsidRDefault="00330242" w:rsidP="00CD5965">
      <w:pPr>
        <w:ind w:leftChars="135" w:left="283" w:firstLineChars="100" w:firstLine="210"/>
        <w:rPr>
          <w:rFonts w:ascii="MS Mincho" w:eastAsia="MS Mincho" w:hAnsi="MS Mincho"/>
          <w:lang w:eastAsia="ja-JP"/>
        </w:rPr>
      </w:pPr>
    </w:p>
    <w:p w:rsidR="00241C78" w:rsidRPr="00D71264" w:rsidRDefault="00241C78" w:rsidP="004D6629">
      <w:pPr>
        <w:spacing w:line="360" w:lineRule="auto"/>
        <w:ind w:firstLineChars="100" w:firstLine="240"/>
        <w:rPr>
          <w:rFonts w:ascii="MS Mincho" w:hAnsi="MS Mincho"/>
          <w:sz w:val="24"/>
          <w:szCs w:val="24"/>
          <w:lang w:eastAsia="ja-JP"/>
        </w:rPr>
      </w:pPr>
      <w:r w:rsidRPr="004D6629">
        <w:rPr>
          <w:rFonts w:ascii="MS Mincho" w:eastAsia="MS Mincho" w:hAnsi="MS Mincho" w:hint="eastAsia"/>
          <w:sz w:val="24"/>
          <w:szCs w:val="24"/>
          <w:lang w:eastAsia="ja-JP"/>
        </w:rPr>
        <w:t>このコードの出現率を見ると、</w:t>
      </w:r>
      <w:r w:rsidR="00A64C6D" w:rsidRPr="004D6629">
        <w:rPr>
          <w:rFonts w:ascii="MS Mincho" w:eastAsia="MS Mincho" w:hAnsi="MS Mincho" w:hint="eastAsia"/>
          <w:sz w:val="24"/>
          <w:szCs w:val="24"/>
          <w:lang w:eastAsia="ja-JP"/>
        </w:rPr>
        <w:t>毎日</w:t>
      </w:r>
      <w:r w:rsidRPr="004D6629">
        <w:rPr>
          <w:rFonts w:ascii="MS Mincho" w:eastAsia="MS Mincho" w:hAnsi="MS Mincho" w:hint="eastAsia"/>
          <w:sz w:val="24"/>
          <w:szCs w:val="24"/>
          <w:lang w:eastAsia="ja-JP"/>
        </w:rPr>
        <w:t>は</w:t>
      </w:r>
      <w:r w:rsidR="00971DE0">
        <w:rPr>
          <w:rFonts w:ascii="MS Mincho" w:eastAsia="MS Mincho" w:hAnsi="MS Mincho" w:hint="eastAsia"/>
          <w:sz w:val="24"/>
          <w:szCs w:val="24"/>
          <w:lang w:eastAsia="ja-JP"/>
        </w:rPr>
        <w:t>3</w:t>
      </w:r>
      <w:r w:rsidR="00971DE0">
        <w:rPr>
          <w:rFonts w:ascii="MS Mincho" w:eastAsia="MS Mincho" w:hAnsi="MS Mincho"/>
          <w:sz w:val="24"/>
          <w:szCs w:val="24"/>
          <w:lang w:eastAsia="ja-JP"/>
        </w:rPr>
        <w:t>8.68%</w:t>
      </w:r>
      <w:r w:rsidRPr="004D6629">
        <w:rPr>
          <w:rFonts w:ascii="MS Mincho" w:eastAsia="MS Mincho" w:hAnsi="MS Mincho"/>
          <w:sz w:val="24"/>
          <w:szCs w:val="24"/>
          <w:lang w:eastAsia="ja-JP"/>
        </w:rPr>
        <w:t>で、ほかの両紙</w:t>
      </w:r>
      <w:r w:rsidRPr="004D6629">
        <w:rPr>
          <w:rFonts w:ascii="MS Mincho" w:eastAsia="MS Mincho" w:hAnsi="MS Mincho" w:hint="eastAsia"/>
          <w:sz w:val="24"/>
          <w:szCs w:val="24"/>
          <w:lang w:eastAsia="ja-JP"/>
        </w:rPr>
        <w:t>を</w:t>
      </w:r>
      <w:r w:rsidR="00A64C6D" w:rsidRPr="004D6629">
        <w:rPr>
          <w:rFonts w:ascii="MS Mincho" w:eastAsia="MS Mincho" w:hAnsi="MS Mincho" w:hint="eastAsia"/>
          <w:sz w:val="24"/>
          <w:szCs w:val="24"/>
          <w:lang w:eastAsia="ja-JP"/>
        </w:rPr>
        <w:t>上回る</w:t>
      </w:r>
      <w:r w:rsidRPr="004D6629">
        <w:rPr>
          <w:rFonts w:ascii="MS Mincho" w:eastAsia="MS Mincho" w:hAnsi="MS Mincho" w:hint="eastAsia"/>
          <w:sz w:val="24"/>
          <w:szCs w:val="24"/>
          <w:lang w:eastAsia="ja-JP"/>
        </w:rPr>
        <w:t>。</w:t>
      </w:r>
      <w:r w:rsidR="00A64C6D" w:rsidRPr="004D6629">
        <w:rPr>
          <w:rFonts w:ascii="MS Mincho" w:eastAsia="MS Mincho" w:hAnsi="MS Mincho" w:hint="eastAsia"/>
          <w:sz w:val="24"/>
          <w:szCs w:val="24"/>
          <w:lang w:eastAsia="ja-JP"/>
        </w:rPr>
        <w:t>国力格差から見ると非常に不利な難局を打開するために、フィリピンが求めている応援者のようなイメージが描かれている。</w:t>
      </w:r>
      <w:r w:rsidR="00D60C79" w:rsidRPr="004D6629">
        <w:rPr>
          <w:rFonts w:ascii="MS Mincho" w:eastAsia="MS Mincho" w:hAnsi="MS Mincho" w:hint="eastAsia"/>
          <w:sz w:val="24"/>
          <w:szCs w:val="24"/>
          <w:lang w:eastAsia="ja-JP"/>
        </w:rPr>
        <w:t>一方、読売は</w:t>
      </w:r>
      <w:r w:rsidRPr="004D6629">
        <w:rPr>
          <w:rFonts w:ascii="MS Mincho" w:eastAsia="MS Mincho" w:hAnsi="MS Mincho" w:hint="eastAsia"/>
          <w:sz w:val="24"/>
          <w:szCs w:val="24"/>
          <w:lang w:eastAsia="ja-JP"/>
        </w:rPr>
        <w:t>米国の介入というより、むしろ米国が日本や地域諸国と連携して中国と対極をなすという構図のほうが明確である。朝日は</w:t>
      </w:r>
      <w:r w:rsidR="00D60C79" w:rsidRPr="004D6629">
        <w:rPr>
          <w:rFonts w:ascii="MS Mincho" w:eastAsia="MS Mincho" w:hAnsi="MS Mincho" w:hint="eastAsia"/>
          <w:sz w:val="24"/>
          <w:szCs w:val="24"/>
          <w:lang w:eastAsia="ja-JP"/>
        </w:rPr>
        <w:t>アメリカの役割をクローズアップせず、国際連携で地域の安定を支えることを呼びかける</w:t>
      </w:r>
      <w:r w:rsidR="008A4641" w:rsidRPr="004D6629">
        <w:rPr>
          <w:rFonts w:ascii="MS Mincho" w:eastAsia="MS Mincho" w:hAnsi="MS Mincho" w:hint="eastAsia"/>
          <w:sz w:val="24"/>
          <w:szCs w:val="24"/>
          <w:lang w:eastAsia="ja-JP"/>
        </w:rPr>
        <w:t>。</w:t>
      </w:r>
    </w:p>
    <w:p w:rsidR="00EC0321" w:rsidRPr="00130E97" w:rsidRDefault="00971DE0" w:rsidP="00D71264">
      <w:pPr>
        <w:spacing w:line="360" w:lineRule="auto"/>
        <w:rPr>
          <w:rFonts w:ascii="MS Mincho" w:eastAsia="MS Mincho" w:hAnsi="MS Mincho"/>
          <w:b/>
          <w:sz w:val="24"/>
          <w:szCs w:val="24"/>
          <w:lang w:eastAsia="ja-JP"/>
        </w:rPr>
      </w:pPr>
      <w:r>
        <w:rPr>
          <w:rFonts w:ascii="MS Mincho" w:eastAsia="MS Mincho" w:hAnsi="MS Mincho" w:hint="eastAsia"/>
          <w:b/>
          <w:sz w:val="24"/>
          <w:szCs w:val="24"/>
          <w:lang w:eastAsia="ja-JP"/>
        </w:rPr>
        <w:t>3</w:t>
      </w:r>
      <w:r>
        <w:rPr>
          <w:rFonts w:ascii="MS Mincho" w:eastAsia="MS Mincho" w:hAnsi="MS Mincho"/>
          <w:b/>
          <w:sz w:val="24"/>
          <w:szCs w:val="24"/>
          <w:lang w:eastAsia="ja-JP"/>
        </w:rPr>
        <w:t>.5</w:t>
      </w:r>
      <w:r w:rsidR="00AF4373">
        <w:rPr>
          <w:rFonts w:ascii="MS Mincho" w:eastAsia="MS Mincho" w:hAnsi="MS Mincho" w:hint="eastAsia"/>
          <w:b/>
          <w:sz w:val="24"/>
          <w:szCs w:val="24"/>
          <w:lang w:eastAsia="ja-JP"/>
        </w:rPr>
        <w:t xml:space="preserve">　</w:t>
      </w:r>
      <w:r w:rsidR="00DD1CA6" w:rsidRPr="00130E97">
        <w:rPr>
          <w:rFonts w:ascii="MS Mincho" w:eastAsia="MS Mincho" w:hAnsi="MS Mincho" w:hint="eastAsia"/>
          <w:b/>
          <w:sz w:val="24"/>
          <w:szCs w:val="24"/>
          <w:lang w:eastAsia="ja-JP"/>
        </w:rPr>
        <w:t>安保法制</w:t>
      </w:r>
    </w:p>
    <w:p w:rsidR="00EC0321" w:rsidRPr="00D71264" w:rsidRDefault="00EC0321" w:rsidP="00D71264">
      <w:pPr>
        <w:spacing w:line="360" w:lineRule="auto"/>
        <w:ind w:firstLineChars="100" w:firstLine="240"/>
        <w:rPr>
          <w:rFonts w:ascii="MS Mincho" w:eastAsia="MS Mincho" w:hAnsi="MS Mincho"/>
          <w:sz w:val="24"/>
          <w:szCs w:val="24"/>
          <w:lang w:eastAsia="ja-JP"/>
        </w:rPr>
      </w:pPr>
      <w:r w:rsidRPr="00D71264">
        <w:rPr>
          <w:rFonts w:ascii="MS Mincho" w:eastAsia="MS Mincho" w:hAnsi="MS Mincho" w:hint="eastAsia"/>
          <w:sz w:val="24"/>
          <w:szCs w:val="24"/>
          <w:lang w:eastAsia="ja-JP"/>
        </w:rPr>
        <w:t>安保法制改正が盛り上がっていた</w:t>
      </w:r>
      <w:r w:rsidR="00971DE0">
        <w:rPr>
          <w:rFonts w:ascii="MS Mincho" w:eastAsia="MS Mincho" w:hAnsi="MS Mincho" w:hint="eastAsia"/>
          <w:sz w:val="24"/>
          <w:szCs w:val="24"/>
          <w:lang w:eastAsia="ja-JP"/>
        </w:rPr>
        <w:t>2</w:t>
      </w:r>
      <w:r w:rsidR="00971DE0">
        <w:rPr>
          <w:rFonts w:ascii="MS Mincho" w:eastAsia="MS Mincho" w:hAnsi="MS Mincho"/>
          <w:sz w:val="24"/>
          <w:szCs w:val="24"/>
          <w:lang w:eastAsia="ja-JP"/>
        </w:rPr>
        <w:t>015</w:t>
      </w:r>
      <w:r w:rsidRPr="00D71264">
        <w:rPr>
          <w:rFonts w:ascii="MS Mincho" w:eastAsia="MS Mincho" w:hAnsi="MS Mincho" w:hint="eastAsia"/>
          <w:sz w:val="24"/>
          <w:szCs w:val="24"/>
          <w:lang w:eastAsia="ja-JP"/>
        </w:rPr>
        <w:t>年には、南</w:t>
      </w:r>
      <w:r w:rsidR="00706CF4">
        <w:rPr>
          <w:rFonts w:ascii="MS Mincho" w:eastAsia="MS Mincho" w:hAnsi="MS Mincho" w:hint="eastAsia"/>
          <w:sz w:val="24"/>
          <w:szCs w:val="24"/>
          <w:lang w:eastAsia="ja-JP"/>
        </w:rPr>
        <w:t>中国</w:t>
      </w:r>
      <w:r w:rsidRPr="00D71264">
        <w:rPr>
          <w:rFonts w:ascii="MS Mincho" w:eastAsia="MS Mincho" w:hAnsi="MS Mincho" w:hint="eastAsia"/>
          <w:sz w:val="24"/>
          <w:szCs w:val="24"/>
          <w:lang w:eastAsia="ja-JP"/>
        </w:rPr>
        <w:t>海情勢も一緒に取り上げられる傾向がみられる。このコードはその両者の関係を表すものである。</w:t>
      </w:r>
    </w:p>
    <w:p w:rsidR="00330242" w:rsidRDefault="00330242" w:rsidP="00CD5965">
      <w:pPr>
        <w:ind w:leftChars="135" w:left="283" w:firstLineChars="100" w:firstLine="210"/>
        <w:rPr>
          <w:rFonts w:ascii="MS Mincho" w:eastAsia="MS Mincho" w:hAnsi="MS Mincho"/>
          <w:lang w:eastAsia="ja-JP"/>
        </w:rPr>
      </w:pPr>
    </w:p>
    <w:p w:rsidR="00C43C06" w:rsidRDefault="00DD1CA6" w:rsidP="00CD5965">
      <w:pPr>
        <w:ind w:leftChars="135" w:left="283" w:firstLineChars="100" w:firstLine="210"/>
        <w:rPr>
          <w:rFonts w:ascii="MS Mincho" w:eastAsia="MS Mincho" w:hAnsi="MS Mincho"/>
          <w:lang w:eastAsia="ja-JP"/>
        </w:rPr>
      </w:pPr>
      <w:r>
        <w:rPr>
          <w:rFonts w:ascii="MS Mincho" w:eastAsia="MS Mincho" w:hAnsi="MS Mincho" w:hint="eastAsia"/>
          <w:lang w:eastAsia="ja-JP"/>
        </w:rPr>
        <w:t>「</w:t>
      </w:r>
      <w:r w:rsidRPr="00DD1CA6">
        <w:rPr>
          <w:rFonts w:ascii="MS Mincho" w:eastAsia="MS Mincho" w:hAnsi="MS Mincho" w:hint="eastAsia"/>
          <w:lang w:eastAsia="ja-JP"/>
        </w:rPr>
        <w:t>日本は南シナ海での領有権問題の当事国ではないが、中東からインド洋を経てくるシーレーン（海上交通路）上にあたり、将来的に海上</w:t>
      </w:r>
      <w:r w:rsidRPr="00363248">
        <w:rPr>
          <w:rFonts w:ascii="MS Mincho" w:eastAsia="MS Mincho" w:hAnsi="MS Mincho" w:hint="eastAsia"/>
          <w:u w:val="single"/>
          <w:lang w:eastAsia="ja-JP"/>
        </w:rPr>
        <w:t>自衛隊</w:t>
      </w:r>
      <w:r w:rsidRPr="00DD1CA6">
        <w:rPr>
          <w:rFonts w:ascii="MS Mincho" w:eastAsia="MS Mincho" w:hAnsi="MS Mincho" w:hint="eastAsia"/>
          <w:lang w:eastAsia="ja-JP"/>
        </w:rPr>
        <w:t>が警戒監視活動を担う可能性がある。</w:t>
      </w:r>
      <w:r>
        <w:rPr>
          <w:rFonts w:ascii="MS Mincho" w:eastAsia="MS Mincho" w:hAnsi="MS Mincho" w:hint="eastAsia"/>
          <w:lang w:eastAsia="ja-JP"/>
        </w:rPr>
        <w:t>」「</w:t>
      </w:r>
      <w:r w:rsidRPr="00DD1CA6">
        <w:rPr>
          <w:rFonts w:ascii="MS Mincho" w:eastAsia="MS Mincho" w:hAnsi="MS Mincho" w:hint="eastAsia"/>
          <w:lang w:eastAsia="ja-JP"/>
        </w:rPr>
        <w:t>中谷防衛相は民放のテレビ番組で「南沙もホルムズ（海峡）もシーレーンという共通性がある。シーレーンは生命線。死活的な状況が起きうる」と述べ、南シナ海で</w:t>
      </w:r>
      <w:r w:rsidRPr="00876E9D">
        <w:rPr>
          <w:rFonts w:ascii="MS Mincho" w:eastAsia="MS Mincho" w:hAnsi="MS Mincho" w:hint="eastAsia"/>
          <w:u w:val="single"/>
          <w:lang w:eastAsia="ja-JP"/>
        </w:rPr>
        <w:t>存立危機事態</w:t>
      </w:r>
      <w:r w:rsidRPr="00DD1CA6">
        <w:rPr>
          <w:rFonts w:ascii="MS Mincho" w:eastAsia="MS Mincho" w:hAnsi="MS Mincho" w:hint="eastAsia"/>
          <w:lang w:eastAsia="ja-JP"/>
        </w:rPr>
        <w:t>に発展する可能性を示唆した。</w:t>
      </w:r>
      <w:r>
        <w:rPr>
          <w:rFonts w:ascii="MS Mincho" w:eastAsia="MS Mincho" w:hAnsi="MS Mincho" w:hint="eastAsia"/>
          <w:lang w:eastAsia="ja-JP"/>
        </w:rPr>
        <w:t>」（「</w:t>
      </w:r>
      <w:r w:rsidRPr="00DD1CA6">
        <w:rPr>
          <w:rFonts w:ascii="MS Mincho" w:eastAsia="MS Mincho" w:hAnsi="MS Mincho" w:hint="eastAsia"/>
          <w:lang w:eastAsia="ja-JP"/>
        </w:rPr>
        <w:t>（社説）南シナ海問題　安保法制適用の危うさ</w:t>
      </w:r>
      <w:r>
        <w:rPr>
          <w:rFonts w:ascii="MS Mincho" w:eastAsia="MS Mincho" w:hAnsi="MS Mincho" w:hint="eastAsia"/>
          <w:lang w:eastAsia="ja-JP"/>
        </w:rPr>
        <w:t>」</w:t>
      </w:r>
      <w:r w:rsidR="00515AAC">
        <w:rPr>
          <w:rFonts w:ascii="MS Mincho" w:eastAsia="MS Mincho" w:hAnsi="MS Mincho" w:hint="eastAsia"/>
          <w:lang w:eastAsia="ja-JP"/>
        </w:rPr>
        <w:t>、</w:t>
      </w:r>
      <w:r>
        <w:rPr>
          <w:rFonts w:ascii="MS Mincho" w:eastAsia="MS Mincho" w:hAnsi="MS Mincho" w:hint="eastAsia"/>
          <w:lang w:eastAsia="ja-JP"/>
        </w:rPr>
        <w:t>朝日新聞</w:t>
      </w:r>
      <w:r w:rsidR="00515AAC">
        <w:rPr>
          <w:rFonts w:ascii="MS Mincho" w:eastAsia="MS Mincho" w:hAnsi="MS Mincho" w:hint="eastAsia"/>
          <w:lang w:eastAsia="ja-JP"/>
        </w:rPr>
        <w:t>、</w:t>
      </w:r>
      <w:r w:rsidR="00971DE0">
        <w:rPr>
          <w:rFonts w:ascii="MS Mincho" w:eastAsia="MS Mincho" w:hAnsi="MS Mincho" w:hint="eastAsia"/>
          <w:lang w:eastAsia="ja-JP"/>
        </w:rPr>
        <w:t>2</w:t>
      </w:r>
      <w:r w:rsidR="00971DE0">
        <w:rPr>
          <w:rFonts w:ascii="MS Mincho" w:eastAsia="MS Mincho" w:hAnsi="MS Mincho"/>
          <w:lang w:eastAsia="ja-JP"/>
        </w:rPr>
        <w:t>015</w:t>
      </w:r>
      <w:r w:rsidR="00515AAC">
        <w:rPr>
          <w:rFonts w:ascii="MS Mincho" w:eastAsia="MS Mincho" w:hAnsi="MS Mincho" w:hint="eastAsia"/>
          <w:lang w:eastAsia="ja-JP"/>
        </w:rPr>
        <w:t>年</w:t>
      </w:r>
      <w:r w:rsidR="00971DE0">
        <w:rPr>
          <w:rFonts w:ascii="MS Mincho" w:eastAsia="MS Mincho" w:hAnsi="MS Mincho" w:hint="eastAsia"/>
          <w:lang w:eastAsia="ja-JP"/>
        </w:rPr>
        <w:t>5</w:t>
      </w:r>
      <w:r w:rsidR="00515AAC">
        <w:rPr>
          <w:rFonts w:ascii="MS Mincho" w:eastAsia="MS Mincho" w:hAnsi="MS Mincho" w:hint="eastAsia"/>
          <w:lang w:eastAsia="ja-JP"/>
        </w:rPr>
        <w:t>月</w:t>
      </w:r>
      <w:r>
        <w:rPr>
          <w:rFonts w:ascii="MS Mincho" w:eastAsia="MS Mincho" w:hAnsi="MS Mincho" w:hint="eastAsia"/>
          <w:lang w:eastAsia="ja-JP"/>
        </w:rPr>
        <w:t>）</w:t>
      </w:r>
    </w:p>
    <w:p w:rsidR="00C43C06" w:rsidRDefault="00C43C06" w:rsidP="00CD5965">
      <w:pPr>
        <w:ind w:leftChars="135" w:left="283" w:firstLineChars="100" w:firstLine="210"/>
        <w:rPr>
          <w:rFonts w:ascii="MS Mincho" w:eastAsia="MS Mincho" w:hAnsi="MS Mincho"/>
          <w:lang w:eastAsia="ja-JP"/>
        </w:rPr>
      </w:pPr>
      <w:r w:rsidRPr="00C43C06">
        <w:rPr>
          <w:rFonts w:ascii="MS Mincho" w:eastAsia="MS Mincho" w:hAnsi="MS Mincho" w:hint="eastAsia"/>
          <w:lang w:eastAsia="ja-JP"/>
        </w:rPr>
        <w:t>維新の党の江田憲司氏は「具体的な事例で説明してほしい。（想定しているのは）マラッカ海峡か、南シナ海か、インド洋か」と</w:t>
      </w:r>
      <w:r w:rsidRPr="00876E9D">
        <w:rPr>
          <w:rFonts w:ascii="MS Mincho" w:eastAsia="MS Mincho" w:hAnsi="MS Mincho" w:hint="eastAsia"/>
          <w:u w:val="single"/>
          <w:lang w:eastAsia="ja-JP"/>
        </w:rPr>
        <w:t>重要影響事態</w:t>
      </w:r>
      <w:r w:rsidRPr="00C43C06">
        <w:rPr>
          <w:rFonts w:ascii="MS Mincho" w:eastAsia="MS Mincho" w:hAnsi="MS Mincho" w:hint="eastAsia"/>
          <w:lang w:eastAsia="ja-JP"/>
        </w:rPr>
        <w:t>の発生場所を問い詰めた。</w:t>
      </w:r>
      <w:r w:rsidRPr="00C43C06">
        <w:rPr>
          <w:rFonts w:ascii="MS Mincho" w:eastAsia="MS Mincho" w:hAnsi="MS Mincho" w:hint="eastAsia"/>
          <w:lang w:eastAsia="ja-JP"/>
        </w:rPr>
        <w:lastRenderedPageBreak/>
        <w:t>首相は、名指しこそ避けたものの「南シナ海においてある国が埋め立てをしている」と南シナ海に軍事施設を建設している中国に言及。「いざということに備えることは重要だ」と語り、南シナ海有事が適用対象になりうるとの考えを示した。</w:t>
      </w:r>
      <w:r>
        <w:rPr>
          <w:rFonts w:ascii="MS Mincho" w:eastAsia="MS Mincho" w:hAnsi="MS Mincho" w:hint="eastAsia"/>
          <w:lang w:eastAsia="ja-JP"/>
        </w:rPr>
        <w:t>（「</w:t>
      </w:r>
      <w:r w:rsidRPr="00C43C06">
        <w:rPr>
          <w:rFonts w:ascii="MS Mincho" w:eastAsia="MS Mincho" w:hAnsi="MS Mincho"/>
          <w:lang w:eastAsia="ja-JP"/>
        </w:rPr>
        <w:t>安保論戦</w:t>
      </w:r>
      <w:r w:rsidRPr="00C43C06">
        <w:rPr>
          <w:rFonts w:ascii="MS Mincho" w:eastAsia="MS Mincho" w:hAnsi="MS Mincho" w:hint="eastAsia"/>
          <w:lang w:eastAsia="ja-JP"/>
        </w:rPr>
        <w:t>・ポイント：重要影響事態　「経済」のみで判断せず</w:t>
      </w:r>
      <w:r>
        <w:rPr>
          <w:rFonts w:ascii="MS Mincho" w:eastAsia="MS Mincho" w:hAnsi="MS Mincho" w:hint="eastAsia"/>
          <w:lang w:eastAsia="ja-JP"/>
        </w:rPr>
        <w:t>」、毎日新聞、</w:t>
      </w:r>
      <w:r w:rsidR="00971DE0">
        <w:rPr>
          <w:rFonts w:ascii="MS Mincho" w:eastAsia="MS Mincho" w:hAnsi="MS Mincho" w:hint="eastAsia"/>
          <w:lang w:eastAsia="ja-JP"/>
        </w:rPr>
        <w:t>2</w:t>
      </w:r>
      <w:r w:rsidR="00971DE0">
        <w:rPr>
          <w:rFonts w:ascii="MS Mincho" w:eastAsia="MS Mincho" w:hAnsi="MS Mincho"/>
          <w:lang w:eastAsia="ja-JP"/>
        </w:rPr>
        <w:t>015</w:t>
      </w:r>
      <w:r>
        <w:rPr>
          <w:rFonts w:ascii="MS Mincho" w:eastAsia="MS Mincho" w:hAnsi="MS Mincho" w:hint="eastAsia"/>
          <w:lang w:eastAsia="ja-JP"/>
        </w:rPr>
        <w:t>年</w:t>
      </w:r>
      <w:r w:rsidR="00971DE0">
        <w:rPr>
          <w:rFonts w:ascii="MS Mincho" w:eastAsia="MS Mincho" w:hAnsi="MS Mincho" w:hint="eastAsia"/>
          <w:lang w:eastAsia="ja-JP"/>
        </w:rPr>
        <w:t>5</w:t>
      </w:r>
      <w:r>
        <w:rPr>
          <w:rFonts w:ascii="MS Mincho" w:eastAsia="MS Mincho" w:hAnsi="MS Mincho" w:hint="eastAsia"/>
          <w:lang w:eastAsia="ja-JP"/>
        </w:rPr>
        <w:t>月）</w:t>
      </w:r>
    </w:p>
    <w:p w:rsidR="006C43DA" w:rsidRDefault="00E34D58" w:rsidP="00CD5965">
      <w:pPr>
        <w:ind w:leftChars="135" w:left="283" w:firstLineChars="100" w:firstLine="210"/>
        <w:rPr>
          <w:rFonts w:ascii="MS Mincho" w:eastAsia="MS Mincho" w:hAnsi="MS Mincho"/>
          <w:lang w:eastAsia="ja-JP"/>
        </w:rPr>
      </w:pPr>
      <w:r w:rsidRPr="00E34D58">
        <w:rPr>
          <w:rFonts w:ascii="MS Mincho" w:eastAsia="MS Mincho" w:hAnsi="MS Mincho" w:hint="eastAsia"/>
          <w:lang w:eastAsia="ja-JP"/>
        </w:rPr>
        <w:t>日本と密接な関係にある他国に対する武力攻撃が発生し、日本の存立が脅かされる「</w:t>
      </w:r>
      <w:r w:rsidRPr="00876E9D">
        <w:rPr>
          <w:rFonts w:ascii="MS Mincho" w:eastAsia="MS Mincho" w:hAnsi="MS Mincho" w:hint="eastAsia"/>
          <w:u w:val="single"/>
          <w:lang w:eastAsia="ja-JP"/>
        </w:rPr>
        <w:t>存立危機事態</w:t>
      </w:r>
      <w:r w:rsidRPr="00E34D58">
        <w:rPr>
          <w:rFonts w:ascii="MS Mincho" w:eastAsia="MS Mincho" w:hAnsi="MS Mincho" w:hint="eastAsia"/>
          <w:lang w:eastAsia="ja-JP"/>
        </w:rPr>
        <w:t>」と認定されれば、</w:t>
      </w:r>
      <w:r w:rsidRPr="00876E9D">
        <w:rPr>
          <w:rFonts w:ascii="MS Mincho" w:eastAsia="MS Mincho" w:hAnsi="MS Mincho" w:hint="eastAsia"/>
          <w:u w:val="single"/>
          <w:lang w:eastAsia="ja-JP"/>
        </w:rPr>
        <w:t>集団的自衛権</w:t>
      </w:r>
      <w:r w:rsidRPr="00E34D58">
        <w:rPr>
          <w:rFonts w:ascii="MS Mincho" w:eastAsia="MS Mincho" w:hAnsi="MS Mincho" w:hint="eastAsia"/>
          <w:lang w:eastAsia="ja-JP"/>
        </w:rPr>
        <w:t>に基づき、自衛隊は武力を行使できる。政府は、シーレーンにある海峡に機雷が敷設された場合に除去することや、日本人を乗せて退避する米国船舶を防護することなどを想定している。</w:t>
      </w:r>
      <w:r>
        <w:rPr>
          <w:rFonts w:ascii="MS Mincho" w:eastAsia="MS Mincho" w:hAnsi="MS Mincho" w:hint="eastAsia"/>
          <w:lang w:eastAsia="ja-JP"/>
        </w:rPr>
        <w:t>（「</w:t>
      </w:r>
      <w:r w:rsidRPr="00E34D58">
        <w:rPr>
          <w:rFonts w:ascii="MS Mincho" w:eastAsia="MS Mincho" w:hAnsi="MS Mincho"/>
          <w:lang w:eastAsia="ja-JP"/>
        </w:rPr>
        <w:t>シーレーンの影響懸念　中国国防白書　日本　抑止力強化課題</w:t>
      </w:r>
      <w:r>
        <w:rPr>
          <w:rFonts w:ascii="MS Mincho" w:eastAsia="MS Mincho" w:hAnsi="MS Mincho" w:hint="eastAsia"/>
          <w:lang w:eastAsia="ja-JP"/>
        </w:rPr>
        <w:t>」、読売新聞、</w:t>
      </w:r>
      <w:r w:rsidR="00971DE0">
        <w:rPr>
          <w:rFonts w:ascii="MS Mincho" w:eastAsia="MS Mincho" w:hAnsi="MS Mincho" w:hint="eastAsia"/>
          <w:lang w:eastAsia="ja-JP"/>
        </w:rPr>
        <w:t>2</w:t>
      </w:r>
      <w:r w:rsidR="00971DE0">
        <w:rPr>
          <w:rFonts w:ascii="MS Mincho" w:eastAsia="MS Mincho" w:hAnsi="MS Mincho"/>
          <w:lang w:eastAsia="ja-JP"/>
        </w:rPr>
        <w:t>015</w:t>
      </w:r>
      <w:r>
        <w:rPr>
          <w:rFonts w:ascii="MS Mincho" w:eastAsia="MS Mincho" w:hAnsi="MS Mincho" w:hint="eastAsia"/>
          <w:lang w:eastAsia="ja-JP"/>
        </w:rPr>
        <w:t>年</w:t>
      </w:r>
      <w:r w:rsidR="00971DE0">
        <w:rPr>
          <w:rFonts w:ascii="MS Mincho" w:eastAsia="MS Mincho" w:hAnsi="MS Mincho" w:hint="eastAsia"/>
          <w:lang w:eastAsia="ja-JP"/>
        </w:rPr>
        <w:t>5</w:t>
      </w:r>
      <w:r>
        <w:rPr>
          <w:rFonts w:ascii="MS Mincho" w:eastAsia="MS Mincho" w:hAnsi="MS Mincho" w:hint="eastAsia"/>
          <w:lang w:eastAsia="ja-JP"/>
        </w:rPr>
        <w:t>月）</w:t>
      </w:r>
    </w:p>
    <w:p w:rsidR="00330242" w:rsidRDefault="00330242" w:rsidP="00CD5965">
      <w:pPr>
        <w:ind w:leftChars="135" w:left="283" w:firstLineChars="100" w:firstLine="210"/>
        <w:rPr>
          <w:rFonts w:ascii="MS Mincho" w:eastAsia="MS Mincho" w:hAnsi="MS Mincho"/>
          <w:lang w:eastAsia="ja-JP"/>
        </w:rPr>
      </w:pPr>
    </w:p>
    <w:p w:rsidR="00EC0321" w:rsidRPr="00363248" w:rsidRDefault="00EC0321" w:rsidP="00363248">
      <w:pPr>
        <w:spacing w:line="360" w:lineRule="auto"/>
        <w:ind w:firstLineChars="100" w:firstLine="240"/>
        <w:rPr>
          <w:rFonts w:ascii="MS Mincho" w:eastAsia="MS Mincho" w:hAnsi="MS Mincho"/>
          <w:sz w:val="24"/>
          <w:szCs w:val="24"/>
          <w:lang w:eastAsia="ja-JP"/>
        </w:rPr>
      </w:pPr>
      <w:r w:rsidRPr="00363248">
        <w:rPr>
          <w:rFonts w:ascii="MS Mincho" w:eastAsia="MS Mincho" w:hAnsi="MS Mincho" w:hint="eastAsia"/>
          <w:sz w:val="24"/>
          <w:szCs w:val="24"/>
          <w:lang w:eastAsia="ja-JP"/>
        </w:rPr>
        <w:t>このコードの出現率を見ると、毎日は</w:t>
      </w:r>
      <w:r w:rsidR="00971DE0">
        <w:rPr>
          <w:rFonts w:ascii="MS Mincho" w:eastAsia="MS Mincho" w:hAnsi="MS Mincho" w:hint="eastAsia"/>
          <w:sz w:val="24"/>
          <w:szCs w:val="24"/>
          <w:lang w:eastAsia="ja-JP"/>
        </w:rPr>
        <w:t>2</w:t>
      </w:r>
      <w:r w:rsidR="00971DE0">
        <w:rPr>
          <w:rFonts w:ascii="MS Mincho" w:eastAsia="MS Mincho" w:hAnsi="MS Mincho"/>
          <w:sz w:val="24"/>
          <w:szCs w:val="24"/>
          <w:lang w:eastAsia="ja-JP"/>
        </w:rPr>
        <w:t>5.80%</w:t>
      </w:r>
      <w:r w:rsidRPr="00363248">
        <w:rPr>
          <w:rFonts w:ascii="MS Mincho" w:eastAsia="MS Mincho" w:hAnsi="MS Mincho" w:hint="eastAsia"/>
          <w:sz w:val="24"/>
          <w:szCs w:val="24"/>
          <w:lang w:eastAsia="ja-JP"/>
        </w:rPr>
        <w:t>で、2</w:t>
      </w:r>
      <w:r w:rsidRPr="00363248">
        <w:rPr>
          <w:rFonts w:ascii="MS Mincho" w:eastAsia="MS Mincho" w:hAnsi="MS Mincho"/>
          <w:sz w:val="24"/>
          <w:szCs w:val="24"/>
          <w:lang w:eastAsia="ja-JP"/>
        </w:rPr>
        <w:t>0%</w:t>
      </w:r>
      <w:r w:rsidRPr="00363248">
        <w:rPr>
          <w:rFonts w:ascii="MS Mincho" w:eastAsia="MS Mincho" w:hAnsi="MS Mincho" w:hint="eastAsia"/>
          <w:sz w:val="24"/>
          <w:szCs w:val="24"/>
          <w:lang w:eastAsia="ja-JP"/>
        </w:rPr>
        <w:t>にとどまる朝日と読売を上回った。毎日は国会答弁の問答という形で、南</w:t>
      </w:r>
      <w:r w:rsidR="004A0381">
        <w:rPr>
          <w:rFonts w:ascii="MS Mincho" w:eastAsia="MS Mincho" w:hAnsi="MS Mincho" w:hint="eastAsia"/>
          <w:sz w:val="24"/>
          <w:szCs w:val="24"/>
          <w:lang w:eastAsia="ja-JP"/>
        </w:rPr>
        <w:t>中国</w:t>
      </w:r>
      <w:r w:rsidRPr="00363248">
        <w:rPr>
          <w:rFonts w:ascii="MS Mincho" w:eastAsia="MS Mincho" w:hAnsi="MS Mincho" w:hint="eastAsia"/>
          <w:sz w:val="24"/>
          <w:szCs w:val="24"/>
          <w:lang w:eastAsia="ja-JP"/>
        </w:rPr>
        <w:t>海</w:t>
      </w:r>
      <w:r w:rsidR="000626EA" w:rsidRPr="00363248">
        <w:rPr>
          <w:rFonts w:ascii="MS Mincho" w:eastAsia="MS Mincho" w:hAnsi="MS Mincho" w:hint="eastAsia"/>
          <w:sz w:val="24"/>
          <w:szCs w:val="24"/>
          <w:lang w:eastAsia="ja-JP"/>
        </w:rPr>
        <w:t>が法案中の重要影響事態の適用対象であることを明言することが目立つ。それに対して、朝日は海上交通路の重要性という角度から警戒活動に加わる可能性を言及する</w:t>
      </w:r>
      <w:r w:rsidR="00876E9D" w:rsidRPr="00363248">
        <w:rPr>
          <w:rFonts w:ascii="MS Mincho" w:eastAsia="MS Mincho" w:hAnsi="MS Mincho" w:hint="eastAsia"/>
          <w:sz w:val="24"/>
          <w:szCs w:val="24"/>
          <w:lang w:eastAsia="ja-JP"/>
        </w:rPr>
        <w:t>にとどまり、読売</w:t>
      </w:r>
      <w:r w:rsidR="000626EA" w:rsidRPr="00363248">
        <w:rPr>
          <w:rFonts w:ascii="MS Mincho" w:eastAsia="MS Mincho" w:hAnsi="MS Mincho" w:hint="eastAsia"/>
          <w:sz w:val="24"/>
          <w:szCs w:val="24"/>
          <w:lang w:eastAsia="ja-JP"/>
        </w:rPr>
        <w:t>は「想定」という推理的な言葉を使い、攻撃発生から武力行使までの流れを述べ、具体的地名は出てこなかった。</w:t>
      </w:r>
    </w:p>
    <w:p w:rsidR="006C1C89" w:rsidRPr="00130E97" w:rsidRDefault="00971DE0" w:rsidP="00363248">
      <w:pPr>
        <w:spacing w:line="360" w:lineRule="auto"/>
        <w:rPr>
          <w:rFonts w:ascii="MS Mincho" w:eastAsia="MS Mincho" w:hAnsi="MS Mincho"/>
          <w:b/>
          <w:sz w:val="24"/>
          <w:szCs w:val="24"/>
          <w:lang w:eastAsia="ja-JP"/>
        </w:rPr>
      </w:pPr>
      <w:r>
        <w:rPr>
          <w:rFonts w:ascii="MS Mincho" w:eastAsia="MS Mincho" w:hAnsi="MS Mincho" w:hint="eastAsia"/>
          <w:b/>
          <w:sz w:val="24"/>
          <w:szCs w:val="24"/>
          <w:lang w:eastAsia="ja-JP"/>
        </w:rPr>
        <w:t>3</w:t>
      </w:r>
      <w:r>
        <w:rPr>
          <w:rFonts w:ascii="MS Mincho" w:eastAsia="MS Mincho" w:hAnsi="MS Mincho"/>
          <w:b/>
          <w:sz w:val="24"/>
          <w:szCs w:val="24"/>
          <w:lang w:eastAsia="ja-JP"/>
        </w:rPr>
        <w:t>.6</w:t>
      </w:r>
      <w:r w:rsidR="00AF4373">
        <w:rPr>
          <w:rFonts w:ascii="MS Mincho" w:eastAsia="MS Mincho" w:hAnsi="MS Mincho" w:hint="eastAsia"/>
          <w:b/>
          <w:sz w:val="24"/>
          <w:szCs w:val="24"/>
          <w:lang w:eastAsia="ja-JP"/>
        </w:rPr>
        <w:t xml:space="preserve">　</w:t>
      </w:r>
      <w:r w:rsidR="00167BB4" w:rsidRPr="00130E97">
        <w:rPr>
          <w:rFonts w:ascii="MS Mincho" w:eastAsia="MS Mincho" w:hAnsi="MS Mincho" w:hint="eastAsia"/>
          <w:b/>
          <w:sz w:val="24"/>
          <w:szCs w:val="24"/>
          <w:lang w:eastAsia="ja-JP"/>
        </w:rPr>
        <w:t>対中包囲網</w:t>
      </w:r>
    </w:p>
    <w:p w:rsidR="00853B5F" w:rsidRPr="00363248" w:rsidRDefault="00853B5F" w:rsidP="00363248">
      <w:pPr>
        <w:spacing w:line="360" w:lineRule="auto"/>
        <w:ind w:firstLineChars="100" w:firstLine="240"/>
        <w:rPr>
          <w:rFonts w:ascii="MS Mincho" w:eastAsia="MS Mincho" w:hAnsi="MS Mincho"/>
          <w:sz w:val="24"/>
          <w:szCs w:val="24"/>
          <w:lang w:eastAsia="ja-JP"/>
        </w:rPr>
      </w:pPr>
      <w:r w:rsidRPr="00363248">
        <w:rPr>
          <w:rFonts w:ascii="MS Mincho" w:eastAsia="MS Mincho" w:hAnsi="MS Mincho" w:hint="eastAsia"/>
          <w:sz w:val="24"/>
          <w:szCs w:val="24"/>
          <w:lang w:eastAsia="ja-JP"/>
        </w:rPr>
        <w:t>南</w:t>
      </w:r>
      <w:r w:rsidR="004A0381" w:rsidRPr="004A0381">
        <w:rPr>
          <w:rFonts w:ascii="MS Mincho" w:eastAsia="MS Mincho" w:hAnsi="MS Mincho" w:hint="eastAsia"/>
          <w:sz w:val="24"/>
          <w:szCs w:val="24"/>
          <w:lang w:eastAsia="ja-JP"/>
        </w:rPr>
        <w:t>中国</w:t>
      </w:r>
      <w:r w:rsidRPr="00363248">
        <w:rPr>
          <w:rFonts w:ascii="MS Mincho" w:eastAsia="MS Mincho" w:hAnsi="MS Mincho" w:hint="eastAsia"/>
          <w:sz w:val="24"/>
          <w:szCs w:val="24"/>
          <w:lang w:eastAsia="ja-JP"/>
        </w:rPr>
        <w:t>海問題の展開にしたがって、「対中包囲網」を築くことが加速し始まった。このコードはそのプロセスを表すものである。</w:t>
      </w:r>
    </w:p>
    <w:p w:rsidR="00330242" w:rsidRDefault="00330242" w:rsidP="00CD5965">
      <w:pPr>
        <w:ind w:leftChars="135" w:left="283" w:firstLineChars="100" w:firstLine="210"/>
        <w:rPr>
          <w:rFonts w:ascii="MS Mincho" w:eastAsia="MS Mincho" w:hAnsi="MS Mincho"/>
          <w:lang w:eastAsia="ja-JP"/>
        </w:rPr>
      </w:pPr>
    </w:p>
    <w:p w:rsidR="006C1C89" w:rsidRDefault="00167BB4" w:rsidP="00CD5965">
      <w:pPr>
        <w:ind w:leftChars="135" w:left="283" w:firstLineChars="100" w:firstLine="210"/>
        <w:rPr>
          <w:rFonts w:ascii="MS Mincho" w:eastAsia="MS Mincho" w:hAnsi="MS Mincho"/>
          <w:lang w:eastAsia="ja-JP"/>
        </w:rPr>
      </w:pPr>
      <w:r w:rsidRPr="00167BB4">
        <w:rPr>
          <w:rFonts w:ascii="MS Mincho" w:eastAsia="MS Mincho" w:hAnsi="MS Mincho" w:hint="eastAsia"/>
          <w:lang w:eastAsia="ja-JP"/>
        </w:rPr>
        <w:t>安倍晋三首相は</w:t>
      </w:r>
      <w:r w:rsidR="00971DE0">
        <w:rPr>
          <w:rFonts w:ascii="MS Mincho" w:eastAsia="MS Mincho" w:hAnsi="MS Mincho" w:hint="eastAsia"/>
          <w:lang w:eastAsia="ja-JP"/>
        </w:rPr>
        <w:t>4</w:t>
      </w:r>
      <w:r w:rsidRPr="00167BB4">
        <w:rPr>
          <w:rFonts w:ascii="MS Mincho" w:eastAsia="MS Mincho" w:hAnsi="MS Mincho" w:hint="eastAsia"/>
          <w:lang w:eastAsia="ja-JP"/>
        </w:rPr>
        <w:t>日、来日中のフィリピンのアキノ大統領と迎賓館で会談し、武器など防衛装備品輸出のための協定締結に向けた交渉を始めることで合意した。南シナ海や東シナ海で海洋進出を加速する中国に対抗するため、自衛隊によるフィリピン軍への</w:t>
      </w:r>
      <w:r w:rsidRPr="007D42A5">
        <w:rPr>
          <w:rFonts w:ascii="MS Mincho" w:eastAsia="MS Mincho" w:hAnsi="MS Mincho" w:hint="eastAsia"/>
          <w:u w:val="single"/>
          <w:lang w:eastAsia="ja-JP"/>
        </w:rPr>
        <w:t>支援</w:t>
      </w:r>
      <w:r w:rsidRPr="00167BB4">
        <w:rPr>
          <w:rFonts w:ascii="MS Mincho" w:eastAsia="MS Mincho" w:hAnsi="MS Mincho" w:hint="eastAsia"/>
          <w:lang w:eastAsia="ja-JP"/>
        </w:rPr>
        <w:t>や</w:t>
      </w:r>
      <w:r w:rsidRPr="007D42A5">
        <w:rPr>
          <w:rFonts w:ascii="MS Mincho" w:eastAsia="MS Mincho" w:hAnsi="MS Mincho" w:hint="eastAsia"/>
          <w:u w:val="single"/>
          <w:lang w:eastAsia="ja-JP"/>
        </w:rPr>
        <w:t>共同訓練</w:t>
      </w:r>
      <w:r w:rsidRPr="00167BB4">
        <w:rPr>
          <w:rFonts w:ascii="MS Mincho" w:eastAsia="MS Mincho" w:hAnsi="MS Mincho" w:hint="eastAsia"/>
          <w:lang w:eastAsia="ja-JP"/>
        </w:rPr>
        <w:t>などの連携を深める方針だ</w:t>
      </w:r>
      <w:r w:rsidR="00A905EB">
        <w:rPr>
          <w:rFonts w:ascii="MS Mincho" w:eastAsia="MS Mincho" w:hAnsi="MS Mincho" w:hint="eastAsia"/>
          <w:lang w:eastAsia="ja-JP"/>
        </w:rPr>
        <w:t>。</w:t>
      </w:r>
      <w:r w:rsidR="00D97833">
        <w:rPr>
          <w:rFonts w:ascii="MS Mincho" w:eastAsia="MS Mincho" w:hAnsi="MS Mincho" w:hint="eastAsia"/>
          <w:lang w:eastAsia="ja-JP"/>
        </w:rPr>
        <w:t>（「</w:t>
      </w:r>
      <w:r w:rsidR="00D97833" w:rsidRPr="00D97833">
        <w:rPr>
          <w:rFonts w:ascii="MS Mincho" w:eastAsia="MS Mincho" w:hAnsi="MS Mincho"/>
          <w:lang w:eastAsia="ja-JP"/>
        </w:rPr>
        <w:t>日比、武器輸出交渉へ　南シナ海、中国を懸念　首脳会談</w:t>
      </w:r>
      <w:r w:rsidR="00D97833">
        <w:rPr>
          <w:rFonts w:ascii="MS Mincho" w:eastAsia="MS Mincho" w:hAnsi="MS Mincho" w:hint="eastAsia"/>
          <w:lang w:eastAsia="ja-JP"/>
        </w:rPr>
        <w:t>」、朝日新聞、</w:t>
      </w:r>
      <w:r w:rsidR="00971DE0">
        <w:rPr>
          <w:rFonts w:ascii="MS Mincho" w:eastAsia="MS Mincho" w:hAnsi="MS Mincho" w:hint="eastAsia"/>
          <w:lang w:eastAsia="ja-JP"/>
        </w:rPr>
        <w:t>2</w:t>
      </w:r>
      <w:r w:rsidR="00971DE0">
        <w:rPr>
          <w:rFonts w:ascii="MS Mincho" w:eastAsia="MS Mincho" w:hAnsi="MS Mincho"/>
          <w:lang w:eastAsia="ja-JP"/>
        </w:rPr>
        <w:t>015</w:t>
      </w:r>
      <w:r w:rsidR="00D97833">
        <w:rPr>
          <w:rFonts w:ascii="MS Mincho" w:eastAsia="MS Mincho" w:hAnsi="MS Mincho" w:hint="eastAsia"/>
          <w:lang w:eastAsia="ja-JP"/>
        </w:rPr>
        <w:t>年</w:t>
      </w:r>
      <w:r w:rsidR="00971DE0">
        <w:rPr>
          <w:rFonts w:ascii="MS Mincho" w:eastAsia="MS Mincho" w:hAnsi="MS Mincho" w:hint="eastAsia"/>
          <w:lang w:eastAsia="ja-JP"/>
        </w:rPr>
        <w:t>6</w:t>
      </w:r>
      <w:r w:rsidR="00D97833">
        <w:rPr>
          <w:rFonts w:ascii="MS Mincho" w:eastAsia="MS Mincho" w:hAnsi="MS Mincho" w:hint="eastAsia"/>
          <w:lang w:eastAsia="ja-JP"/>
        </w:rPr>
        <w:t>月）</w:t>
      </w:r>
    </w:p>
    <w:p w:rsidR="007309C1" w:rsidRDefault="007309C1" w:rsidP="00CD5965">
      <w:pPr>
        <w:ind w:leftChars="135" w:left="283" w:firstLineChars="100" w:firstLine="210"/>
        <w:rPr>
          <w:rFonts w:ascii="MS Mincho" w:eastAsia="MS Mincho" w:hAnsi="MS Mincho"/>
          <w:lang w:eastAsia="ja-JP"/>
        </w:rPr>
      </w:pPr>
      <w:r w:rsidRPr="007309C1">
        <w:rPr>
          <w:rFonts w:ascii="MS Mincho" w:eastAsia="MS Mincho" w:hAnsi="MS Mincho" w:hint="eastAsia"/>
          <w:lang w:eastAsia="ja-JP"/>
        </w:rPr>
        <w:t>オバマ政権は地域の同盟国や友好国との</w:t>
      </w:r>
      <w:r w:rsidRPr="007D42A5">
        <w:rPr>
          <w:rFonts w:ascii="MS Mincho" w:eastAsia="MS Mincho" w:hAnsi="MS Mincho" w:hint="eastAsia"/>
          <w:u w:val="single"/>
          <w:lang w:eastAsia="ja-JP"/>
        </w:rPr>
        <w:t>連携</w:t>
      </w:r>
      <w:r w:rsidRPr="007309C1">
        <w:rPr>
          <w:rFonts w:ascii="MS Mincho" w:eastAsia="MS Mincho" w:hAnsi="MS Mincho" w:hint="eastAsia"/>
          <w:lang w:eastAsia="ja-JP"/>
        </w:rPr>
        <w:t>を</w:t>
      </w:r>
      <w:r w:rsidRPr="007D42A5">
        <w:rPr>
          <w:rFonts w:ascii="MS Mincho" w:eastAsia="MS Mincho" w:hAnsi="MS Mincho" w:hint="eastAsia"/>
          <w:u w:val="single"/>
          <w:lang w:eastAsia="ja-JP"/>
        </w:rPr>
        <w:t>強化</w:t>
      </w:r>
      <w:r w:rsidRPr="007309C1">
        <w:rPr>
          <w:rFonts w:ascii="MS Mincho" w:eastAsia="MS Mincho" w:hAnsi="MS Mincho" w:hint="eastAsia"/>
          <w:lang w:eastAsia="ja-JP"/>
        </w:rPr>
        <w:t>することで米国のプレゼンスと抑止力を保ち、地域の安定を図る戦略を描く。それだけに、</w:t>
      </w:r>
      <w:r w:rsidRPr="00363248">
        <w:rPr>
          <w:rFonts w:ascii="MS Mincho" w:eastAsia="MS Mincho" w:hAnsi="MS Mincho" w:hint="eastAsia"/>
          <w:u w:val="single"/>
          <w:lang w:eastAsia="ja-JP"/>
        </w:rPr>
        <w:t>集団的自衛権</w:t>
      </w:r>
      <w:r w:rsidRPr="007309C1">
        <w:rPr>
          <w:rFonts w:ascii="MS Mincho" w:eastAsia="MS Mincho" w:hAnsi="MS Mincho" w:hint="eastAsia"/>
          <w:lang w:eastAsia="ja-JP"/>
        </w:rPr>
        <w:t>の行使を容認し、ガイドラインを改定して対米協力の地理的制約を外す決断をした安倍政権には「リバランス政策を左右する存在」（元米国務省高官）と期待が大きい。</w:t>
      </w:r>
      <w:r>
        <w:rPr>
          <w:rFonts w:ascii="MS Mincho" w:eastAsia="MS Mincho" w:hAnsi="MS Mincho" w:hint="eastAsia"/>
          <w:lang w:eastAsia="ja-JP"/>
        </w:rPr>
        <w:t>（「</w:t>
      </w:r>
      <w:r w:rsidRPr="007309C1">
        <w:rPr>
          <w:rFonts w:ascii="MS Mincho" w:eastAsia="MS Mincho" w:hAnsi="MS Mincho" w:hint="eastAsia"/>
          <w:lang w:eastAsia="ja-JP"/>
        </w:rPr>
        <w:t>クローズアップ</w:t>
      </w:r>
      <w:r w:rsidR="00CA1C2B">
        <w:rPr>
          <w:rFonts w:ascii="MS Mincho" w:eastAsia="MS Mincho" w:hAnsi="MS Mincho" w:hint="eastAsia"/>
          <w:lang w:eastAsia="ja-JP"/>
        </w:rPr>
        <w:t>2</w:t>
      </w:r>
      <w:r w:rsidR="00CA1C2B">
        <w:rPr>
          <w:rFonts w:ascii="MS Mincho" w:eastAsia="MS Mincho" w:hAnsi="MS Mincho"/>
          <w:lang w:eastAsia="ja-JP"/>
        </w:rPr>
        <w:t>015</w:t>
      </w:r>
      <w:r w:rsidRPr="007309C1">
        <w:rPr>
          <w:rFonts w:ascii="MS Mincho" w:eastAsia="MS Mincho" w:hAnsi="MS Mincho" w:hint="eastAsia"/>
          <w:lang w:eastAsia="ja-JP"/>
        </w:rPr>
        <w:t>：防衛協力指針　中国けん制、日米結束　日本、世界規模で支援</w:t>
      </w:r>
      <w:r>
        <w:rPr>
          <w:rFonts w:ascii="MS Mincho" w:eastAsia="MS Mincho" w:hAnsi="MS Mincho" w:hint="eastAsia"/>
          <w:lang w:eastAsia="ja-JP"/>
        </w:rPr>
        <w:t>」、毎日新聞、</w:t>
      </w:r>
      <w:r w:rsidR="00CA1C2B">
        <w:rPr>
          <w:rFonts w:ascii="MS Mincho" w:eastAsia="MS Mincho" w:hAnsi="MS Mincho" w:hint="eastAsia"/>
          <w:lang w:eastAsia="ja-JP"/>
        </w:rPr>
        <w:t>2</w:t>
      </w:r>
      <w:r w:rsidR="00CA1C2B">
        <w:rPr>
          <w:rFonts w:ascii="MS Mincho" w:eastAsia="MS Mincho" w:hAnsi="MS Mincho"/>
          <w:lang w:eastAsia="ja-JP"/>
        </w:rPr>
        <w:t>015</w:t>
      </w:r>
      <w:r>
        <w:rPr>
          <w:rFonts w:ascii="MS Mincho" w:eastAsia="MS Mincho" w:hAnsi="MS Mincho" w:hint="eastAsia"/>
          <w:lang w:eastAsia="ja-JP"/>
        </w:rPr>
        <w:t>年</w:t>
      </w:r>
      <w:r w:rsidR="00CA1C2B">
        <w:rPr>
          <w:rFonts w:ascii="MS Mincho" w:eastAsia="MS Mincho" w:hAnsi="MS Mincho" w:hint="eastAsia"/>
          <w:lang w:eastAsia="ja-JP"/>
        </w:rPr>
        <w:t>4</w:t>
      </w:r>
      <w:r>
        <w:rPr>
          <w:rFonts w:ascii="MS Mincho" w:eastAsia="MS Mincho" w:hAnsi="MS Mincho" w:hint="eastAsia"/>
          <w:lang w:eastAsia="ja-JP"/>
        </w:rPr>
        <w:t>月）</w:t>
      </w:r>
    </w:p>
    <w:p w:rsidR="001D1D22" w:rsidRDefault="001D1D22" w:rsidP="00CD5965">
      <w:pPr>
        <w:ind w:leftChars="135" w:left="283" w:firstLineChars="100" w:firstLine="210"/>
        <w:rPr>
          <w:rFonts w:ascii="MS Mincho" w:eastAsia="MS Mincho" w:hAnsi="MS Mincho"/>
          <w:lang w:eastAsia="ja-JP"/>
        </w:rPr>
      </w:pPr>
      <w:r w:rsidRPr="001D1D22">
        <w:rPr>
          <w:rFonts w:ascii="MS Mincho" w:eastAsia="MS Mincho" w:hAnsi="MS Mincho" w:hint="eastAsia"/>
          <w:lang w:eastAsia="ja-JP"/>
        </w:rPr>
        <w:t>ミャンマーで</w:t>
      </w:r>
      <w:r w:rsidR="00CA1C2B">
        <w:rPr>
          <w:rFonts w:ascii="MS Mincho" w:eastAsia="MS Mincho" w:hAnsi="MS Mincho" w:hint="eastAsia"/>
          <w:lang w:eastAsia="ja-JP"/>
        </w:rPr>
        <w:t>1</w:t>
      </w:r>
      <w:r w:rsidR="00CA1C2B">
        <w:rPr>
          <w:rFonts w:ascii="MS Mincho" w:eastAsia="MS Mincho" w:hAnsi="MS Mincho"/>
          <w:lang w:eastAsia="ja-JP"/>
        </w:rPr>
        <w:t>3</w:t>
      </w:r>
      <w:r w:rsidRPr="001D1D22">
        <w:rPr>
          <w:rFonts w:ascii="MS Mincho" w:eastAsia="MS Mincho" w:hAnsi="MS Mincho" w:hint="eastAsia"/>
          <w:lang w:eastAsia="ja-JP"/>
        </w:rPr>
        <w:t>日開かれた東アジア首脳会議（</w:t>
      </w:r>
      <w:r w:rsidR="00CA1C2B">
        <w:rPr>
          <w:rFonts w:ascii="MS Mincho" w:eastAsia="MS Mincho" w:hAnsi="MS Mincho" w:hint="eastAsia"/>
          <w:lang w:eastAsia="ja-JP"/>
        </w:rPr>
        <w:t>E</w:t>
      </w:r>
      <w:r w:rsidR="00CA1C2B">
        <w:rPr>
          <w:rFonts w:ascii="MS Mincho" w:eastAsia="MS Mincho" w:hAnsi="MS Mincho"/>
          <w:lang w:eastAsia="ja-JP"/>
        </w:rPr>
        <w:t>AS</w:t>
      </w:r>
      <w:r w:rsidRPr="001D1D22">
        <w:rPr>
          <w:rFonts w:ascii="MS Mincho" w:eastAsia="MS Mincho" w:hAnsi="MS Mincho" w:hint="eastAsia"/>
          <w:lang w:eastAsia="ja-JP"/>
        </w:rPr>
        <w:t>）では、南シナ海問題や海洋の安全保障をめぐる議論も焦点となり、日米などが中国を名指しせずに一方的な行動への懸念や「航行の自由」の必要性を訴えた。ただ、「紛争当事国による平和的な解決」を掲げ、経済力を背景に</w:t>
      </w:r>
      <w:r w:rsidRPr="007D42A5">
        <w:rPr>
          <w:rFonts w:ascii="MS Mincho" w:eastAsia="MS Mincho" w:hAnsi="MS Mincho" w:hint="eastAsia"/>
          <w:u w:val="single"/>
          <w:lang w:eastAsia="ja-JP"/>
        </w:rPr>
        <w:t>包囲網</w:t>
      </w:r>
      <w:r w:rsidRPr="001D1D22">
        <w:rPr>
          <w:rFonts w:ascii="MS Mincho" w:eastAsia="MS Mincho" w:hAnsi="MS Mincho" w:hint="eastAsia"/>
          <w:lang w:eastAsia="ja-JP"/>
        </w:rPr>
        <w:t>の切り崩しを図る中国の戦術を封じるには至っていない。</w:t>
      </w:r>
      <w:r>
        <w:rPr>
          <w:rFonts w:ascii="MS Mincho" w:eastAsia="MS Mincho" w:hAnsi="MS Mincho" w:hint="eastAsia"/>
          <w:lang w:eastAsia="ja-JP"/>
        </w:rPr>
        <w:t>（「</w:t>
      </w:r>
      <w:r w:rsidR="002E2791" w:rsidRPr="002E2791">
        <w:rPr>
          <w:rFonts w:ascii="MS Mincho" w:eastAsia="MS Mincho" w:hAnsi="MS Mincho" w:hint="eastAsia"/>
          <w:lang w:eastAsia="ja-JP"/>
        </w:rPr>
        <w:t>［スキャナー］南シナ海支配　中国着々　軍が演習　複数岩礁に滑走路</w:t>
      </w:r>
      <w:r>
        <w:rPr>
          <w:rFonts w:ascii="MS Mincho" w:eastAsia="MS Mincho" w:hAnsi="MS Mincho" w:hint="eastAsia"/>
          <w:lang w:eastAsia="ja-JP"/>
        </w:rPr>
        <w:t>」</w:t>
      </w:r>
      <w:r w:rsidR="002E2791">
        <w:rPr>
          <w:rFonts w:ascii="MS Mincho" w:eastAsia="MS Mincho" w:hAnsi="MS Mincho" w:hint="eastAsia"/>
          <w:lang w:eastAsia="ja-JP"/>
        </w:rPr>
        <w:t>、読売新聞、</w:t>
      </w:r>
      <w:r w:rsidR="00CA1C2B">
        <w:rPr>
          <w:rFonts w:ascii="MS Mincho" w:eastAsia="MS Mincho" w:hAnsi="MS Mincho" w:hint="eastAsia"/>
          <w:lang w:eastAsia="ja-JP"/>
        </w:rPr>
        <w:t>2</w:t>
      </w:r>
      <w:r w:rsidR="00CA1C2B">
        <w:rPr>
          <w:rFonts w:ascii="MS Mincho" w:eastAsia="MS Mincho" w:hAnsi="MS Mincho"/>
          <w:lang w:eastAsia="ja-JP"/>
        </w:rPr>
        <w:t>014</w:t>
      </w:r>
      <w:r w:rsidR="002E2791">
        <w:rPr>
          <w:rFonts w:ascii="MS Mincho" w:eastAsia="MS Mincho" w:hAnsi="MS Mincho" w:hint="eastAsia"/>
          <w:lang w:eastAsia="ja-JP"/>
        </w:rPr>
        <w:t>年</w:t>
      </w:r>
      <w:r w:rsidR="00CA1C2B">
        <w:rPr>
          <w:rFonts w:ascii="MS Mincho" w:eastAsia="MS Mincho" w:hAnsi="MS Mincho" w:hint="eastAsia"/>
          <w:lang w:eastAsia="ja-JP"/>
        </w:rPr>
        <w:t>1</w:t>
      </w:r>
      <w:r w:rsidR="00CA1C2B">
        <w:rPr>
          <w:rFonts w:ascii="MS Mincho" w:eastAsia="MS Mincho" w:hAnsi="MS Mincho"/>
          <w:lang w:eastAsia="ja-JP"/>
        </w:rPr>
        <w:t>1</w:t>
      </w:r>
      <w:r w:rsidR="002E2791">
        <w:rPr>
          <w:rFonts w:ascii="MS Mincho" w:eastAsia="MS Mincho" w:hAnsi="MS Mincho" w:hint="eastAsia"/>
          <w:lang w:eastAsia="ja-JP"/>
        </w:rPr>
        <w:t>月</w:t>
      </w:r>
      <w:r>
        <w:rPr>
          <w:rFonts w:ascii="MS Mincho" w:eastAsia="MS Mincho" w:hAnsi="MS Mincho" w:hint="eastAsia"/>
          <w:lang w:eastAsia="ja-JP"/>
        </w:rPr>
        <w:t>）</w:t>
      </w:r>
    </w:p>
    <w:p w:rsidR="00330242" w:rsidRDefault="00330242" w:rsidP="00CD5965">
      <w:pPr>
        <w:ind w:leftChars="135" w:left="283" w:firstLineChars="100" w:firstLine="210"/>
        <w:rPr>
          <w:rFonts w:ascii="MS Mincho" w:eastAsia="MS Mincho" w:hAnsi="MS Mincho"/>
          <w:lang w:eastAsia="ja-JP"/>
        </w:rPr>
      </w:pPr>
    </w:p>
    <w:p w:rsidR="004C43EC" w:rsidRPr="00363248" w:rsidRDefault="004C43EC" w:rsidP="00363248">
      <w:pPr>
        <w:spacing w:line="360" w:lineRule="auto"/>
        <w:ind w:firstLineChars="100" w:firstLine="240"/>
        <w:rPr>
          <w:rFonts w:ascii="MS Mincho" w:eastAsia="MS Mincho" w:hAnsi="MS Mincho"/>
          <w:sz w:val="24"/>
          <w:szCs w:val="24"/>
          <w:lang w:eastAsia="ja-JP"/>
        </w:rPr>
      </w:pPr>
      <w:r w:rsidRPr="00363248">
        <w:rPr>
          <w:rFonts w:ascii="MS Mincho" w:eastAsia="MS Mincho" w:hAnsi="MS Mincho" w:hint="eastAsia"/>
          <w:sz w:val="24"/>
          <w:szCs w:val="24"/>
          <w:lang w:eastAsia="ja-JP"/>
        </w:rPr>
        <w:t>このコードの出現率を見ると、毎日は</w:t>
      </w:r>
      <w:r w:rsidR="00CA1C2B">
        <w:rPr>
          <w:rFonts w:ascii="MS Mincho" w:eastAsia="MS Mincho" w:hAnsi="MS Mincho" w:hint="eastAsia"/>
          <w:sz w:val="24"/>
          <w:szCs w:val="24"/>
          <w:lang w:eastAsia="ja-JP"/>
        </w:rPr>
        <w:t>3</w:t>
      </w:r>
      <w:r w:rsidR="00CA1C2B">
        <w:rPr>
          <w:rFonts w:ascii="MS Mincho" w:eastAsia="MS Mincho" w:hAnsi="MS Mincho"/>
          <w:sz w:val="24"/>
          <w:szCs w:val="24"/>
          <w:lang w:eastAsia="ja-JP"/>
        </w:rPr>
        <w:t>5.57%</w:t>
      </w:r>
      <w:r w:rsidRPr="00363248">
        <w:rPr>
          <w:rFonts w:ascii="MS Mincho" w:eastAsia="MS Mincho" w:hAnsi="MS Mincho"/>
          <w:sz w:val="24"/>
          <w:szCs w:val="24"/>
          <w:lang w:eastAsia="ja-JP"/>
        </w:rPr>
        <w:t>で、</w:t>
      </w:r>
      <w:r w:rsidR="00CA1C2B">
        <w:rPr>
          <w:rFonts w:ascii="MS Mincho" w:eastAsia="MS Mincho" w:hAnsi="MS Mincho" w:hint="eastAsia"/>
          <w:sz w:val="24"/>
          <w:szCs w:val="24"/>
          <w:lang w:eastAsia="ja-JP"/>
        </w:rPr>
        <w:t>3</w:t>
      </w:r>
      <w:r w:rsidR="00CA1C2B">
        <w:rPr>
          <w:rFonts w:ascii="MS Mincho" w:eastAsia="MS Mincho" w:hAnsi="MS Mincho"/>
          <w:sz w:val="24"/>
          <w:szCs w:val="24"/>
          <w:lang w:eastAsia="ja-JP"/>
        </w:rPr>
        <w:t>0%</w:t>
      </w:r>
      <w:r w:rsidRPr="00363248">
        <w:rPr>
          <w:rFonts w:ascii="MS Mincho" w:eastAsia="MS Mincho" w:hAnsi="MS Mincho" w:hint="eastAsia"/>
          <w:sz w:val="24"/>
          <w:szCs w:val="24"/>
          <w:lang w:eastAsia="ja-JP"/>
        </w:rPr>
        <w:t>ぐらい</w:t>
      </w:r>
      <w:r w:rsidRPr="00363248">
        <w:rPr>
          <w:rFonts w:ascii="MS Mincho" w:eastAsia="MS Mincho" w:hAnsi="MS Mincho"/>
          <w:sz w:val="24"/>
          <w:szCs w:val="24"/>
          <w:lang w:eastAsia="ja-JP"/>
        </w:rPr>
        <w:t>にとどまる朝日</w:t>
      </w:r>
      <w:r w:rsidRPr="00363248">
        <w:rPr>
          <w:rFonts w:ascii="MS Mincho" w:eastAsia="MS Mincho" w:hAnsi="MS Mincho"/>
          <w:sz w:val="24"/>
          <w:szCs w:val="24"/>
          <w:lang w:eastAsia="ja-JP"/>
        </w:rPr>
        <w:lastRenderedPageBreak/>
        <w:t>と読売を上回った。</w:t>
      </w:r>
      <w:r w:rsidR="00D504ED" w:rsidRPr="00363248">
        <w:rPr>
          <w:rFonts w:ascii="MS Mincho" w:eastAsia="MS Mincho" w:hAnsi="MS Mincho" w:hint="eastAsia"/>
          <w:sz w:val="24"/>
          <w:szCs w:val="24"/>
          <w:lang w:eastAsia="ja-JP"/>
        </w:rPr>
        <w:t>毎日は</w:t>
      </w:r>
      <w:r w:rsidR="00DF3400" w:rsidRPr="00363248">
        <w:rPr>
          <w:rFonts w:ascii="MS Mincho" w:eastAsia="MS Mincho" w:hAnsi="MS Mincho" w:hint="eastAsia"/>
          <w:sz w:val="24"/>
          <w:szCs w:val="24"/>
          <w:lang w:eastAsia="ja-JP"/>
        </w:rPr>
        <w:t>、中国</w:t>
      </w:r>
      <w:r w:rsidR="00064D69">
        <w:rPr>
          <w:rFonts w:ascii="MS Mincho" w:eastAsia="MS Mincho" w:hAnsi="MS Mincho" w:hint="eastAsia"/>
          <w:sz w:val="24"/>
          <w:szCs w:val="24"/>
          <w:lang w:eastAsia="ja-JP"/>
        </w:rPr>
        <w:t>を</w:t>
      </w:r>
      <w:r w:rsidR="00DF3400" w:rsidRPr="00363248">
        <w:rPr>
          <w:rFonts w:ascii="MS Mincho" w:eastAsia="MS Mincho" w:hAnsi="MS Mincho" w:hint="eastAsia"/>
          <w:sz w:val="24"/>
          <w:szCs w:val="24"/>
          <w:lang w:eastAsia="ja-JP"/>
        </w:rPr>
        <w:t>けん制するネットワークを構築するために、世界規模の支持を集めることが必要だと米国が認識し、特に日本の果たす役割を期待していることを描いている。それに対して、朝日は二国間の連携強化を提示し、</w:t>
      </w:r>
      <w:r w:rsidR="008F0F17" w:rsidRPr="00363248">
        <w:rPr>
          <w:rFonts w:ascii="MS Mincho" w:eastAsia="MS Mincho" w:hAnsi="MS Mincho" w:hint="eastAsia"/>
          <w:sz w:val="24"/>
          <w:szCs w:val="24"/>
          <w:lang w:eastAsia="ja-JP"/>
        </w:rPr>
        <w:t>読売</w:t>
      </w:r>
      <w:r w:rsidR="00DF3400" w:rsidRPr="00363248">
        <w:rPr>
          <w:rFonts w:ascii="MS Mincho" w:eastAsia="MS Mincho" w:hAnsi="MS Mincho" w:hint="eastAsia"/>
          <w:sz w:val="24"/>
          <w:szCs w:val="24"/>
          <w:lang w:eastAsia="ja-JP"/>
        </w:rPr>
        <w:t>は日米が対中包囲に全力を尽くしたが、効果的ではないと認めざるを得ない現実を示した。</w:t>
      </w:r>
    </w:p>
    <w:p w:rsidR="0009602D" w:rsidRPr="00130E97" w:rsidRDefault="00CA1C2B" w:rsidP="00363248">
      <w:pPr>
        <w:spacing w:line="360" w:lineRule="auto"/>
        <w:rPr>
          <w:rFonts w:ascii="MS Mincho" w:eastAsia="MS Mincho" w:hAnsi="MS Mincho"/>
          <w:b/>
          <w:sz w:val="24"/>
          <w:szCs w:val="24"/>
          <w:lang w:eastAsia="ja-JP"/>
        </w:rPr>
      </w:pPr>
      <w:r>
        <w:rPr>
          <w:rFonts w:ascii="MS Mincho" w:eastAsia="MS Mincho" w:hAnsi="MS Mincho" w:hint="eastAsia"/>
          <w:b/>
          <w:sz w:val="24"/>
          <w:szCs w:val="24"/>
          <w:lang w:eastAsia="ja-JP"/>
        </w:rPr>
        <w:t>3</w:t>
      </w:r>
      <w:r>
        <w:rPr>
          <w:rFonts w:ascii="MS Mincho" w:eastAsia="MS Mincho" w:hAnsi="MS Mincho"/>
          <w:b/>
          <w:sz w:val="24"/>
          <w:szCs w:val="24"/>
          <w:lang w:eastAsia="ja-JP"/>
        </w:rPr>
        <w:t>.7</w:t>
      </w:r>
      <w:r w:rsidR="00AF4373">
        <w:rPr>
          <w:rFonts w:ascii="MS Mincho" w:eastAsia="MS Mincho" w:hAnsi="MS Mincho" w:hint="eastAsia"/>
          <w:b/>
          <w:sz w:val="24"/>
          <w:szCs w:val="24"/>
          <w:lang w:eastAsia="ja-JP"/>
        </w:rPr>
        <w:t xml:space="preserve">　</w:t>
      </w:r>
      <w:r w:rsidR="002059AB" w:rsidRPr="00130E97">
        <w:rPr>
          <w:rFonts w:ascii="MS Mincho" w:eastAsia="MS Mincho" w:hAnsi="MS Mincho" w:hint="eastAsia"/>
          <w:b/>
          <w:sz w:val="24"/>
          <w:szCs w:val="24"/>
          <w:lang w:eastAsia="ja-JP"/>
        </w:rPr>
        <w:t>緊迫情勢</w:t>
      </w:r>
    </w:p>
    <w:p w:rsidR="0009602D" w:rsidRPr="00363248" w:rsidRDefault="0009602D" w:rsidP="00363248">
      <w:pPr>
        <w:spacing w:line="360" w:lineRule="auto"/>
        <w:ind w:firstLineChars="100" w:firstLine="240"/>
        <w:rPr>
          <w:rFonts w:ascii="MS Mincho" w:eastAsia="MS Mincho" w:hAnsi="MS Mincho"/>
          <w:sz w:val="24"/>
          <w:szCs w:val="24"/>
          <w:lang w:eastAsia="ja-JP"/>
        </w:rPr>
      </w:pPr>
      <w:r w:rsidRPr="00363248">
        <w:rPr>
          <w:rFonts w:ascii="MS Mincho" w:eastAsia="MS Mincho" w:hAnsi="MS Mincho" w:hint="eastAsia"/>
          <w:sz w:val="24"/>
          <w:szCs w:val="24"/>
          <w:lang w:eastAsia="ja-JP"/>
        </w:rPr>
        <w:t>これまでの研究を踏まえ、</w:t>
      </w:r>
      <w:r w:rsidR="009707F4" w:rsidRPr="00363248">
        <w:rPr>
          <w:rFonts w:ascii="MS Mincho" w:eastAsia="MS Mincho" w:hAnsi="MS Mincho" w:hint="eastAsia"/>
          <w:sz w:val="24"/>
          <w:szCs w:val="24"/>
          <w:lang w:eastAsia="ja-JP"/>
        </w:rPr>
        <w:t>三紙とも南</w:t>
      </w:r>
      <w:r w:rsidR="0063401D" w:rsidRPr="0063401D">
        <w:rPr>
          <w:rFonts w:ascii="MS Mincho" w:eastAsia="MS Mincho" w:hAnsi="MS Mincho" w:hint="eastAsia"/>
          <w:sz w:val="24"/>
          <w:szCs w:val="24"/>
          <w:lang w:eastAsia="ja-JP"/>
        </w:rPr>
        <w:t>中国</w:t>
      </w:r>
      <w:r w:rsidR="009707F4" w:rsidRPr="00363248">
        <w:rPr>
          <w:rFonts w:ascii="MS Mincho" w:eastAsia="MS Mincho" w:hAnsi="MS Mincho" w:hint="eastAsia"/>
          <w:sz w:val="24"/>
          <w:szCs w:val="24"/>
          <w:lang w:eastAsia="ja-JP"/>
        </w:rPr>
        <w:t>海問題によって地域情勢が緊迫化している共通の認識を持っていると言えよう。それぞれの報道ぶりを見てみよう。</w:t>
      </w:r>
    </w:p>
    <w:p w:rsidR="00330242" w:rsidRDefault="00330242" w:rsidP="00CD5965">
      <w:pPr>
        <w:ind w:leftChars="135" w:left="283" w:firstLineChars="100" w:firstLine="210"/>
        <w:rPr>
          <w:rFonts w:ascii="MS Mincho" w:eastAsia="MS Mincho" w:hAnsi="MS Mincho"/>
          <w:lang w:eastAsia="ja-JP"/>
        </w:rPr>
      </w:pPr>
    </w:p>
    <w:p w:rsidR="0024211A" w:rsidRDefault="0024211A" w:rsidP="00CD5965">
      <w:pPr>
        <w:ind w:leftChars="135" w:left="283" w:firstLineChars="100" w:firstLine="210"/>
        <w:rPr>
          <w:rFonts w:ascii="MS Mincho" w:eastAsia="MS Mincho" w:hAnsi="MS Mincho"/>
          <w:lang w:eastAsia="ja-JP"/>
        </w:rPr>
      </w:pPr>
      <w:r w:rsidRPr="0024211A">
        <w:rPr>
          <w:rFonts w:ascii="MS Mincho" w:eastAsia="MS Mincho" w:hAnsi="MS Mincho" w:hint="eastAsia"/>
          <w:lang w:eastAsia="ja-JP"/>
        </w:rPr>
        <w:t>アジア太平洋の主導権をめぐり、大国間の</w:t>
      </w:r>
      <w:r w:rsidRPr="00A94A9F">
        <w:rPr>
          <w:rFonts w:ascii="MS Mincho" w:eastAsia="MS Mincho" w:hAnsi="MS Mincho" w:hint="eastAsia"/>
          <w:u w:val="single"/>
          <w:lang w:eastAsia="ja-JP"/>
        </w:rPr>
        <w:t>対立</w:t>
      </w:r>
      <w:r w:rsidRPr="0024211A">
        <w:rPr>
          <w:rFonts w:ascii="MS Mincho" w:eastAsia="MS Mincho" w:hAnsi="MS Mincho" w:hint="eastAsia"/>
          <w:lang w:eastAsia="ja-JP"/>
        </w:rPr>
        <w:t>が目立った一方、対話を探る綱引きも見られた。</w:t>
      </w:r>
      <w:r w:rsidR="002059AB">
        <w:rPr>
          <w:rFonts w:ascii="MS Mincho" w:eastAsia="MS Mincho" w:hAnsi="MS Mincho" w:hint="eastAsia"/>
          <w:lang w:eastAsia="ja-JP"/>
        </w:rPr>
        <w:t>（「</w:t>
      </w:r>
      <w:r w:rsidR="002059AB" w:rsidRPr="002059AB">
        <w:rPr>
          <w:rFonts w:ascii="MS Mincho" w:eastAsia="MS Mincho" w:hAnsi="MS Mincho"/>
          <w:lang w:eastAsia="ja-JP"/>
        </w:rPr>
        <w:t>対中国、探る距離感　アジア安全保障会議「シャングリラ</w:t>
      </w:r>
      <w:r w:rsidR="002059AB" w:rsidRPr="002059AB">
        <w:rPr>
          <w:rFonts w:ascii="MS Mincho" w:eastAsia="MS Mincho" w:hAnsi="MS Mincho" w:hint="eastAsia"/>
          <w:lang w:eastAsia="ja-JP"/>
        </w:rPr>
        <w:t>・ダイアローグ」</w:t>
      </w:r>
      <w:r w:rsidR="002059AB">
        <w:rPr>
          <w:rFonts w:ascii="MS Mincho" w:eastAsia="MS Mincho" w:hAnsi="MS Mincho" w:hint="eastAsia"/>
          <w:lang w:eastAsia="ja-JP"/>
        </w:rPr>
        <w:t>」、朝日新聞、</w:t>
      </w:r>
      <w:r w:rsidR="00CA1C2B">
        <w:rPr>
          <w:rFonts w:ascii="MS Mincho" w:eastAsia="MS Mincho" w:hAnsi="MS Mincho" w:hint="eastAsia"/>
          <w:lang w:eastAsia="ja-JP"/>
        </w:rPr>
        <w:t>2</w:t>
      </w:r>
      <w:r w:rsidR="00CA1C2B">
        <w:rPr>
          <w:rFonts w:ascii="MS Mincho" w:eastAsia="MS Mincho" w:hAnsi="MS Mincho"/>
          <w:lang w:eastAsia="ja-JP"/>
        </w:rPr>
        <w:t>014</w:t>
      </w:r>
      <w:r w:rsidR="002059AB">
        <w:rPr>
          <w:rFonts w:ascii="MS Mincho" w:eastAsia="MS Mincho" w:hAnsi="MS Mincho" w:hint="eastAsia"/>
          <w:lang w:eastAsia="ja-JP"/>
        </w:rPr>
        <w:t>年</w:t>
      </w:r>
      <w:r w:rsidR="00CA1C2B">
        <w:rPr>
          <w:rFonts w:ascii="MS Mincho" w:eastAsia="MS Mincho" w:hAnsi="MS Mincho" w:hint="eastAsia"/>
          <w:lang w:eastAsia="ja-JP"/>
        </w:rPr>
        <w:t>6</w:t>
      </w:r>
      <w:r w:rsidR="002059AB">
        <w:rPr>
          <w:rFonts w:ascii="MS Mincho" w:eastAsia="MS Mincho" w:hAnsi="MS Mincho" w:hint="eastAsia"/>
          <w:lang w:eastAsia="ja-JP"/>
        </w:rPr>
        <w:t>月）</w:t>
      </w:r>
    </w:p>
    <w:p w:rsidR="002059AB" w:rsidRDefault="002369A6" w:rsidP="00CD5965">
      <w:pPr>
        <w:ind w:leftChars="135" w:left="283" w:firstLineChars="100" w:firstLine="210"/>
        <w:rPr>
          <w:rFonts w:ascii="MS Mincho" w:eastAsia="MS Mincho" w:hAnsi="MS Mincho"/>
          <w:lang w:eastAsia="ja-JP"/>
        </w:rPr>
      </w:pPr>
      <w:r w:rsidRPr="002369A6">
        <w:rPr>
          <w:rFonts w:ascii="MS Mincho" w:eastAsia="MS Mincho" w:hAnsi="MS Mincho" w:hint="eastAsia"/>
          <w:lang w:eastAsia="ja-JP"/>
        </w:rPr>
        <w:t>中国に対しても、紛争回避のためのルールとなる南シナ海行動規範の早期策定を訴えるなど</w:t>
      </w:r>
      <w:r w:rsidRPr="00A94A9F">
        <w:rPr>
          <w:rFonts w:ascii="MS Mincho" w:eastAsia="MS Mincho" w:hAnsi="MS Mincho" w:hint="eastAsia"/>
          <w:u w:val="single"/>
          <w:lang w:eastAsia="ja-JP"/>
        </w:rPr>
        <w:t>緊張</w:t>
      </w:r>
      <w:r w:rsidRPr="002369A6">
        <w:rPr>
          <w:rFonts w:ascii="MS Mincho" w:eastAsia="MS Mincho" w:hAnsi="MS Mincho" w:hint="eastAsia"/>
          <w:lang w:eastAsia="ja-JP"/>
        </w:rPr>
        <w:t>緩和を目指している。対決色を表に出さず、多国間の協議を通じて平和的に解決を図ろうという</w:t>
      </w:r>
      <w:r w:rsidR="00CA1C2B" w:rsidRPr="00CA1C2B">
        <w:rPr>
          <w:rFonts w:ascii="MS Mincho" w:eastAsia="MS Mincho" w:hAnsi="MS Mincho"/>
          <w:lang w:eastAsia="ja-JP"/>
        </w:rPr>
        <w:t>ASEAN</w:t>
      </w:r>
      <w:r w:rsidRPr="002369A6">
        <w:rPr>
          <w:rFonts w:ascii="MS Mincho" w:eastAsia="MS Mincho" w:hAnsi="MS Mincho" w:hint="eastAsia"/>
          <w:lang w:eastAsia="ja-JP"/>
        </w:rPr>
        <w:t>流の知恵だ。</w:t>
      </w:r>
      <w:r>
        <w:rPr>
          <w:rFonts w:ascii="MS Mincho" w:eastAsia="MS Mincho" w:hAnsi="MS Mincho" w:hint="eastAsia"/>
          <w:lang w:eastAsia="ja-JP"/>
        </w:rPr>
        <w:t>（「</w:t>
      </w:r>
      <w:r w:rsidRPr="002369A6">
        <w:rPr>
          <w:rFonts w:ascii="MS Mincho" w:eastAsia="MS Mincho" w:hAnsi="MS Mincho" w:hint="eastAsia"/>
          <w:lang w:eastAsia="ja-JP"/>
        </w:rPr>
        <w:t>社説：視点　集団的自衛権・</w:t>
      </w:r>
      <w:r w:rsidR="00CA1C2B" w:rsidRPr="00CA1C2B">
        <w:rPr>
          <w:rFonts w:ascii="MS Mincho" w:eastAsia="MS Mincho" w:hAnsi="MS Mincho"/>
          <w:lang w:eastAsia="ja-JP"/>
        </w:rPr>
        <w:t>ASEAN</w:t>
      </w:r>
      <w:r w:rsidRPr="002369A6">
        <w:rPr>
          <w:rFonts w:ascii="MS Mincho" w:eastAsia="MS Mincho" w:hAnsi="MS Mincho" w:hint="eastAsia"/>
          <w:lang w:eastAsia="ja-JP"/>
        </w:rPr>
        <w:t xml:space="preserve">　平和外交の強化を望む＝論説委員・藤田悟</w:t>
      </w:r>
      <w:r>
        <w:rPr>
          <w:rFonts w:ascii="MS Mincho" w:eastAsia="MS Mincho" w:hAnsi="MS Mincho" w:hint="eastAsia"/>
          <w:lang w:eastAsia="ja-JP"/>
        </w:rPr>
        <w:t>」、毎日新聞、</w:t>
      </w:r>
      <w:r w:rsidR="00CA1C2B">
        <w:rPr>
          <w:rFonts w:ascii="MS Mincho" w:eastAsia="MS Mincho" w:hAnsi="MS Mincho" w:hint="eastAsia"/>
          <w:lang w:eastAsia="ja-JP"/>
        </w:rPr>
        <w:t>2</w:t>
      </w:r>
      <w:r w:rsidR="00CA1C2B">
        <w:rPr>
          <w:rFonts w:ascii="MS Mincho" w:eastAsia="MS Mincho" w:hAnsi="MS Mincho"/>
          <w:lang w:eastAsia="ja-JP"/>
        </w:rPr>
        <w:t>014</w:t>
      </w:r>
      <w:r>
        <w:rPr>
          <w:rFonts w:ascii="MS Mincho" w:eastAsia="MS Mincho" w:hAnsi="MS Mincho" w:hint="eastAsia"/>
          <w:lang w:eastAsia="ja-JP"/>
        </w:rPr>
        <w:t>年</w:t>
      </w:r>
      <w:r w:rsidR="00CA1C2B">
        <w:rPr>
          <w:rFonts w:ascii="MS Mincho" w:eastAsia="MS Mincho" w:hAnsi="MS Mincho" w:hint="eastAsia"/>
          <w:lang w:eastAsia="ja-JP"/>
        </w:rPr>
        <w:t>6</w:t>
      </w:r>
      <w:r>
        <w:rPr>
          <w:rFonts w:ascii="MS Mincho" w:eastAsia="MS Mincho" w:hAnsi="MS Mincho" w:hint="eastAsia"/>
          <w:lang w:eastAsia="ja-JP"/>
        </w:rPr>
        <w:t>月）</w:t>
      </w:r>
    </w:p>
    <w:p w:rsidR="002369A6" w:rsidRDefault="002369A6" w:rsidP="00CD5965">
      <w:pPr>
        <w:ind w:leftChars="135" w:left="283" w:firstLineChars="100" w:firstLine="210"/>
        <w:rPr>
          <w:rFonts w:ascii="MS Mincho" w:eastAsia="MS Mincho" w:hAnsi="MS Mincho"/>
          <w:lang w:eastAsia="ja-JP"/>
        </w:rPr>
      </w:pPr>
      <w:r w:rsidRPr="002369A6">
        <w:rPr>
          <w:rFonts w:ascii="MS Mincho" w:eastAsia="MS Mincho" w:hAnsi="MS Mincho" w:hint="eastAsia"/>
          <w:lang w:eastAsia="ja-JP"/>
        </w:rPr>
        <w:t>中国が先月、ベトナムが領有権を主張している南シナ海のパラセル（西沙）諸島周辺で一方的に石油掘削を始め、ベトナム船との衝突が相次ぐなど</w:t>
      </w:r>
      <w:r w:rsidRPr="00A94A9F">
        <w:rPr>
          <w:rFonts w:ascii="MS Mincho" w:eastAsia="MS Mincho" w:hAnsi="MS Mincho" w:hint="eastAsia"/>
          <w:u w:val="single"/>
          <w:lang w:eastAsia="ja-JP"/>
        </w:rPr>
        <w:t>緊張</w:t>
      </w:r>
      <w:r w:rsidRPr="002369A6">
        <w:rPr>
          <w:rFonts w:ascii="MS Mincho" w:eastAsia="MS Mincho" w:hAnsi="MS Mincho" w:hint="eastAsia"/>
          <w:lang w:eastAsia="ja-JP"/>
        </w:rPr>
        <w:t>が高まっていることから、首脳宣言に中国の強引な海洋進出への懸念を示す表現が盛り込まれる見通しとなった。</w:t>
      </w:r>
      <w:r>
        <w:rPr>
          <w:rFonts w:ascii="MS Mincho" w:eastAsia="MS Mincho" w:hAnsi="MS Mincho" w:hint="eastAsia"/>
          <w:lang w:eastAsia="ja-JP"/>
        </w:rPr>
        <w:t>（「</w:t>
      </w:r>
      <w:r w:rsidR="00CA1C2B">
        <w:rPr>
          <w:rFonts w:ascii="MS Mincho" w:eastAsia="MS Mincho" w:hAnsi="MS Mincho" w:hint="eastAsia"/>
          <w:lang w:eastAsia="ja-JP"/>
        </w:rPr>
        <w:t>G</w:t>
      </w:r>
      <w:r w:rsidR="00CA1C2B">
        <w:rPr>
          <w:rFonts w:ascii="MS Mincho" w:eastAsia="MS Mincho" w:hAnsi="MS Mincho"/>
          <w:lang w:eastAsia="ja-JP"/>
        </w:rPr>
        <w:t>7</w:t>
      </w:r>
      <w:r w:rsidRPr="002369A6">
        <w:rPr>
          <w:rFonts w:ascii="MS Mincho" w:eastAsia="MS Mincho" w:hAnsi="MS Mincho"/>
          <w:lang w:eastAsia="ja-JP"/>
        </w:rPr>
        <w:t>首脳宣言案　中国の挑発けん制　「法の支配」明記　東</w:t>
      </w:r>
      <w:r w:rsidRPr="002369A6">
        <w:rPr>
          <w:rFonts w:ascii="MS Mincho" w:eastAsia="MS Mincho" w:hAnsi="MS Mincho" w:hint="eastAsia"/>
          <w:lang w:eastAsia="ja-JP"/>
        </w:rPr>
        <w:t>・南シナ海</w:t>
      </w:r>
      <w:r>
        <w:rPr>
          <w:rFonts w:ascii="MS Mincho" w:eastAsia="MS Mincho" w:hAnsi="MS Mincho" w:hint="eastAsia"/>
          <w:lang w:eastAsia="ja-JP"/>
        </w:rPr>
        <w:t>」、読売新聞、</w:t>
      </w:r>
      <w:r w:rsidR="00CA1C2B">
        <w:rPr>
          <w:rFonts w:ascii="MS Mincho" w:eastAsia="MS Mincho" w:hAnsi="MS Mincho" w:hint="eastAsia"/>
          <w:lang w:eastAsia="ja-JP"/>
        </w:rPr>
        <w:t>2</w:t>
      </w:r>
      <w:r w:rsidR="00CA1C2B">
        <w:rPr>
          <w:rFonts w:ascii="MS Mincho" w:eastAsia="MS Mincho" w:hAnsi="MS Mincho"/>
          <w:lang w:eastAsia="ja-JP"/>
        </w:rPr>
        <w:t>014</w:t>
      </w:r>
      <w:r>
        <w:rPr>
          <w:rFonts w:ascii="MS Mincho" w:eastAsia="MS Mincho" w:hAnsi="MS Mincho" w:hint="eastAsia"/>
          <w:lang w:eastAsia="ja-JP"/>
        </w:rPr>
        <w:t>年</w:t>
      </w:r>
      <w:r w:rsidR="00CA1C2B">
        <w:rPr>
          <w:rFonts w:ascii="MS Mincho" w:eastAsia="MS Mincho" w:hAnsi="MS Mincho" w:hint="eastAsia"/>
          <w:lang w:eastAsia="ja-JP"/>
        </w:rPr>
        <w:t>6</w:t>
      </w:r>
      <w:r>
        <w:rPr>
          <w:rFonts w:ascii="MS Mincho" w:eastAsia="MS Mincho" w:hAnsi="MS Mincho" w:hint="eastAsia"/>
          <w:lang w:eastAsia="ja-JP"/>
        </w:rPr>
        <w:t>月）</w:t>
      </w:r>
    </w:p>
    <w:p w:rsidR="00330242" w:rsidRDefault="00330242" w:rsidP="00CD5965">
      <w:pPr>
        <w:ind w:leftChars="135" w:left="283" w:firstLineChars="100" w:firstLine="210"/>
        <w:rPr>
          <w:rFonts w:ascii="MS Mincho" w:eastAsia="MS Mincho" w:hAnsi="MS Mincho"/>
          <w:lang w:eastAsia="ja-JP"/>
        </w:rPr>
      </w:pPr>
    </w:p>
    <w:p w:rsidR="001D420F" w:rsidRPr="00363248" w:rsidRDefault="001D420F" w:rsidP="00363248">
      <w:pPr>
        <w:spacing w:line="360" w:lineRule="auto"/>
        <w:ind w:firstLineChars="100" w:firstLine="240"/>
        <w:rPr>
          <w:rFonts w:ascii="MS Mincho" w:eastAsia="MS Mincho" w:hAnsi="MS Mincho"/>
          <w:sz w:val="24"/>
          <w:szCs w:val="24"/>
          <w:lang w:eastAsia="ja-JP"/>
        </w:rPr>
      </w:pPr>
      <w:r w:rsidRPr="00363248">
        <w:rPr>
          <w:rFonts w:ascii="MS Mincho" w:eastAsia="MS Mincho" w:hAnsi="MS Mincho" w:hint="eastAsia"/>
          <w:sz w:val="24"/>
          <w:szCs w:val="24"/>
          <w:lang w:eastAsia="ja-JP"/>
        </w:rPr>
        <w:t>このコードの出現率を見ると、毎日は</w:t>
      </w:r>
      <w:r w:rsidR="00CA1C2B">
        <w:rPr>
          <w:rFonts w:ascii="MS Mincho" w:eastAsia="MS Mincho" w:hAnsi="MS Mincho" w:hint="eastAsia"/>
          <w:sz w:val="24"/>
          <w:szCs w:val="24"/>
          <w:lang w:eastAsia="ja-JP"/>
        </w:rPr>
        <w:t>1</w:t>
      </w:r>
      <w:r w:rsidR="00CA1C2B">
        <w:rPr>
          <w:rFonts w:ascii="MS Mincho" w:eastAsia="MS Mincho" w:hAnsi="MS Mincho"/>
          <w:sz w:val="24"/>
          <w:szCs w:val="24"/>
          <w:lang w:eastAsia="ja-JP"/>
        </w:rPr>
        <w:t>9.54%</w:t>
      </w:r>
      <w:r w:rsidRPr="00363248">
        <w:rPr>
          <w:rFonts w:ascii="MS Mincho" w:eastAsia="MS Mincho" w:hAnsi="MS Mincho"/>
          <w:sz w:val="24"/>
          <w:szCs w:val="24"/>
          <w:lang w:eastAsia="ja-JP"/>
        </w:rPr>
        <w:t>で、朝日と読売を上回った。</w:t>
      </w:r>
      <w:r w:rsidR="0006156D" w:rsidRPr="00363248">
        <w:rPr>
          <w:rFonts w:ascii="MS Mincho" w:eastAsia="MS Mincho" w:hAnsi="MS Mincho" w:hint="eastAsia"/>
          <w:sz w:val="24"/>
          <w:szCs w:val="24"/>
          <w:lang w:eastAsia="ja-JP"/>
        </w:rPr>
        <w:t>緊張的な情勢を指摘する一方で、関係国に責任をもって平和的解決に向けて取り組むよう促すことが特徴的である。緊張さは対話の必要性を裏付けるのだろう。</w:t>
      </w:r>
      <w:r w:rsidR="00983C5B" w:rsidRPr="00363248">
        <w:rPr>
          <w:rFonts w:ascii="MS Mincho" w:eastAsia="MS Mincho" w:hAnsi="MS Mincho" w:hint="eastAsia"/>
          <w:sz w:val="24"/>
          <w:szCs w:val="24"/>
          <w:lang w:eastAsia="ja-JP"/>
        </w:rPr>
        <w:t>朝日も</w:t>
      </w:r>
      <w:r w:rsidR="00511237" w:rsidRPr="00363248">
        <w:rPr>
          <w:rFonts w:ascii="MS Mincho" w:eastAsia="MS Mincho" w:hAnsi="MS Mincho" w:hint="eastAsia"/>
          <w:sz w:val="24"/>
          <w:szCs w:val="24"/>
          <w:lang w:eastAsia="ja-JP"/>
        </w:rPr>
        <w:t>対立と対話二つの方向性</w:t>
      </w:r>
      <w:r w:rsidR="00A94A9F" w:rsidRPr="00363248">
        <w:rPr>
          <w:rFonts w:ascii="MS Mincho" w:eastAsia="MS Mincho" w:hAnsi="MS Mincho" w:hint="eastAsia"/>
          <w:sz w:val="24"/>
          <w:szCs w:val="24"/>
          <w:lang w:eastAsia="ja-JP"/>
        </w:rPr>
        <w:t>両方</w:t>
      </w:r>
      <w:r w:rsidR="00511237" w:rsidRPr="00363248">
        <w:rPr>
          <w:rFonts w:ascii="MS Mincho" w:eastAsia="MS Mincho" w:hAnsi="MS Mincho" w:hint="eastAsia"/>
          <w:sz w:val="24"/>
          <w:szCs w:val="24"/>
          <w:lang w:eastAsia="ja-JP"/>
        </w:rPr>
        <w:t>とも言及している。だが、読売は対話路線と一線を画し、目線を衝突にばかり集中し、中国を地域摩擦の「張本人」のように描くことがみられる。</w:t>
      </w:r>
    </w:p>
    <w:p w:rsidR="003B5C04" w:rsidRPr="00130E97" w:rsidRDefault="00CA1C2B" w:rsidP="00363248">
      <w:pPr>
        <w:spacing w:line="360" w:lineRule="auto"/>
        <w:rPr>
          <w:rFonts w:ascii="MS Mincho" w:eastAsia="MS Mincho" w:hAnsi="MS Mincho"/>
          <w:b/>
          <w:sz w:val="24"/>
          <w:szCs w:val="24"/>
          <w:lang w:eastAsia="ja-JP"/>
        </w:rPr>
      </w:pPr>
      <w:r>
        <w:rPr>
          <w:rFonts w:ascii="MS Mincho" w:eastAsia="MS Mincho" w:hAnsi="MS Mincho" w:hint="eastAsia"/>
          <w:b/>
          <w:sz w:val="24"/>
          <w:szCs w:val="24"/>
          <w:lang w:eastAsia="ja-JP"/>
        </w:rPr>
        <w:t>3</w:t>
      </w:r>
      <w:r>
        <w:rPr>
          <w:rFonts w:ascii="MS Mincho" w:eastAsia="MS Mincho" w:hAnsi="MS Mincho"/>
          <w:b/>
          <w:sz w:val="24"/>
          <w:szCs w:val="24"/>
          <w:lang w:eastAsia="ja-JP"/>
        </w:rPr>
        <w:t>.8</w:t>
      </w:r>
      <w:r w:rsidR="00AF4373">
        <w:rPr>
          <w:rFonts w:ascii="MS Mincho" w:eastAsia="MS Mincho" w:hAnsi="MS Mincho" w:hint="eastAsia"/>
          <w:b/>
          <w:sz w:val="24"/>
          <w:szCs w:val="24"/>
          <w:lang w:eastAsia="ja-JP"/>
        </w:rPr>
        <w:t xml:space="preserve">　</w:t>
      </w:r>
      <w:r w:rsidR="00EE7B24" w:rsidRPr="00130E97">
        <w:rPr>
          <w:rFonts w:ascii="MS Mincho" w:eastAsia="MS Mincho" w:hAnsi="MS Mincho" w:hint="eastAsia"/>
          <w:b/>
          <w:sz w:val="24"/>
          <w:szCs w:val="24"/>
          <w:lang w:eastAsia="ja-JP"/>
        </w:rPr>
        <w:t>九段線</w:t>
      </w:r>
    </w:p>
    <w:p w:rsidR="003B5C04" w:rsidRPr="00363248" w:rsidRDefault="003B5C04" w:rsidP="00363248">
      <w:pPr>
        <w:spacing w:line="360" w:lineRule="auto"/>
        <w:ind w:firstLineChars="100" w:firstLine="240"/>
        <w:rPr>
          <w:rFonts w:ascii="MS Mincho" w:eastAsia="MS Mincho" w:hAnsi="MS Mincho"/>
          <w:sz w:val="24"/>
          <w:szCs w:val="24"/>
          <w:lang w:eastAsia="ja-JP"/>
        </w:rPr>
      </w:pPr>
      <w:r w:rsidRPr="00363248">
        <w:rPr>
          <w:rFonts w:ascii="MS Mincho" w:eastAsia="MS Mincho" w:hAnsi="MS Mincho" w:hint="eastAsia"/>
          <w:sz w:val="24"/>
          <w:szCs w:val="24"/>
          <w:lang w:eastAsia="ja-JP"/>
        </w:rPr>
        <w:t>九段線は中国が南</w:t>
      </w:r>
      <w:r w:rsidR="0063401D" w:rsidRPr="0063401D">
        <w:rPr>
          <w:rFonts w:ascii="MS Mincho" w:eastAsia="MS Mincho" w:hAnsi="MS Mincho" w:hint="eastAsia"/>
          <w:sz w:val="24"/>
          <w:szCs w:val="24"/>
          <w:lang w:eastAsia="ja-JP"/>
        </w:rPr>
        <w:t>中国</w:t>
      </w:r>
      <w:r w:rsidRPr="00363248">
        <w:rPr>
          <w:rFonts w:ascii="MS Mincho" w:eastAsia="MS Mincho" w:hAnsi="MS Mincho" w:hint="eastAsia"/>
          <w:sz w:val="24"/>
          <w:szCs w:val="24"/>
          <w:lang w:eastAsia="ja-JP"/>
        </w:rPr>
        <w:t>海における権利を主張するために地図上に引いている破線である。九段線をめぐる三紙の報道ぶりを通じて、日本の受け止め方がうかがえるだろう。</w:t>
      </w:r>
    </w:p>
    <w:p w:rsidR="00330242" w:rsidRDefault="00330242" w:rsidP="00CD5965">
      <w:pPr>
        <w:ind w:leftChars="135" w:left="283" w:firstLineChars="100" w:firstLine="210"/>
        <w:rPr>
          <w:rFonts w:ascii="MS Mincho" w:eastAsia="MS Mincho" w:hAnsi="MS Mincho"/>
          <w:lang w:eastAsia="ja-JP"/>
        </w:rPr>
      </w:pPr>
    </w:p>
    <w:p w:rsidR="00EE7B24" w:rsidRDefault="00EE7B24" w:rsidP="00CD5965">
      <w:pPr>
        <w:ind w:leftChars="135" w:left="283" w:firstLineChars="100" w:firstLine="210"/>
        <w:rPr>
          <w:rFonts w:ascii="MS Mincho" w:eastAsia="MS Mincho" w:hAnsi="MS Mincho"/>
          <w:lang w:eastAsia="ja-JP"/>
        </w:rPr>
      </w:pPr>
      <w:r w:rsidRPr="00EE7B24">
        <w:rPr>
          <w:rFonts w:ascii="MS Mincho" w:eastAsia="MS Mincho" w:hAnsi="MS Mincho" w:hint="eastAsia"/>
          <w:lang w:eastAsia="ja-JP"/>
        </w:rPr>
        <w:t>中国の主張の中でも不可解なのは、「</w:t>
      </w:r>
      <w:r w:rsidR="00CA1C2B">
        <w:rPr>
          <w:rFonts w:ascii="MS Mincho" w:eastAsia="MS Mincho" w:hAnsi="MS Mincho" w:hint="eastAsia"/>
          <w:u w:val="single"/>
          <w:lang w:eastAsia="ja-JP"/>
        </w:rPr>
        <w:t>9</w:t>
      </w:r>
      <w:r w:rsidRPr="00A94A9F">
        <w:rPr>
          <w:rFonts w:ascii="MS Mincho" w:eastAsia="MS Mincho" w:hAnsi="MS Mincho" w:hint="eastAsia"/>
          <w:u w:val="single"/>
          <w:lang w:eastAsia="ja-JP"/>
        </w:rPr>
        <w:t>段線</w:t>
      </w:r>
      <w:r w:rsidRPr="00EE7B24">
        <w:rPr>
          <w:rFonts w:ascii="MS Mincho" w:eastAsia="MS Mincho" w:hAnsi="MS Mincho" w:hint="eastAsia"/>
          <w:lang w:eastAsia="ja-JP"/>
        </w:rPr>
        <w:t>」と呼ばれる境界線だ。</w:t>
      </w:r>
      <w:r w:rsidR="00CA1C2B">
        <w:rPr>
          <w:rFonts w:ascii="MS Mincho" w:eastAsia="MS Mincho" w:hAnsi="MS Mincho" w:hint="eastAsia"/>
          <w:lang w:eastAsia="ja-JP"/>
        </w:rPr>
        <w:t>1</w:t>
      </w:r>
      <w:r w:rsidR="00CA1C2B">
        <w:rPr>
          <w:rFonts w:ascii="MS Mincho" w:eastAsia="MS Mincho" w:hAnsi="MS Mincho"/>
          <w:lang w:eastAsia="ja-JP"/>
        </w:rPr>
        <w:t>947</w:t>
      </w:r>
      <w:r w:rsidRPr="00EE7B24">
        <w:rPr>
          <w:rFonts w:ascii="MS Mincho" w:eastAsia="MS Mincho" w:hAnsi="MS Mincho" w:hint="eastAsia"/>
          <w:lang w:eastAsia="ja-JP"/>
        </w:rPr>
        <w:t>年に中華民</w:t>
      </w:r>
      <w:r w:rsidRPr="00EE7B24">
        <w:rPr>
          <w:rFonts w:ascii="MS Mincho" w:eastAsia="MS Mincho" w:hAnsi="MS Mincho" w:hint="eastAsia"/>
          <w:lang w:eastAsia="ja-JP"/>
        </w:rPr>
        <w:lastRenderedPageBreak/>
        <w:t>国内政部（当時）が引いた線を受け継いだものだが、現時点での意図ははっきりしない。</w:t>
      </w:r>
      <w:r w:rsidR="00715782">
        <w:rPr>
          <w:rFonts w:ascii="MS Mincho" w:eastAsia="MS Mincho" w:hAnsi="MS Mincho" w:hint="eastAsia"/>
          <w:lang w:eastAsia="ja-JP"/>
        </w:rPr>
        <w:t>（「</w:t>
      </w:r>
      <w:r w:rsidR="00715782" w:rsidRPr="00715782">
        <w:rPr>
          <w:rFonts w:ascii="MS Mincho" w:eastAsia="MS Mincho" w:hAnsi="MS Mincho" w:hint="eastAsia"/>
          <w:lang w:eastAsia="ja-JP"/>
        </w:rPr>
        <w:t>（社説）南シナ海問題　中国は合意を忘れるな</w:t>
      </w:r>
      <w:r w:rsidR="00715782">
        <w:rPr>
          <w:rFonts w:ascii="MS Mincho" w:eastAsia="MS Mincho" w:hAnsi="MS Mincho" w:hint="eastAsia"/>
          <w:lang w:eastAsia="ja-JP"/>
        </w:rPr>
        <w:t>」、朝日新聞、</w:t>
      </w:r>
      <w:r w:rsidR="00CA1C2B">
        <w:rPr>
          <w:rFonts w:ascii="MS Mincho" w:eastAsia="MS Mincho" w:hAnsi="MS Mincho" w:hint="eastAsia"/>
          <w:lang w:eastAsia="ja-JP"/>
        </w:rPr>
        <w:t>2</w:t>
      </w:r>
      <w:r w:rsidR="00CA1C2B">
        <w:rPr>
          <w:rFonts w:ascii="MS Mincho" w:eastAsia="MS Mincho" w:hAnsi="MS Mincho"/>
          <w:lang w:eastAsia="ja-JP"/>
        </w:rPr>
        <w:t>014</w:t>
      </w:r>
      <w:r w:rsidR="00715782">
        <w:rPr>
          <w:rFonts w:ascii="MS Mincho" w:eastAsia="MS Mincho" w:hAnsi="MS Mincho" w:hint="eastAsia"/>
          <w:lang w:eastAsia="ja-JP"/>
        </w:rPr>
        <w:t>年</w:t>
      </w:r>
      <w:r w:rsidR="00CA1C2B">
        <w:rPr>
          <w:rFonts w:ascii="MS Mincho" w:eastAsia="MS Mincho" w:hAnsi="MS Mincho" w:hint="eastAsia"/>
          <w:lang w:eastAsia="ja-JP"/>
        </w:rPr>
        <w:t>2</w:t>
      </w:r>
      <w:r w:rsidR="00715782">
        <w:rPr>
          <w:rFonts w:ascii="MS Mincho" w:eastAsia="MS Mincho" w:hAnsi="MS Mincho" w:hint="eastAsia"/>
          <w:lang w:eastAsia="ja-JP"/>
        </w:rPr>
        <w:t>月）</w:t>
      </w:r>
    </w:p>
    <w:p w:rsidR="00B166A4" w:rsidRDefault="00B166A4" w:rsidP="00CD5965">
      <w:pPr>
        <w:ind w:leftChars="135" w:left="283" w:firstLineChars="100" w:firstLine="210"/>
        <w:rPr>
          <w:rFonts w:ascii="MS Mincho" w:eastAsia="MS Mincho" w:hAnsi="MS Mincho"/>
          <w:lang w:eastAsia="ja-JP"/>
        </w:rPr>
      </w:pPr>
      <w:r w:rsidRPr="00B166A4">
        <w:rPr>
          <w:rFonts w:ascii="MS Mincho" w:eastAsia="MS Mincho" w:hAnsi="MS Mincho" w:hint="eastAsia"/>
          <w:lang w:eastAsia="ja-JP"/>
        </w:rPr>
        <w:t>中国は</w:t>
      </w:r>
      <w:r w:rsidRPr="00A94A9F">
        <w:rPr>
          <w:rFonts w:ascii="MS Mincho" w:eastAsia="MS Mincho" w:hAnsi="MS Mincho" w:hint="eastAsia"/>
          <w:u w:val="single"/>
          <w:lang w:eastAsia="ja-JP"/>
        </w:rPr>
        <w:t>九段線</w:t>
      </w:r>
      <w:r w:rsidRPr="00B166A4">
        <w:rPr>
          <w:rFonts w:ascii="MS Mincho" w:eastAsia="MS Mincho" w:hAnsi="MS Mincho" w:hint="eastAsia"/>
          <w:lang w:eastAsia="ja-JP"/>
        </w:rPr>
        <w:t>内にある島しょは中国領であり、海洋資源の探査や管理についても優先的な権利を持つと考えている。古代から南シナ海で漁業を行っており、歴史的に権利を保有しているという発想が背景にある。</w:t>
      </w:r>
      <w:r>
        <w:rPr>
          <w:rFonts w:ascii="MS Mincho" w:eastAsia="MS Mincho" w:hAnsi="MS Mincho" w:hint="eastAsia"/>
          <w:lang w:eastAsia="ja-JP"/>
        </w:rPr>
        <w:t>（「</w:t>
      </w:r>
      <w:r w:rsidRPr="00B166A4">
        <w:rPr>
          <w:rFonts w:ascii="MS Mincho" w:eastAsia="MS Mincho" w:hAnsi="MS Mincho" w:hint="eastAsia"/>
          <w:lang w:eastAsia="ja-JP"/>
        </w:rPr>
        <w:t>隣人：日中韓　孤立する日本／</w:t>
      </w:r>
      <w:r w:rsidR="00CA1C2B">
        <w:rPr>
          <w:rFonts w:ascii="MS Mincho" w:eastAsia="MS Mincho" w:hAnsi="MS Mincho" w:hint="eastAsia"/>
          <w:lang w:eastAsia="ja-JP"/>
        </w:rPr>
        <w:t>3</w:t>
      </w:r>
      <w:r w:rsidRPr="00B166A4">
        <w:rPr>
          <w:rFonts w:ascii="MS Mincho" w:eastAsia="MS Mincho" w:hAnsi="MS Mincho" w:hint="eastAsia"/>
          <w:lang w:eastAsia="ja-JP"/>
        </w:rPr>
        <w:t xml:space="preserve">　中国「三戦」で海洋進出</w:t>
      </w:r>
      <w:r>
        <w:rPr>
          <w:rFonts w:ascii="MS Mincho" w:eastAsia="MS Mincho" w:hAnsi="MS Mincho" w:hint="eastAsia"/>
          <w:lang w:eastAsia="ja-JP"/>
        </w:rPr>
        <w:t>」、毎日新聞、</w:t>
      </w:r>
      <w:r w:rsidR="00CA1C2B">
        <w:rPr>
          <w:rFonts w:ascii="MS Mincho" w:eastAsia="MS Mincho" w:hAnsi="MS Mincho" w:hint="eastAsia"/>
          <w:lang w:eastAsia="ja-JP"/>
        </w:rPr>
        <w:t>2</w:t>
      </w:r>
      <w:r w:rsidR="00CA1C2B">
        <w:rPr>
          <w:rFonts w:ascii="MS Mincho" w:eastAsia="MS Mincho" w:hAnsi="MS Mincho"/>
          <w:lang w:eastAsia="ja-JP"/>
        </w:rPr>
        <w:t>014</w:t>
      </w:r>
      <w:r>
        <w:rPr>
          <w:rFonts w:ascii="MS Mincho" w:eastAsia="MS Mincho" w:hAnsi="MS Mincho" w:hint="eastAsia"/>
          <w:lang w:eastAsia="ja-JP"/>
        </w:rPr>
        <w:t>年</w:t>
      </w:r>
      <w:r w:rsidR="00CA1C2B">
        <w:rPr>
          <w:rFonts w:ascii="MS Mincho" w:eastAsia="MS Mincho" w:hAnsi="MS Mincho" w:hint="eastAsia"/>
          <w:lang w:eastAsia="ja-JP"/>
        </w:rPr>
        <w:t>4</w:t>
      </w:r>
      <w:r>
        <w:rPr>
          <w:rFonts w:ascii="MS Mincho" w:eastAsia="MS Mincho" w:hAnsi="MS Mincho" w:hint="eastAsia"/>
          <w:lang w:eastAsia="ja-JP"/>
        </w:rPr>
        <w:t>月）</w:t>
      </w:r>
    </w:p>
    <w:p w:rsidR="00B166A4" w:rsidRDefault="006E316B" w:rsidP="00CD5965">
      <w:pPr>
        <w:ind w:leftChars="135" w:left="283" w:firstLineChars="100" w:firstLine="210"/>
        <w:rPr>
          <w:rFonts w:ascii="MS Mincho" w:eastAsia="MS Mincho" w:hAnsi="MS Mincho"/>
          <w:lang w:eastAsia="ja-JP"/>
        </w:rPr>
      </w:pPr>
      <w:r w:rsidRPr="006E316B">
        <w:rPr>
          <w:rFonts w:ascii="MS Mincho" w:eastAsia="MS Mincho" w:hAnsi="MS Mincho" w:hint="eastAsia"/>
          <w:lang w:eastAsia="ja-JP"/>
        </w:rPr>
        <w:t>中国は、南シナ海のほぼ全域を囲い込むように「</w:t>
      </w:r>
      <w:r w:rsidRPr="00A94A9F">
        <w:rPr>
          <w:rFonts w:ascii="MS Mincho" w:eastAsia="MS Mincho" w:hAnsi="MS Mincho" w:hint="eastAsia"/>
          <w:u w:val="single"/>
          <w:lang w:eastAsia="ja-JP"/>
        </w:rPr>
        <w:t>九段線</w:t>
      </w:r>
      <w:r w:rsidRPr="006E316B">
        <w:rPr>
          <w:rFonts w:ascii="MS Mincho" w:eastAsia="MS Mincho" w:hAnsi="MS Mincho" w:hint="eastAsia"/>
          <w:lang w:eastAsia="ja-JP"/>
        </w:rPr>
        <w:t>」と呼ばれる境界線を引き、その内側に主権が及ぶと主張している。だが、これには、国際法上の根拠はなく、どの関係国も認めていない。</w:t>
      </w:r>
      <w:r>
        <w:rPr>
          <w:rFonts w:ascii="MS Mincho" w:eastAsia="MS Mincho" w:hAnsi="MS Mincho" w:hint="eastAsia"/>
          <w:lang w:eastAsia="ja-JP"/>
        </w:rPr>
        <w:t>（「</w:t>
      </w:r>
      <w:r w:rsidRPr="006E316B">
        <w:rPr>
          <w:rFonts w:ascii="MS Mincho" w:eastAsia="MS Mincho" w:hAnsi="MS Mincho" w:hint="eastAsia"/>
          <w:lang w:eastAsia="ja-JP"/>
        </w:rPr>
        <w:t>［社説］南シナ海緊張　容認できぬ中国の一方的行動</w:t>
      </w:r>
      <w:r>
        <w:rPr>
          <w:rFonts w:ascii="MS Mincho" w:eastAsia="MS Mincho" w:hAnsi="MS Mincho" w:hint="eastAsia"/>
          <w:lang w:eastAsia="ja-JP"/>
        </w:rPr>
        <w:t>」、読売新聞、</w:t>
      </w:r>
      <w:r w:rsidR="00CA1C2B">
        <w:rPr>
          <w:rFonts w:ascii="MS Mincho" w:eastAsia="MS Mincho" w:hAnsi="MS Mincho" w:hint="eastAsia"/>
          <w:lang w:eastAsia="ja-JP"/>
        </w:rPr>
        <w:t>2</w:t>
      </w:r>
      <w:r w:rsidR="00CA1C2B">
        <w:rPr>
          <w:rFonts w:ascii="MS Mincho" w:eastAsia="MS Mincho" w:hAnsi="MS Mincho"/>
          <w:lang w:eastAsia="ja-JP"/>
        </w:rPr>
        <w:t>014</w:t>
      </w:r>
      <w:r>
        <w:rPr>
          <w:rFonts w:ascii="MS Mincho" w:eastAsia="MS Mincho" w:hAnsi="MS Mincho" w:hint="eastAsia"/>
          <w:lang w:eastAsia="ja-JP"/>
        </w:rPr>
        <w:t>年</w:t>
      </w:r>
      <w:r w:rsidR="00CA1C2B">
        <w:rPr>
          <w:rFonts w:ascii="MS Mincho" w:eastAsia="MS Mincho" w:hAnsi="MS Mincho" w:hint="eastAsia"/>
          <w:lang w:eastAsia="ja-JP"/>
        </w:rPr>
        <w:t>5</w:t>
      </w:r>
      <w:r>
        <w:rPr>
          <w:rFonts w:ascii="MS Mincho" w:eastAsia="MS Mincho" w:hAnsi="MS Mincho" w:hint="eastAsia"/>
          <w:lang w:eastAsia="ja-JP"/>
        </w:rPr>
        <w:t>月）</w:t>
      </w:r>
    </w:p>
    <w:p w:rsidR="00330242" w:rsidRDefault="00330242" w:rsidP="00CD5965">
      <w:pPr>
        <w:ind w:leftChars="135" w:left="283" w:firstLineChars="100" w:firstLine="210"/>
        <w:rPr>
          <w:rFonts w:ascii="MS Mincho" w:eastAsia="MS Mincho" w:hAnsi="MS Mincho"/>
          <w:lang w:eastAsia="ja-JP"/>
        </w:rPr>
      </w:pPr>
    </w:p>
    <w:p w:rsidR="00813BE8" w:rsidRPr="00363248" w:rsidRDefault="003C4ECC" w:rsidP="00363248">
      <w:pPr>
        <w:spacing w:line="360" w:lineRule="auto"/>
        <w:ind w:firstLineChars="100" w:firstLine="240"/>
        <w:rPr>
          <w:rFonts w:ascii="MS Mincho" w:eastAsia="MS Mincho" w:hAnsi="MS Mincho"/>
          <w:sz w:val="24"/>
          <w:szCs w:val="24"/>
          <w:lang w:eastAsia="ja-JP"/>
        </w:rPr>
      </w:pPr>
      <w:r w:rsidRPr="00363248">
        <w:rPr>
          <w:rFonts w:ascii="MS Mincho" w:eastAsia="MS Mincho" w:hAnsi="MS Mincho" w:hint="eastAsia"/>
          <w:sz w:val="24"/>
          <w:szCs w:val="24"/>
          <w:lang w:eastAsia="ja-JP"/>
        </w:rPr>
        <w:t>このコードの出現率を見ると、三紙の間</w:t>
      </w:r>
      <w:r w:rsidR="00686E02">
        <w:rPr>
          <w:rFonts w:ascii="MS Mincho" w:eastAsia="MS Mincho" w:hAnsi="MS Mincho" w:hint="eastAsia"/>
          <w:sz w:val="24"/>
          <w:szCs w:val="24"/>
          <w:lang w:eastAsia="ja-JP"/>
        </w:rPr>
        <w:t>に</w:t>
      </w:r>
      <w:r w:rsidRPr="00363248">
        <w:rPr>
          <w:rFonts w:ascii="MS Mincho" w:eastAsia="MS Mincho" w:hAnsi="MS Mincho" w:hint="eastAsia"/>
          <w:sz w:val="24"/>
          <w:szCs w:val="24"/>
          <w:lang w:eastAsia="ja-JP"/>
        </w:rPr>
        <w:t>大差がないことがわかった。毎日は歴史的な経緯に触れ、中国側の主張に対するある程度の理解を示している。それに対して、朝日は九段線が「不可解」な主張で、意図を把握できないことを強調している。さらに、読売は九段線を理不尽の発想だと印象付け、国際社会に認められないと断言している。</w:t>
      </w:r>
    </w:p>
    <w:p w:rsidR="00813BE8" w:rsidRDefault="00813BE8">
      <w:pPr>
        <w:widowControl/>
        <w:jc w:val="left"/>
        <w:rPr>
          <w:rFonts w:ascii="MS Mincho" w:eastAsia="MS Mincho" w:hAnsi="MS Mincho"/>
          <w:lang w:eastAsia="ja-JP"/>
        </w:rPr>
      </w:pPr>
      <w:r>
        <w:rPr>
          <w:rFonts w:ascii="MS Mincho" w:eastAsia="MS Mincho" w:hAnsi="MS Mincho"/>
          <w:lang w:eastAsia="ja-JP"/>
        </w:rPr>
        <w:br w:type="page"/>
      </w:r>
    </w:p>
    <w:p w:rsidR="00DF3722" w:rsidRPr="008B07EF" w:rsidRDefault="00DF3722" w:rsidP="00DF3722">
      <w:pPr>
        <w:spacing w:line="360" w:lineRule="auto"/>
        <w:rPr>
          <w:rFonts w:ascii="MS Mincho" w:hAnsi="MS Mincho"/>
          <w:b/>
          <w:sz w:val="28"/>
          <w:szCs w:val="28"/>
          <w:lang w:eastAsia="ja-JP"/>
        </w:rPr>
      </w:pPr>
      <w:r w:rsidRPr="008B07EF">
        <w:rPr>
          <w:rFonts w:ascii="MS Mincho" w:eastAsia="MS Mincho" w:hAnsi="MS Mincho" w:hint="eastAsia"/>
          <w:b/>
          <w:sz w:val="28"/>
          <w:szCs w:val="28"/>
          <w:lang w:eastAsia="ja-JP"/>
        </w:rPr>
        <w:lastRenderedPageBreak/>
        <w:t>おわりに</w:t>
      </w:r>
    </w:p>
    <w:p w:rsidR="008E1BAC" w:rsidRPr="00363248" w:rsidRDefault="008E1BAC" w:rsidP="00363248">
      <w:pPr>
        <w:spacing w:line="360" w:lineRule="auto"/>
        <w:ind w:firstLineChars="100" w:firstLine="240"/>
        <w:rPr>
          <w:rFonts w:ascii="MS Mincho" w:eastAsia="MS Mincho" w:hAnsi="MS Mincho"/>
          <w:sz w:val="24"/>
          <w:szCs w:val="24"/>
          <w:lang w:eastAsia="ja-JP"/>
        </w:rPr>
      </w:pPr>
      <w:r w:rsidRPr="00363248">
        <w:rPr>
          <w:rFonts w:ascii="MS Mincho" w:eastAsia="MS Mincho" w:hAnsi="MS Mincho" w:hint="eastAsia"/>
          <w:sz w:val="24"/>
          <w:szCs w:val="24"/>
          <w:lang w:eastAsia="ja-JP"/>
        </w:rPr>
        <w:t>本稿は</w:t>
      </w:r>
      <w:r w:rsidR="008B07EF">
        <w:rPr>
          <w:rFonts w:ascii="MS Mincho" w:eastAsia="MS Mincho" w:hAnsi="MS Mincho" w:hint="eastAsia"/>
          <w:sz w:val="24"/>
          <w:szCs w:val="24"/>
          <w:lang w:eastAsia="ja-JP"/>
        </w:rPr>
        <w:t>2</w:t>
      </w:r>
      <w:r w:rsidR="008B07EF">
        <w:rPr>
          <w:rFonts w:ascii="MS Mincho" w:eastAsia="MS Mincho" w:hAnsi="MS Mincho"/>
          <w:sz w:val="24"/>
          <w:szCs w:val="24"/>
          <w:lang w:eastAsia="ja-JP"/>
        </w:rPr>
        <w:t>013</w:t>
      </w:r>
      <w:r w:rsidRPr="00363248">
        <w:rPr>
          <w:rFonts w:ascii="MS Mincho" w:eastAsia="MS Mincho" w:hAnsi="MS Mincho" w:hint="eastAsia"/>
          <w:sz w:val="24"/>
          <w:szCs w:val="24"/>
          <w:lang w:eastAsia="ja-JP"/>
        </w:rPr>
        <w:t>年から</w:t>
      </w:r>
      <w:r w:rsidR="008B07EF">
        <w:rPr>
          <w:rFonts w:ascii="MS Mincho" w:eastAsia="MS Mincho" w:hAnsi="MS Mincho" w:hint="eastAsia"/>
          <w:sz w:val="24"/>
          <w:szCs w:val="24"/>
          <w:lang w:eastAsia="ja-JP"/>
        </w:rPr>
        <w:t>2</w:t>
      </w:r>
      <w:r w:rsidR="008B07EF">
        <w:rPr>
          <w:rFonts w:ascii="MS Mincho" w:eastAsia="MS Mincho" w:hAnsi="MS Mincho"/>
          <w:sz w:val="24"/>
          <w:szCs w:val="24"/>
          <w:lang w:eastAsia="ja-JP"/>
        </w:rPr>
        <w:t>016</w:t>
      </w:r>
      <w:r w:rsidRPr="00363248">
        <w:rPr>
          <w:rFonts w:ascii="MS Mincho" w:eastAsia="MS Mincho" w:hAnsi="MS Mincho" w:hint="eastAsia"/>
          <w:sz w:val="24"/>
          <w:szCs w:val="24"/>
          <w:lang w:eastAsia="ja-JP"/>
        </w:rPr>
        <w:t>年までの南</w:t>
      </w:r>
      <w:r w:rsidR="0063401D" w:rsidRPr="0063401D">
        <w:rPr>
          <w:rFonts w:ascii="MS Mincho" w:eastAsia="MS Mincho" w:hAnsi="MS Mincho" w:hint="eastAsia"/>
          <w:sz w:val="24"/>
          <w:szCs w:val="24"/>
          <w:lang w:eastAsia="ja-JP"/>
        </w:rPr>
        <w:t>中国</w:t>
      </w:r>
      <w:r w:rsidRPr="00363248">
        <w:rPr>
          <w:rFonts w:ascii="MS Mincho" w:eastAsia="MS Mincho" w:hAnsi="MS Mincho" w:hint="eastAsia"/>
          <w:sz w:val="24"/>
          <w:szCs w:val="24"/>
          <w:lang w:eastAsia="ja-JP"/>
        </w:rPr>
        <w:t>海問題に関する朝日、毎日、読売新聞の記事を</w:t>
      </w:r>
      <w:r w:rsidR="008B07EF">
        <w:rPr>
          <w:rFonts w:ascii="MS Mincho" w:eastAsia="MS Mincho" w:hAnsi="MS Mincho" w:hint="eastAsia"/>
          <w:sz w:val="24"/>
          <w:szCs w:val="24"/>
          <w:lang w:eastAsia="ja-JP"/>
        </w:rPr>
        <w:t>K</w:t>
      </w:r>
      <w:r w:rsidR="008B07EF">
        <w:rPr>
          <w:rFonts w:ascii="MS Mincho" w:eastAsia="MS Mincho" w:hAnsi="MS Mincho"/>
          <w:sz w:val="24"/>
          <w:szCs w:val="24"/>
          <w:lang w:eastAsia="ja-JP"/>
        </w:rPr>
        <w:t>H Coder</w:t>
      </w:r>
      <w:r w:rsidRPr="00363248">
        <w:rPr>
          <w:rFonts w:ascii="MS Mincho" w:eastAsia="MS Mincho" w:hAnsi="MS Mincho" w:hint="eastAsia"/>
          <w:sz w:val="24"/>
          <w:szCs w:val="24"/>
          <w:lang w:eastAsia="ja-JP"/>
        </w:rPr>
        <w:t>による計量テキスト分析で検討を試み、三紙の</w:t>
      </w:r>
      <w:r w:rsidR="009D2C7D" w:rsidRPr="009D2C7D">
        <w:rPr>
          <w:rFonts w:ascii="MS Mincho" w:eastAsia="MS Mincho" w:hAnsi="MS Mincho" w:hint="eastAsia"/>
          <w:sz w:val="24"/>
          <w:szCs w:val="24"/>
          <w:lang w:eastAsia="ja-JP"/>
        </w:rPr>
        <w:t>南中国海をめぐる</w:t>
      </w:r>
      <w:r w:rsidR="002804B8" w:rsidRPr="002804B8">
        <w:rPr>
          <w:rFonts w:ascii="MS Mincho" w:eastAsia="MS Mincho" w:hAnsi="MS Mincho" w:hint="eastAsia"/>
          <w:sz w:val="24"/>
          <w:szCs w:val="24"/>
          <w:lang w:eastAsia="ja-JP"/>
        </w:rPr>
        <w:t>報道姿勢</w:t>
      </w:r>
      <w:r w:rsidRPr="00363248">
        <w:rPr>
          <w:rFonts w:ascii="MS Mincho" w:eastAsia="MS Mincho" w:hAnsi="MS Mincho" w:hint="eastAsia"/>
          <w:sz w:val="24"/>
          <w:szCs w:val="24"/>
          <w:lang w:eastAsia="ja-JP"/>
        </w:rPr>
        <w:t>の実態</w:t>
      </w:r>
      <w:r w:rsidR="002804B8" w:rsidRPr="002804B8">
        <w:rPr>
          <w:rFonts w:ascii="MS Mincho" w:eastAsia="MS Mincho" w:hAnsi="MS Mincho" w:hint="eastAsia"/>
          <w:sz w:val="24"/>
          <w:szCs w:val="24"/>
          <w:lang w:eastAsia="ja-JP"/>
        </w:rPr>
        <w:t>とそのスタンスの違い</w:t>
      </w:r>
      <w:r w:rsidRPr="00363248">
        <w:rPr>
          <w:rFonts w:ascii="MS Mincho" w:eastAsia="MS Mincho" w:hAnsi="MS Mincho" w:hint="eastAsia"/>
          <w:sz w:val="24"/>
          <w:szCs w:val="24"/>
          <w:lang w:eastAsia="ja-JP"/>
        </w:rPr>
        <w:t>を明らかにした。分析結果を以下のようにまとめることができる。</w:t>
      </w:r>
    </w:p>
    <w:p w:rsidR="008E1BAC" w:rsidRPr="00363248" w:rsidRDefault="008E1BAC" w:rsidP="00363248">
      <w:pPr>
        <w:spacing w:line="360" w:lineRule="auto"/>
        <w:ind w:firstLineChars="100" w:firstLine="240"/>
        <w:rPr>
          <w:rFonts w:ascii="MS Mincho" w:eastAsia="MS Mincho" w:hAnsi="MS Mincho"/>
          <w:sz w:val="24"/>
          <w:szCs w:val="24"/>
          <w:lang w:eastAsia="ja-JP"/>
        </w:rPr>
      </w:pPr>
      <w:r w:rsidRPr="00363248">
        <w:rPr>
          <w:rFonts w:ascii="MS Mincho" w:eastAsia="MS Mincho" w:hAnsi="MS Mincho" w:hint="eastAsia"/>
          <w:sz w:val="24"/>
          <w:szCs w:val="24"/>
          <w:lang w:eastAsia="ja-JP"/>
        </w:rPr>
        <w:t>まず、</w:t>
      </w:r>
      <w:r w:rsidR="007454EB" w:rsidRPr="00363248">
        <w:rPr>
          <w:rFonts w:ascii="MS Mincho" w:eastAsia="MS Mincho" w:hAnsi="MS Mincho" w:hint="eastAsia"/>
          <w:sz w:val="24"/>
          <w:szCs w:val="24"/>
          <w:lang w:eastAsia="ja-JP"/>
        </w:rPr>
        <w:t>抽出した上位</w:t>
      </w:r>
      <w:r w:rsidR="008B07EF">
        <w:rPr>
          <w:rFonts w:ascii="MS Mincho" w:eastAsia="MS Mincho" w:hAnsi="MS Mincho" w:hint="eastAsia"/>
          <w:sz w:val="24"/>
          <w:szCs w:val="24"/>
          <w:lang w:eastAsia="ja-JP"/>
        </w:rPr>
        <w:t>5</w:t>
      </w:r>
      <w:r w:rsidR="008B07EF">
        <w:rPr>
          <w:rFonts w:ascii="MS Mincho" w:eastAsia="MS Mincho" w:hAnsi="MS Mincho"/>
          <w:sz w:val="24"/>
          <w:szCs w:val="24"/>
          <w:lang w:eastAsia="ja-JP"/>
        </w:rPr>
        <w:t>0</w:t>
      </w:r>
      <w:r w:rsidR="007454EB" w:rsidRPr="00363248">
        <w:rPr>
          <w:rFonts w:ascii="MS Mincho" w:eastAsia="MS Mincho" w:hAnsi="MS Mincho" w:hint="eastAsia"/>
          <w:sz w:val="24"/>
          <w:szCs w:val="24"/>
          <w:lang w:eastAsia="ja-JP"/>
        </w:rPr>
        <w:t>位内の頻出語から見ると、南</w:t>
      </w:r>
      <w:r w:rsidR="0063401D" w:rsidRPr="0063401D">
        <w:rPr>
          <w:rFonts w:ascii="MS Mincho" w:eastAsia="MS Mincho" w:hAnsi="MS Mincho" w:hint="eastAsia"/>
          <w:sz w:val="24"/>
          <w:szCs w:val="24"/>
          <w:lang w:eastAsia="ja-JP"/>
        </w:rPr>
        <w:t>中国</w:t>
      </w:r>
      <w:r w:rsidR="007454EB" w:rsidRPr="00363248">
        <w:rPr>
          <w:rFonts w:ascii="MS Mincho" w:eastAsia="MS Mincho" w:hAnsi="MS Mincho" w:hint="eastAsia"/>
          <w:sz w:val="24"/>
          <w:szCs w:val="24"/>
          <w:lang w:eastAsia="ja-JP"/>
        </w:rPr>
        <w:t>海問題が国際社会すべてのメンバー</w:t>
      </w:r>
      <w:r w:rsidR="00D82DAA">
        <w:rPr>
          <w:rFonts w:ascii="MS Mincho" w:eastAsia="MS Mincho" w:hAnsi="MS Mincho" w:hint="eastAsia"/>
          <w:sz w:val="24"/>
          <w:szCs w:val="24"/>
          <w:lang w:eastAsia="ja-JP"/>
        </w:rPr>
        <w:t>に与える</w:t>
      </w:r>
      <w:r w:rsidR="007454EB" w:rsidRPr="00363248">
        <w:rPr>
          <w:rFonts w:ascii="MS Mincho" w:eastAsia="MS Mincho" w:hAnsi="MS Mincho" w:hint="eastAsia"/>
          <w:sz w:val="24"/>
          <w:szCs w:val="24"/>
          <w:lang w:eastAsia="ja-JP"/>
        </w:rPr>
        <w:t>影響に関心を持ち、特にアメリカの反応</w:t>
      </w:r>
      <w:r w:rsidR="006879C5">
        <w:rPr>
          <w:rFonts w:ascii="MS Mincho" w:eastAsia="MS Mincho" w:hAnsi="MS Mincho" w:hint="eastAsia"/>
          <w:sz w:val="24"/>
          <w:szCs w:val="24"/>
          <w:lang w:eastAsia="ja-JP"/>
        </w:rPr>
        <w:t>に</w:t>
      </w:r>
      <w:r w:rsidR="007454EB" w:rsidRPr="00363248">
        <w:rPr>
          <w:rFonts w:ascii="MS Mincho" w:eastAsia="MS Mincho" w:hAnsi="MS Mincho" w:hint="eastAsia"/>
          <w:sz w:val="24"/>
          <w:szCs w:val="24"/>
          <w:lang w:eastAsia="ja-JP"/>
        </w:rPr>
        <w:t>注目することは三紙の関連記事に共通している</w:t>
      </w:r>
      <w:r w:rsidR="0076570E">
        <w:rPr>
          <w:rFonts w:ascii="MS Mincho" w:eastAsia="MS Mincho" w:hAnsi="MS Mincho" w:hint="eastAsia"/>
          <w:sz w:val="24"/>
          <w:szCs w:val="24"/>
          <w:lang w:eastAsia="ja-JP"/>
        </w:rPr>
        <w:t>ことがわかった</w:t>
      </w:r>
      <w:r w:rsidR="007454EB" w:rsidRPr="00363248">
        <w:rPr>
          <w:rFonts w:ascii="MS Mincho" w:eastAsia="MS Mincho" w:hAnsi="MS Mincho" w:hint="eastAsia"/>
          <w:sz w:val="24"/>
          <w:szCs w:val="24"/>
          <w:lang w:eastAsia="ja-JP"/>
        </w:rPr>
        <w:t>。</w:t>
      </w:r>
      <w:r w:rsidR="00F8391E">
        <w:rPr>
          <w:rFonts w:ascii="MS Mincho" w:eastAsia="MS Mincho" w:hAnsi="MS Mincho" w:hint="eastAsia"/>
          <w:sz w:val="24"/>
          <w:szCs w:val="24"/>
          <w:lang w:eastAsia="ja-JP"/>
        </w:rPr>
        <w:t>ただ</w:t>
      </w:r>
      <w:r w:rsidR="007454EB" w:rsidRPr="00363248">
        <w:rPr>
          <w:rFonts w:ascii="MS Mincho" w:eastAsia="MS Mincho" w:hAnsi="MS Mincho" w:hint="eastAsia"/>
          <w:sz w:val="24"/>
          <w:szCs w:val="24"/>
          <w:lang w:eastAsia="ja-JP"/>
        </w:rPr>
        <w:t>、</w:t>
      </w:r>
      <w:r w:rsidR="00CB4B18" w:rsidRPr="00363248">
        <w:rPr>
          <w:rFonts w:ascii="MS Mincho" w:eastAsia="MS Mincho" w:hAnsi="MS Mincho" w:hint="eastAsia"/>
          <w:sz w:val="24"/>
          <w:szCs w:val="24"/>
          <w:lang w:eastAsia="ja-JP"/>
        </w:rPr>
        <w:t>毎日と読売は「行動宣言」の作成など矛盾の激化を防ぐ打開策を検討する一方で、朝日にはそういう姿勢が見えないこと</w:t>
      </w:r>
      <w:r w:rsidR="0076570E" w:rsidRPr="0076570E">
        <w:rPr>
          <w:rFonts w:ascii="MS Mincho" w:eastAsia="MS Mincho" w:hAnsi="MS Mincho" w:hint="eastAsia"/>
          <w:sz w:val="24"/>
          <w:szCs w:val="24"/>
          <w:lang w:eastAsia="ja-JP"/>
        </w:rPr>
        <w:t>もあきらかになった</w:t>
      </w:r>
      <w:r w:rsidR="00CB4B18" w:rsidRPr="00363248">
        <w:rPr>
          <w:rFonts w:ascii="MS Mincho" w:eastAsia="MS Mincho" w:hAnsi="MS Mincho" w:hint="eastAsia"/>
          <w:sz w:val="24"/>
          <w:szCs w:val="24"/>
          <w:lang w:eastAsia="ja-JP"/>
        </w:rPr>
        <w:t>。</w:t>
      </w:r>
    </w:p>
    <w:p w:rsidR="00CB4B18" w:rsidRPr="00363248" w:rsidRDefault="00CB4B18" w:rsidP="00363248">
      <w:pPr>
        <w:spacing w:line="360" w:lineRule="auto"/>
        <w:ind w:firstLineChars="100" w:firstLine="240"/>
        <w:rPr>
          <w:rFonts w:ascii="MS Mincho" w:eastAsia="MS Mincho" w:hAnsi="MS Mincho"/>
          <w:sz w:val="24"/>
          <w:szCs w:val="24"/>
          <w:lang w:eastAsia="ja-JP"/>
        </w:rPr>
      </w:pPr>
      <w:r w:rsidRPr="00363248">
        <w:rPr>
          <w:rFonts w:ascii="MS Mincho" w:eastAsia="MS Mincho" w:hAnsi="MS Mincho" w:hint="eastAsia"/>
          <w:sz w:val="24"/>
          <w:szCs w:val="24"/>
          <w:lang w:eastAsia="ja-JP"/>
        </w:rPr>
        <w:t>次に、「南シナ海」をもとにその関連語の抽出分析を行った結果から、</w:t>
      </w:r>
      <w:bookmarkStart w:id="8" w:name="_Hlk515136239"/>
      <w:r w:rsidR="00291D04" w:rsidRPr="00363248">
        <w:rPr>
          <w:rFonts w:ascii="MS Mincho" w:eastAsia="MS Mincho" w:hAnsi="MS Mincho" w:hint="eastAsia"/>
          <w:sz w:val="24"/>
          <w:szCs w:val="24"/>
          <w:lang w:eastAsia="ja-JP"/>
        </w:rPr>
        <w:t>南</w:t>
      </w:r>
      <w:r w:rsidR="0063401D" w:rsidRPr="0063401D">
        <w:rPr>
          <w:rFonts w:ascii="MS Mincho" w:eastAsia="MS Mincho" w:hAnsi="MS Mincho" w:hint="eastAsia"/>
          <w:sz w:val="24"/>
          <w:szCs w:val="24"/>
          <w:lang w:eastAsia="ja-JP"/>
        </w:rPr>
        <w:t>中国</w:t>
      </w:r>
      <w:r w:rsidR="00291D04" w:rsidRPr="00363248">
        <w:rPr>
          <w:rFonts w:ascii="MS Mincho" w:eastAsia="MS Mincho" w:hAnsi="MS Mincho" w:hint="eastAsia"/>
          <w:sz w:val="24"/>
          <w:szCs w:val="24"/>
          <w:lang w:eastAsia="ja-JP"/>
        </w:rPr>
        <w:t>海問題</w:t>
      </w:r>
      <w:bookmarkEnd w:id="8"/>
      <w:r w:rsidR="00291D04" w:rsidRPr="00363248">
        <w:rPr>
          <w:rFonts w:ascii="MS Mincho" w:eastAsia="MS Mincho" w:hAnsi="MS Mincho" w:hint="eastAsia"/>
          <w:sz w:val="24"/>
          <w:szCs w:val="24"/>
          <w:lang w:eastAsia="ja-JP"/>
        </w:rPr>
        <w:t>は中国と関係国の間に生じる事実上の領有権紛争であることがわかった。</w:t>
      </w:r>
      <w:r w:rsidR="00A47774" w:rsidRPr="00363248">
        <w:rPr>
          <w:rFonts w:ascii="MS Mincho" w:eastAsia="MS Mincho" w:hAnsi="MS Mincho" w:hint="eastAsia"/>
          <w:sz w:val="24"/>
          <w:szCs w:val="24"/>
          <w:lang w:eastAsia="ja-JP"/>
        </w:rPr>
        <w:t>そもそも日本と直接な関係がない</w:t>
      </w:r>
      <w:r w:rsidR="00843DCF" w:rsidRPr="00363248">
        <w:rPr>
          <w:rFonts w:ascii="MS Mincho" w:eastAsia="MS Mincho" w:hAnsi="MS Mincho" w:hint="eastAsia"/>
          <w:sz w:val="24"/>
          <w:szCs w:val="24"/>
          <w:lang w:eastAsia="ja-JP"/>
        </w:rPr>
        <w:t>南</w:t>
      </w:r>
      <w:r w:rsidR="00843DCF" w:rsidRPr="0063401D">
        <w:rPr>
          <w:rFonts w:ascii="MS Mincho" w:eastAsia="MS Mincho" w:hAnsi="MS Mincho" w:hint="eastAsia"/>
          <w:sz w:val="24"/>
          <w:szCs w:val="24"/>
          <w:lang w:eastAsia="ja-JP"/>
        </w:rPr>
        <w:t>中国</w:t>
      </w:r>
      <w:r w:rsidR="00843DCF" w:rsidRPr="00363248">
        <w:rPr>
          <w:rFonts w:ascii="MS Mincho" w:eastAsia="MS Mincho" w:hAnsi="MS Mincho" w:hint="eastAsia"/>
          <w:sz w:val="24"/>
          <w:szCs w:val="24"/>
          <w:lang w:eastAsia="ja-JP"/>
        </w:rPr>
        <w:t>海問題</w:t>
      </w:r>
      <w:r w:rsidR="00363248">
        <w:rPr>
          <w:rFonts w:ascii="MS Mincho" w:eastAsia="MS Mincho" w:hAnsi="MS Mincho" w:hint="eastAsia"/>
          <w:sz w:val="24"/>
          <w:szCs w:val="24"/>
          <w:lang w:eastAsia="ja-JP"/>
        </w:rPr>
        <w:t>であるが、</w:t>
      </w:r>
      <w:r w:rsidR="00A47774" w:rsidRPr="00363248">
        <w:rPr>
          <w:rFonts w:ascii="MS Mincho" w:eastAsia="MS Mincho" w:hAnsi="MS Mincho" w:hint="eastAsia"/>
          <w:sz w:val="24"/>
          <w:szCs w:val="24"/>
          <w:lang w:eastAsia="ja-JP"/>
        </w:rPr>
        <w:t>世間の関心を喚起するために、「東シナ海」が頻繁に関連記事に登場することが注目に値する。このような報道手法を「両海連動」とまとめ</w:t>
      </w:r>
      <w:r w:rsidR="00633110" w:rsidRPr="00633110">
        <w:rPr>
          <w:rFonts w:ascii="MS Mincho" w:eastAsia="MS Mincho" w:hAnsi="MS Mincho" w:hint="eastAsia"/>
          <w:sz w:val="24"/>
          <w:szCs w:val="24"/>
          <w:lang w:eastAsia="ja-JP"/>
        </w:rPr>
        <w:t>ることができよう</w:t>
      </w:r>
      <w:r w:rsidR="00A47774" w:rsidRPr="00363248">
        <w:rPr>
          <w:rFonts w:ascii="MS Mincho" w:eastAsia="MS Mincho" w:hAnsi="MS Mincho" w:hint="eastAsia"/>
          <w:sz w:val="24"/>
          <w:szCs w:val="24"/>
          <w:lang w:eastAsia="ja-JP"/>
        </w:rPr>
        <w:t>。</w:t>
      </w:r>
    </w:p>
    <w:p w:rsidR="00A47774" w:rsidRPr="00363248" w:rsidRDefault="00A47774" w:rsidP="00363248">
      <w:pPr>
        <w:spacing w:line="360" w:lineRule="auto"/>
        <w:ind w:firstLineChars="100" w:firstLine="240"/>
        <w:rPr>
          <w:rFonts w:ascii="MS Mincho" w:eastAsia="MS Mincho" w:hAnsi="MS Mincho"/>
          <w:sz w:val="24"/>
          <w:szCs w:val="24"/>
          <w:lang w:eastAsia="ja-JP"/>
        </w:rPr>
      </w:pPr>
      <w:r w:rsidRPr="00363248">
        <w:rPr>
          <w:rFonts w:ascii="MS Mincho" w:eastAsia="MS Mincho" w:hAnsi="MS Mincho" w:hint="eastAsia"/>
          <w:sz w:val="24"/>
          <w:szCs w:val="24"/>
          <w:lang w:eastAsia="ja-JP"/>
        </w:rPr>
        <w:t>そして、「南シナ海」と同時に出現した表現の相互関係を示す共起ネットワーク分析から、毎日において</w:t>
      </w:r>
      <w:r w:rsidR="00843DCF" w:rsidRPr="00843DCF">
        <w:rPr>
          <w:rFonts w:ascii="MS Mincho" w:eastAsia="MS Mincho" w:hAnsi="MS Mincho" w:hint="eastAsia"/>
          <w:sz w:val="24"/>
          <w:szCs w:val="24"/>
          <w:lang w:eastAsia="ja-JP"/>
        </w:rPr>
        <w:t>南中国海問題</w:t>
      </w:r>
      <w:r w:rsidRPr="00363248">
        <w:rPr>
          <w:rFonts w:ascii="MS Mincho" w:eastAsia="MS Mincho" w:hAnsi="MS Mincho" w:hint="eastAsia"/>
          <w:sz w:val="24"/>
          <w:szCs w:val="24"/>
          <w:lang w:eastAsia="ja-JP"/>
        </w:rPr>
        <w:t>は当事国の問題だけでなく、</w:t>
      </w:r>
      <w:r w:rsidR="008B07EF">
        <w:rPr>
          <w:rFonts w:ascii="MS Mincho" w:eastAsia="MS Mincho" w:hAnsi="MS Mincho" w:hint="eastAsia"/>
          <w:sz w:val="24"/>
          <w:szCs w:val="24"/>
          <w:lang w:eastAsia="ja-JP"/>
        </w:rPr>
        <w:t>A</w:t>
      </w:r>
      <w:r w:rsidR="008B07EF">
        <w:rPr>
          <w:rFonts w:ascii="MS Mincho" w:eastAsia="MS Mincho" w:hAnsi="MS Mincho"/>
          <w:sz w:val="24"/>
          <w:szCs w:val="24"/>
          <w:lang w:eastAsia="ja-JP"/>
        </w:rPr>
        <w:t>SEAN</w:t>
      </w:r>
      <w:r w:rsidRPr="00363248">
        <w:rPr>
          <w:rFonts w:ascii="MS Mincho" w:eastAsia="MS Mincho" w:hAnsi="MS Mincho" w:hint="eastAsia"/>
          <w:sz w:val="24"/>
          <w:szCs w:val="24"/>
          <w:lang w:eastAsia="ja-JP"/>
        </w:rPr>
        <w:t>全体の危機であり、さらに域外の日米の利益にも緊密につながっているという論調がみられた。</w:t>
      </w:r>
      <w:r w:rsidR="00D966AE" w:rsidRPr="00363248">
        <w:rPr>
          <w:rFonts w:ascii="MS Mincho" w:eastAsia="MS Mincho" w:hAnsi="MS Mincho" w:hint="eastAsia"/>
          <w:sz w:val="24"/>
          <w:szCs w:val="24"/>
          <w:lang w:eastAsia="ja-JP"/>
        </w:rPr>
        <w:t>一方</w:t>
      </w:r>
      <w:r w:rsidR="007C1239" w:rsidRPr="00363248">
        <w:rPr>
          <w:rFonts w:ascii="MS Mincho" w:eastAsia="MS Mincho" w:hAnsi="MS Mincho" w:hint="eastAsia"/>
          <w:sz w:val="24"/>
          <w:szCs w:val="24"/>
          <w:lang w:eastAsia="ja-JP"/>
        </w:rPr>
        <w:t>、</w:t>
      </w:r>
      <w:r w:rsidR="00D966AE" w:rsidRPr="00363248">
        <w:rPr>
          <w:rFonts w:ascii="MS Mincho" w:eastAsia="MS Mincho" w:hAnsi="MS Mincho" w:hint="eastAsia"/>
          <w:sz w:val="24"/>
          <w:szCs w:val="24"/>
          <w:lang w:eastAsia="ja-JP"/>
        </w:rPr>
        <w:t>米国の関与をめぐって朝日は毎日に比べ微妙な違いがある。地域安定に貢献する日本の役割強化を期待する思惑を読み取らせる。読売は一枚岩になれない</w:t>
      </w:r>
      <w:r w:rsidR="008B07EF">
        <w:rPr>
          <w:rFonts w:ascii="MS Mincho" w:eastAsia="MS Mincho" w:hAnsi="MS Mincho" w:hint="eastAsia"/>
          <w:sz w:val="24"/>
          <w:szCs w:val="24"/>
          <w:lang w:eastAsia="ja-JP"/>
        </w:rPr>
        <w:t>A</w:t>
      </w:r>
      <w:r w:rsidR="008B07EF">
        <w:rPr>
          <w:rFonts w:ascii="MS Mincho" w:eastAsia="MS Mincho" w:hAnsi="MS Mincho"/>
          <w:sz w:val="24"/>
          <w:szCs w:val="24"/>
          <w:lang w:eastAsia="ja-JP"/>
        </w:rPr>
        <w:t>SEAN</w:t>
      </w:r>
      <w:r w:rsidR="00D966AE" w:rsidRPr="00363248">
        <w:rPr>
          <w:rFonts w:ascii="MS Mincho" w:eastAsia="MS Mincho" w:hAnsi="MS Mincho" w:hint="eastAsia"/>
          <w:sz w:val="24"/>
          <w:szCs w:val="24"/>
          <w:lang w:eastAsia="ja-JP"/>
        </w:rPr>
        <w:t>諸国内部のもろさを露呈する実情</w:t>
      </w:r>
      <w:r w:rsidR="00581D1C" w:rsidRPr="00363248">
        <w:rPr>
          <w:rFonts w:ascii="MS Mincho" w:eastAsia="MS Mincho" w:hAnsi="MS Mincho" w:hint="eastAsia"/>
          <w:sz w:val="24"/>
          <w:szCs w:val="24"/>
          <w:lang w:eastAsia="ja-JP"/>
        </w:rPr>
        <w:t>を</w:t>
      </w:r>
      <w:r w:rsidR="001D571D" w:rsidRPr="00363248">
        <w:rPr>
          <w:rFonts w:ascii="MS Mincho" w:eastAsia="MS Mincho" w:hAnsi="MS Mincho" w:hint="eastAsia"/>
          <w:sz w:val="24"/>
          <w:szCs w:val="24"/>
          <w:lang w:eastAsia="ja-JP"/>
        </w:rPr>
        <w:t>不安視</w:t>
      </w:r>
      <w:r w:rsidR="00581D1C" w:rsidRPr="00363248">
        <w:rPr>
          <w:rFonts w:ascii="MS Mincho" w:eastAsia="MS Mincho" w:hAnsi="MS Mincho" w:hint="eastAsia"/>
          <w:sz w:val="24"/>
          <w:szCs w:val="24"/>
          <w:lang w:eastAsia="ja-JP"/>
        </w:rPr>
        <w:t>する</w:t>
      </w:r>
      <w:r w:rsidR="00363248">
        <w:rPr>
          <w:rFonts w:ascii="MS Mincho" w:eastAsia="MS Mincho" w:hAnsi="MS Mincho" w:hint="eastAsia"/>
          <w:sz w:val="24"/>
          <w:szCs w:val="24"/>
          <w:lang w:eastAsia="ja-JP"/>
        </w:rPr>
        <w:t>様子</w:t>
      </w:r>
      <w:r w:rsidR="001D571D" w:rsidRPr="00363248">
        <w:rPr>
          <w:rFonts w:ascii="MS Mincho" w:eastAsia="MS Mincho" w:hAnsi="MS Mincho" w:hint="eastAsia"/>
          <w:sz w:val="24"/>
          <w:szCs w:val="24"/>
          <w:lang w:eastAsia="ja-JP"/>
        </w:rPr>
        <w:t>が</w:t>
      </w:r>
      <w:r w:rsidR="00145B5F" w:rsidRPr="00363248">
        <w:rPr>
          <w:rFonts w:ascii="MS Mincho" w:eastAsia="MS Mincho" w:hAnsi="MS Mincho" w:hint="eastAsia"/>
          <w:sz w:val="24"/>
          <w:szCs w:val="24"/>
          <w:lang w:eastAsia="ja-JP"/>
        </w:rPr>
        <w:t>浮き彫りになる</w:t>
      </w:r>
      <w:r w:rsidR="001D571D" w:rsidRPr="00363248">
        <w:rPr>
          <w:rFonts w:ascii="MS Mincho" w:eastAsia="MS Mincho" w:hAnsi="MS Mincho" w:hint="eastAsia"/>
          <w:sz w:val="24"/>
          <w:szCs w:val="24"/>
          <w:lang w:eastAsia="ja-JP"/>
        </w:rPr>
        <w:t>。</w:t>
      </w:r>
    </w:p>
    <w:p w:rsidR="001D571D" w:rsidRPr="00363248" w:rsidRDefault="001D571D" w:rsidP="00363248">
      <w:pPr>
        <w:spacing w:line="360" w:lineRule="auto"/>
        <w:ind w:firstLineChars="100" w:firstLine="240"/>
        <w:rPr>
          <w:rFonts w:ascii="MS Mincho" w:eastAsia="MS Mincho" w:hAnsi="MS Mincho"/>
          <w:sz w:val="24"/>
          <w:szCs w:val="24"/>
          <w:lang w:eastAsia="ja-JP"/>
        </w:rPr>
      </w:pPr>
      <w:r w:rsidRPr="00363248">
        <w:rPr>
          <w:rFonts w:ascii="MS Mincho" w:eastAsia="MS Mincho" w:hAnsi="MS Mincho" w:hint="eastAsia"/>
          <w:sz w:val="24"/>
          <w:szCs w:val="24"/>
          <w:lang w:eastAsia="ja-JP"/>
        </w:rPr>
        <w:t>また、対応分析によって、</w:t>
      </w:r>
      <w:r w:rsidR="0042089D" w:rsidRPr="00363248">
        <w:rPr>
          <w:rFonts w:ascii="MS Mincho" w:eastAsia="MS Mincho" w:hAnsi="MS Mincho" w:hint="eastAsia"/>
          <w:sz w:val="24"/>
          <w:szCs w:val="24"/>
          <w:lang w:eastAsia="ja-JP"/>
        </w:rPr>
        <w:t>三紙の特徴語を集合状態でブロックに分けることができ</w:t>
      </w:r>
      <w:r w:rsidR="00737B92">
        <w:rPr>
          <w:rFonts w:ascii="MS Mincho" w:eastAsia="MS Mincho" w:hAnsi="MS Mincho" w:hint="eastAsia"/>
          <w:sz w:val="24"/>
          <w:szCs w:val="24"/>
          <w:lang w:eastAsia="ja-JP"/>
        </w:rPr>
        <w:t>、</w:t>
      </w:r>
      <w:r w:rsidR="00737B92" w:rsidRPr="00737B92">
        <w:rPr>
          <w:rFonts w:ascii="MS Mincho" w:eastAsia="MS Mincho" w:hAnsi="MS Mincho" w:hint="eastAsia"/>
          <w:sz w:val="24"/>
          <w:szCs w:val="24"/>
          <w:lang w:eastAsia="ja-JP"/>
        </w:rPr>
        <w:t>年度別の変遷を分析してみた</w:t>
      </w:r>
      <w:r w:rsidR="0042089D" w:rsidRPr="00363248">
        <w:rPr>
          <w:rFonts w:ascii="MS Mincho" w:eastAsia="MS Mincho" w:hAnsi="MS Mincho" w:hint="eastAsia"/>
          <w:sz w:val="24"/>
          <w:szCs w:val="24"/>
          <w:lang w:eastAsia="ja-JP"/>
        </w:rPr>
        <w:t>。</w:t>
      </w:r>
      <w:r w:rsidR="008B07EF">
        <w:rPr>
          <w:rFonts w:ascii="MS Mincho" w:eastAsia="MS Mincho" w:hAnsi="MS Mincho" w:hint="eastAsia"/>
          <w:sz w:val="24"/>
          <w:szCs w:val="24"/>
          <w:lang w:eastAsia="ja-JP"/>
        </w:rPr>
        <w:t>2</w:t>
      </w:r>
      <w:r w:rsidR="008B07EF">
        <w:rPr>
          <w:rFonts w:ascii="MS Mincho" w:eastAsia="MS Mincho" w:hAnsi="MS Mincho"/>
          <w:sz w:val="24"/>
          <w:szCs w:val="24"/>
          <w:lang w:eastAsia="ja-JP"/>
        </w:rPr>
        <w:t>013</w:t>
      </w:r>
      <w:r w:rsidR="00FF0CC9" w:rsidRPr="00363248">
        <w:rPr>
          <w:rFonts w:ascii="MS Mincho" w:eastAsia="MS Mincho" w:hAnsi="MS Mincho" w:hint="eastAsia"/>
          <w:sz w:val="24"/>
          <w:szCs w:val="24"/>
          <w:lang w:eastAsia="ja-JP"/>
        </w:rPr>
        <w:t>年、</w:t>
      </w:r>
      <w:r w:rsidR="008B07EF">
        <w:rPr>
          <w:rFonts w:ascii="MS Mincho" w:eastAsia="MS Mincho" w:hAnsi="MS Mincho" w:hint="eastAsia"/>
          <w:sz w:val="24"/>
          <w:szCs w:val="24"/>
          <w:lang w:eastAsia="ja-JP"/>
        </w:rPr>
        <w:t>2</w:t>
      </w:r>
      <w:r w:rsidR="008B07EF">
        <w:rPr>
          <w:rFonts w:ascii="MS Mincho" w:eastAsia="MS Mincho" w:hAnsi="MS Mincho"/>
          <w:sz w:val="24"/>
          <w:szCs w:val="24"/>
          <w:lang w:eastAsia="ja-JP"/>
        </w:rPr>
        <w:t>014</w:t>
      </w:r>
      <w:r w:rsidR="00FF0CC9" w:rsidRPr="00363248">
        <w:rPr>
          <w:rFonts w:ascii="MS Mincho" w:eastAsia="MS Mincho" w:hAnsi="MS Mincho" w:hint="eastAsia"/>
          <w:sz w:val="24"/>
          <w:szCs w:val="24"/>
          <w:lang w:eastAsia="ja-JP"/>
        </w:rPr>
        <w:t>年には、三紙は違う角度で当事国言動のぶつかりを描き、カラーがそれぞれ違った。しかし、</w:t>
      </w:r>
      <w:r w:rsidR="008B07EF">
        <w:rPr>
          <w:rFonts w:ascii="MS Mincho" w:eastAsia="MS Mincho" w:hAnsi="MS Mincho" w:hint="eastAsia"/>
          <w:sz w:val="24"/>
          <w:szCs w:val="24"/>
          <w:lang w:eastAsia="ja-JP"/>
        </w:rPr>
        <w:t>2</w:t>
      </w:r>
      <w:r w:rsidR="008B07EF">
        <w:rPr>
          <w:rFonts w:ascii="MS Mincho" w:eastAsia="MS Mincho" w:hAnsi="MS Mincho"/>
          <w:sz w:val="24"/>
          <w:szCs w:val="24"/>
          <w:lang w:eastAsia="ja-JP"/>
        </w:rPr>
        <w:t>015</w:t>
      </w:r>
      <w:r w:rsidR="00FF0CC9" w:rsidRPr="00363248">
        <w:rPr>
          <w:rFonts w:ascii="MS Mincho" w:eastAsia="MS Mincho" w:hAnsi="MS Mincho" w:hint="eastAsia"/>
          <w:sz w:val="24"/>
          <w:szCs w:val="24"/>
          <w:lang w:eastAsia="ja-JP"/>
        </w:rPr>
        <w:t>に入ると、安保法制が大きな物議を醸した影響を受け、</w:t>
      </w:r>
      <w:r w:rsidR="00145B5F" w:rsidRPr="00363248">
        <w:rPr>
          <w:rFonts w:ascii="MS Mincho" w:eastAsia="MS Mincho" w:hAnsi="MS Mincho" w:hint="eastAsia"/>
          <w:sz w:val="24"/>
          <w:szCs w:val="24"/>
          <w:lang w:eastAsia="ja-JP"/>
        </w:rPr>
        <w:t>三紙とも中国の動向を安保法案合理性の目前の証のように報じ、</w:t>
      </w:r>
      <w:r w:rsidR="00737B92">
        <w:rPr>
          <w:rFonts w:ascii="MS Mincho" w:eastAsia="MS Mincho" w:hAnsi="MS Mincho" w:hint="eastAsia"/>
          <w:sz w:val="24"/>
          <w:szCs w:val="24"/>
          <w:lang w:eastAsia="ja-JP"/>
        </w:rPr>
        <w:t>同質化</w:t>
      </w:r>
      <w:r w:rsidR="00145B5F" w:rsidRPr="00363248">
        <w:rPr>
          <w:rFonts w:ascii="MS Mincho" w:eastAsia="MS Mincho" w:hAnsi="MS Mincho" w:hint="eastAsia"/>
          <w:sz w:val="24"/>
          <w:szCs w:val="24"/>
          <w:lang w:eastAsia="ja-JP"/>
        </w:rPr>
        <w:t>が加速して</w:t>
      </w:r>
      <w:r w:rsidR="00737B92">
        <w:rPr>
          <w:rFonts w:ascii="MS Mincho" w:eastAsia="MS Mincho" w:hAnsi="MS Mincho" w:hint="eastAsia"/>
          <w:sz w:val="24"/>
          <w:szCs w:val="24"/>
          <w:lang w:eastAsia="ja-JP"/>
        </w:rPr>
        <w:t>いった</w:t>
      </w:r>
      <w:r w:rsidR="00145B5F" w:rsidRPr="00363248">
        <w:rPr>
          <w:rFonts w:ascii="MS Mincho" w:eastAsia="MS Mincho" w:hAnsi="MS Mincho" w:hint="eastAsia"/>
          <w:sz w:val="24"/>
          <w:szCs w:val="24"/>
          <w:lang w:eastAsia="ja-JP"/>
        </w:rPr>
        <w:t>。</w:t>
      </w:r>
      <w:r w:rsidR="008B07EF">
        <w:rPr>
          <w:rFonts w:ascii="MS Mincho" w:eastAsia="MS Mincho" w:hAnsi="MS Mincho" w:hint="eastAsia"/>
          <w:sz w:val="24"/>
          <w:szCs w:val="24"/>
          <w:lang w:eastAsia="ja-JP"/>
        </w:rPr>
        <w:t>2</w:t>
      </w:r>
      <w:r w:rsidR="008B07EF">
        <w:rPr>
          <w:rFonts w:ascii="MS Mincho" w:eastAsia="MS Mincho" w:hAnsi="MS Mincho"/>
          <w:sz w:val="24"/>
          <w:szCs w:val="24"/>
          <w:lang w:eastAsia="ja-JP"/>
        </w:rPr>
        <w:t>016</w:t>
      </w:r>
      <w:r w:rsidR="00145B5F" w:rsidRPr="00363248">
        <w:rPr>
          <w:rFonts w:ascii="MS Mincho" w:eastAsia="MS Mincho" w:hAnsi="MS Mincho" w:hint="eastAsia"/>
          <w:sz w:val="24"/>
          <w:szCs w:val="24"/>
          <w:lang w:eastAsia="ja-JP"/>
        </w:rPr>
        <w:t>年、中国との関係改善を進めるドゥテルテ政権の言動に視線が注がれる傾向がさらに顕著</w:t>
      </w:r>
      <w:r w:rsidR="002804B8" w:rsidRPr="002804B8">
        <w:rPr>
          <w:rFonts w:ascii="MS Mincho" w:eastAsia="MS Mincho" w:hAnsi="MS Mincho" w:hint="eastAsia"/>
          <w:sz w:val="24"/>
          <w:szCs w:val="24"/>
          <w:lang w:eastAsia="ja-JP"/>
        </w:rPr>
        <w:t>になった</w:t>
      </w:r>
      <w:r w:rsidR="00145B5F" w:rsidRPr="00363248">
        <w:rPr>
          <w:rFonts w:ascii="MS Mincho" w:eastAsia="MS Mincho" w:hAnsi="MS Mincho" w:hint="eastAsia"/>
          <w:sz w:val="24"/>
          <w:szCs w:val="24"/>
          <w:lang w:eastAsia="ja-JP"/>
        </w:rPr>
        <w:t>。</w:t>
      </w:r>
    </w:p>
    <w:p w:rsidR="00CB1234" w:rsidRDefault="00BD49C4" w:rsidP="00D92F2A">
      <w:pPr>
        <w:spacing w:line="360" w:lineRule="auto"/>
        <w:ind w:firstLineChars="100" w:firstLine="240"/>
        <w:rPr>
          <w:rFonts w:ascii="MS Mincho" w:eastAsia="MS Mincho" w:hAnsi="MS Mincho"/>
          <w:lang w:eastAsia="ja-JP"/>
        </w:rPr>
      </w:pPr>
      <w:r w:rsidRPr="00363248">
        <w:rPr>
          <w:rFonts w:ascii="MS Mincho" w:eastAsia="MS Mincho" w:hAnsi="MS Mincho" w:hint="eastAsia"/>
          <w:sz w:val="24"/>
          <w:szCs w:val="24"/>
          <w:lang w:eastAsia="ja-JP"/>
        </w:rPr>
        <w:lastRenderedPageBreak/>
        <w:t>最後に、報道の</w:t>
      </w:r>
      <w:r w:rsidR="00737B92" w:rsidRPr="00737B92">
        <w:rPr>
          <w:rFonts w:ascii="MS Mincho" w:eastAsia="MS Mincho" w:hAnsi="MS Mincho" w:hint="eastAsia"/>
          <w:sz w:val="24"/>
          <w:szCs w:val="24"/>
          <w:lang w:eastAsia="ja-JP"/>
        </w:rPr>
        <w:t>重点や</w:t>
      </w:r>
      <w:r w:rsidRPr="00363248">
        <w:rPr>
          <w:rFonts w:ascii="MS Mincho" w:eastAsia="MS Mincho" w:hAnsi="MS Mincho" w:hint="eastAsia"/>
          <w:sz w:val="24"/>
          <w:szCs w:val="24"/>
          <w:lang w:eastAsia="ja-JP"/>
        </w:rPr>
        <w:t>フレーミングを</w:t>
      </w:r>
      <w:r w:rsidR="00737B92" w:rsidRPr="00737B92">
        <w:rPr>
          <w:rFonts w:ascii="MS Mincho" w:eastAsia="MS Mincho" w:hAnsi="MS Mincho" w:hint="eastAsia"/>
          <w:sz w:val="24"/>
          <w:szCs w:val="24"/>
          <w:lang w:eastAsia="ja-JP"/>
        </w:rPr>
        <w:t>さらに深く</w:t>
      </w:r>
      <w:r w:rsidRPr="00363248">
        <w:rPr>
          <w:rFonts w:ascii="MS Mincho" w:eastAsia="MS Mincho" w:hAnsi="MS Mincho" w:hint="eastAsia"/>
          <w:sz w:val="24"/>
          <w:szCs w:val="24"/>
          <w:lang w:eastAsia="ja-JP"/>
        </w:rPr>
        <w:t>検討するために、コーディングルールを作成し、それぞれのコードの原文を参照しながら、三紙の報道ぶりを検証した。朝日、毎日、読売三紙の報道姿勢をそれぞれ「述べる」「裏付ける」「描く」とまとめたい。朝日は</w:t>
      </w:r>
      <w:r w:rsidR="00745597" w:rsidRPr="00363248">
        <w:rPr>
          <w:rFonts w:ascii="MS Mincho" w:eastAsia="MS Mincho" w:hAnsi="MS Mincho" w:hint="eastAsia"/>
          <w:sz w:val="24"/>
          <w:szCs w:val="24"/>
          <w:lang w:eastAsia="ja-JP"/>
        </w:rPr>
        <w:t>日本の安全保障にとって重要な</w:t>
      </w:r>
      <w:r w:rsidR="008B07EF">
        <w:rPr>
          <w:rFonts w:ascii="MS Mincho" w:eastAsia="MS Mincho" w:hAnsi="MS Mincho" w:hint="eastAsia"/>
          <w:sz w:val="24"/>
          <w:szCs w:val="24"/>
          <w:lang w:eastAsia="ja-JP"/>
        </w:rPr>
        <w:t>A</w:t>
      </w:r>
      <w:r w:rsidR="008B07EF">
        <w:rPr>
          <w:rFonts w:ascii="MS Mincho" w:eastAsia="MS Mincho" w:hAnsi="MS Mincho"/>
          <w:sz w:val="24"/>
          <w:szCs w:val="24"/>
          <w:lang w:eastAsia="ja-JP"/>
        </w:rPr>
        <w:t>SEAN</w:t>
      </w:r>
      <w:r w:rsidR="00745597" w:rsidRPr="00363248">
        <w:rPr>
          <w:rFonts w:ascii="MS Mincho" w:eastAsia="MS Mincho" w:hAnsi="MS Mincho" w:hint="eastAsia"/>
          <w:sz w:val="24"/>
          <w:szCs w:val="24"/>
          <w:lang w:eastAsia="ja-JP"/>
        </w:rPr>
        <w:t>地域の紛争を懸念し、国際連携を強化することを呼びかける一方で、中国言動の批判やとアメリカ関与の誇示にはいずれも偏らず、度合いを重視する「述べる」姿勢がうかがえる。</w:t>
      </w:r>
      <w:r w:rsidR="00694559" w:rsidRPr="00363248">
        <w:rPr>
          <w:rFonts w:ascii="MS Mincho" w:eastAsia="MS Mincho" w:hAnsi="MS Mincho" w:hint="eastAsia"/>
          <w:sz w:val="24"/>
          <w:szCs w:val="24"/>
          <w:lang w:eastAsia="ja-JP"/>
        </w:rPr>
        <w:t>毎日は「米国の介入」「安保法制」「対中包囲網」「緊迫情勢」など四項目いずれも出現率が一番高いこと</w:t>
      </w:r>
      <w:r w:rsidR="00E3456C" w:rsidRPr="00363248">
        <w:rPr>
          <w:rFonts w:ascii="MS Mincho" w:eastAsia="MS Mincho" w:hAnsi="MS Mincho" w:hint="eastAsia"/>
          <w:sz w:val="24"/>
          <w:szCs w:val="24"/>
          <w:lang w:eastAsia="ja-JP"/>
        </w:rPr>
        <w:t>から、</w:t>
      </w:r>
      <w:r w:rsidR="00694559" w:rsidRPr="00363248">
        <w:rPr>
          <w:rFonts w:ascii="MS Mincho" w:eastAsia="MS Mincho" w:hAnsi="MS Mincho" w:hint="eastAsia"/>
          <w:sz w:val="24"/>
          <w:szCs w:val="24"/>
          <w:lang w:eastAsia="ja-JP"/>
        </w:rPr>
        <w:t>南</w:t>
      </w:r>
      <w:r w:rsidR="00CA76EA">
        <w:rPr>
          <w:rFonts w:ascii="MS Mincho" w:eastAsia="MS Mincho" w:hAnsi="MS Mincho" w:hint="eastAsia"/>
          <w:sz w:val="24"/>
          <w:szCs w:val="24"/>
          <w:lang w:eastAsia="ja-JP"/>
        </w:rPr>
        <w:t>中国</w:t>
      </w:r>
      <w:r w:rsidR="00694559" w:rsidRPr="00363248">
        <w:rPr>
          <w:rFonts w:ascii="MS Mincho" w:eastAsia="MS Mincho" w:hAnsi="MS Mincho" w:hint="eastAsia"/>
          <w:sz w:val="24"/>
          <w:szCs w:val="24"/>
          <w:lang w:eastAsia="ja-JP"/>
        </w:rPr>
        <w:t>海問題が幅広い範囲まで影響を及ぼす重大な国際関心事であることを</w:t>
      </w:r>
      <w:r w:rsidR="00C13E98">
        <w:rPr>
          <w:rFonts w:ascii="MS Mincho" w:eastAsia="MS Mincho" w:hAnsi="MS Mincho" w:hint="eastAsia"/>
          <w:sz w:val="24"/>
          <w:szCs w:val="24"/>
          <w:lang w:eastAsia="ja-JP"/>
        </w:rPr>
        <w:t>提示</w:t>
      </w:r>
      <w:r w:rsidR="00694559" w:rsidRPr="00363248">
        <w:rPr>
          <w:rFonts w:ascii="MS Mincho" w:eastAsia="MS Mincho" w:hAnsi="MS Mincho" w:hint="eastAsia"/>
          <w:sz w:val="24"/>
          <w:szCs w:val="24"/>
          <w:lang w:eastAsia="ja-JP"/>
        </w:rPr>
        <w:t>し、関係国による平和的解決の必要性を「裏付ける」姿勢を読み取れる。</w:t>
      </w:r>
      <w:r w:rsidR="00AD6A40" w:rsidRPr="00363248">
        <w:rPr>
          <w:rFonts w:ascii="MS Mincho" w:eastAsia="MS Mincho" w:hAnsi="MS Mincho" w:hint="eastAsia"/>
          <w:sz w:val="24"/>
          <w:szCs w:val="24"/>
          <w:lang w:eastAsia="ja-JP"/>
        </w:rPr>
        <w:t>読売は国際法を大義名分とし、中国の実効支配や九段線の主張を厳しく批判する</w:t>
      </w:r>
      <w:r w:rsidR="003C3AA7">
        <w:rPr>
          <w:rFonts w:ascii="MS Mincho" w:eastAsia="MS Mincho" w:hAnsi="MS Mincho" w:hint="eastAsia"/>
          <w:sz w:val="24"/>
          <w:szCs w:val="24"/>
          <w:lang w:eastAsia="ja-JP"/>
        </w:rPr>
        <w:t>狙い</w:t>
      </w:r>
      <w:r w:rsidR="00AD6A40" w:rsidRPr="00363248">
        <w:rPr>
          <w:rFonts w:ascii="MS Mincho" w:eastAsia="MS Mincho" w:hAnsi="MS Mincho" w:hint="eastAsia"/>
          <w:sz w:val="24"/>
          <w:szCs w:val="24"/>
          <w:lang w:eastAsia="ja-JP"/>
        </w:rPr>
        <w:t>があるため、事実を伝えるというより、自分なりに加工して批判の材料</w:t>
      </w:r>
      <w:r w:rsidR="003C3AA7">
        <w:rPr>
          <w:rFonts w:ascii="MS Mincho" w:eastAsia="MS Mincho" w:hAnsi="MS Mincho" w:hint="eastAsia"/>
          <w:sz w:val="24"/>
          <w:szCs w:val="24"/>
          <w:lang w:eastAsia="ja-JP"/>
        </w:rPr>
        <w:t>と</w:t>
      </w:r>
      <w:r w:rsidR="00BC51F9" w:rsidRPr="00363248">
        <w:rPr>
          <w:rFonts w:ascii="MS Mincho" w:eastAsia="MS Mincho" w:hAnsi="MS Mincho" w:hint="eastAsia"/>
          <w:sz w:val="24"/>
          <w:szCs w:val="24"/>
          <w:lang w:eastAsia="ja-JP"/>
        </w:rPr>
        <w:t>し</w:t>
      </w:r>
      <w:r w:rsidR="009263CE" w:rsidRPr="00363248">
        <w:rPr>
          <w:rFonts w:ascii="MS Mincho" w:eastAsia="MS Mincho" w:hAnsi="MS Mincho" w:hint="eastAsia"/>
          <w:sz w:val="24"/>
          <w:szCs w:val="24"/>
          <w:lang w:eastAsia="ja-JP"/>
        </w:rPr>
        <w:t>、</w:t>
      </w:r>
      <w:r w:rsidR="00BC51F9" w:rsidRPr="00363248">
        <w:rPr>
          <w:rFonts w:ascii="MS Mincho" w:eastAsia="MS Mincho" w:hAnsi="MS Mincho" w:hint="eastAsia"/>
          <w:sz w:val="24"/>
          <w:szCs w:val="24"/>
          <w:lang w:eastAsia="ja-JP"/>
        </w:rPr>
        <w:t>独自の主張を貫く</w:t>
      </w:r>
      <w:r w:rsidR="002766D9">
        <w:rPr>
          <w:rFonts w:ascii="MS Mincho" w:eastAsia="MS Mincho" w:hAnsi="MS Mincho" w:hint="eastAsia"/>
          <w:sz w:val="24"/>
          <w:szCs w:val="24"/>
          <w:lang w:eastAsia="ja-JP"/>
        </w:rPr>
        <w:t>ような</w:t>
      </w:r>
      <w:r w:rsidR="00AD6A40" w:rsidRPr="00363248">
        <w:rPr>
          <w:rFonts w:ascii="MS Mincho" w:eastAsia="MS Mincho" w:hAnsi="MS Mincho" w:hint="eastAsia"/>
          <w:sz w:val="24"/>
          <w:szCs w:val="24"/>
          <w:lang w:eastAsia="ja-JP"/>
        </w:rPr>
        <w:t>絵を「描く」ような姿勢が特徴的であ</w:t>
      </w:r>
      <w:r w:rsidR="00A24909">
        <w:rPr>
          <w:rFonts w:ascii="MS Mincho" w:eastAsia="MS Mincho" w:hAnsi="MS Mincho" w:hint="eastAsia"/>
          <w:sz w:val="24"/>
          <w:szCs w:val="24"/>
          <w:lang w:eastAsia="ja-JP"/>
        </w:rPr>
        <w:t>ろう</w:t>
      </w:r>
      <w:r w:rsidR="00AD6A40" w:rsidRPr="00363248">
        <w:rPr>
          <w:rFonts w:ascii="MS Mincho" w:eastAsia="MS Mincho" w:hAnsi="MS Mincho" w:hint="eastAsia"/>
          <w:sz w:val="24"/>
          <w:szCs w:val="24"/>
          <w:lang w:eastAsia="ja-JP"/>
        </w:rPr>
        <w:t>。</w:t>
      </w:r>
    </w:p>
    <w:p w:rsidR="00D84BA4" w:rsidRDefault="00D84BA4" w:rsidP="00D84BA4">
      <w:pPr>
        <w:spacing w:line="360" w:lineRule="auto"/>
        <w:ind w:firstLineChars="100" w:firstLine="240"/>
        <w:rPr>
          <w:rFonts w:ascii="MS Mincho" w:eastAsia="MS Mincho" w:hAnsi="MS Mincho"/>
          <w:sz w:val="24"/>
          <w:szCs w:val="24"/>
          <w:lang w:eastAsia="ja-JP"/>
        </w:rPr>
      </w:pPr>
      <w:r>
        <w:rPr>
          <w:rFonts w:ascii="MS Mincho" w:eastAsia="MS Mincho" w:hAnsi="MS Mincho" w:hint="eastAsia"/>
          <w:sz w:val="24"/>
          <w:szCs w:val="24"/>
          <w:lang w:eastAsia="ja-JP"/>
        </w:rPr>
        <w:t>三紙</w:t>
      </w:r>
      <w:r w:rsidRPr="00D84BA4">
        <w:rPr>
          <w:rFonts w:ascii="MS Mincho" w:eastAsia="MS Mincho" w:hAnsi="MS Mincho" w:hint="eastAsia"/>
          <w:sz w:val="24"/>
          <w:szCs w:val="24"/>
          <w:lang w:eastAsia="ja-JP"/>
        </w:rPr>
        <w:t>従来</w:t>
      </w:r>
      <w:r>
        <w:rPr>
          <w:rFonts w:ascii="MS Mincho" w:eastAsia="MS Mincho" w:hAnsi="MS Mincho" w:hint="eastAsia"/>
          <w:sz w:val="24"/>
          <w:szCs w:val="24"/>
          <w:lang w:eastAsia="ja-JP"/>
        </w:rPr>
        <w:t>の論調といえば、朝日はリベラルであり、毎日は中道であり、読売は保守的である。以上の分析結果から、三紙報道姿勢の相違はこれまでそれぞれ論調の特徴とある程度の整合性が取れると言えよう。</w:t>
      </w:r>
      <w:r w:rsidR="00AF7DAF">
        <w:rPr>
          <w:rFonts w:ascii="MS Mincho" w:eastAsia="MS Mincho" w:hAnsi="MS Mincho" w:hint="eastAsia"/>
          <w:sz w:val="24"/>
          <w:szCs w:val="24"/>
          <w:lang w:eastAsia="ja-JP"/>
        </w:rPr>
        <w:t>だが、またいくつかの興味深い</w:t>
      </w:r>
      <w:r w:rsidR="00044140">
        <w:rPr>
          <w:rFonts w:ascii="MS Mincho" w:eastAsia="MS Mincho" w:hAnsi="MS Mincho" w:hint="eastAsia"/>
          <w:sz w:val="24"/>
          <w:szCs w:val="24"/>
          <w:lang w:eastAsia="ja-JP"/>
        </w:rPr>
        <w:t>変化</w:t>
      </w:r>
      <w:r w:rsidR="00AF7DAF">
        <w:rPr>
          <w:rFonts w:ascii="MS Mincho" w:eastAsia="MS Mincho" w:hAnsi="MS Mincho" w:hint="eastAsia"/>
          <w:sz w:val="24"/>
          <w:szCs w:val="24"/>
          <w:lang w:eastAsia="ja-JP"/>
        </w:rPr>
        <w:t>が見つかった。</w:t>
      </w:r>
    </w:p>
    <w:p w:rsidR="002B7074" w:rsidRPr="00E73003" w:rsidRDefault="002B7074" w:rsidP="00D84BA4">
      <w:pPr>
        <w:spacing w:line="360" w:lineRule="auto"/>
        <w:ind w:firstLineChars="100" w:firstLine="240"/>
        <w:rPr>
          <w:rFonts w:ascii="MS Mincho" w:hAnsi="MS Mincho"/>
          <w:sz w:val="24"/>
          <w:szCs w:val="24"/>
          <w:lang w:eastAsia="ja-JP"/>
        </w:rPr>
      </w:pPr>
      <w:r>
        <w:rPr>
          <w:rFonts w:ascii="MS Mincho" w:eastAsia="MS Mincho" w:hAnsi="MS Mincho" w:hint="eastAsia"/>
          <w:sz w:val="24"/>
          <w:szCs w:val="24"/>
          <w:lang w:eastAsia="ja-JP"/>
        </w:rPr>
        <w:t>頻出語抽出のところ、当事国の和解への道を示す「行動規範」が保守派だと思われる読売にも</w:t>
      </w:r>
      <w:r w:rsidR="00DE2B95" w:rsidRPr="00DE2B95">
        <w:rPr>
          <w:rFonts w:ascii="MS Mincho" w:eastAsia="MS Mincho" w:hAnsi="MS Mincho" w:hint="eastAsia"/>
          <w:sz w:val="24"/>
          <w:szCs w:val="24"/>
          <w:lang w:eastAsia="ja-JP"/>
        </w:rPr>
        <w:t>取り出されたにの対して</w:t>
      </w:r>
      <w:r>
        <w:rPr>
          <w:rFonts w:ascii="MS Mincho" w:eastAsia="MS Mincho" w:hAnsi="MS Mincho" w:hint="eastAsia"/>
          <w:sz w:val="24"/>
          <w:szCs w:val="24"/>
          <w:lang w:eastAsia="ja-JP"/>
        </w:rPr>
        <w:t>、朝日には抽出されなかった。いつもの</w:t>
      </w:r>
      <w:r w:rsidR="00DE2B95" w:rsidRPr="00DE2B95">
        <w:rPr>
          <w:rFonts w:ascii="MS Mincho" w:eastAsia="MS Mincho" w:hAnsi="MS Mincho" w:hint="eastAsia"/>
          <w:sz w:val="24"/>
          <w:szCs w:val="24"/>
          <w:lang w:eastAsia="ja-JP"/>
        </w:rPr>
        <w:t>「朝日流」と変わっているといえよう</w:t>
      </w:r>
      <w:r>
        <w:rPr>
          <w:rFonts w:ascii="MS Mincho" w:eastAsia="MS Mincho" w:hAnsi="MS Mincho" w:hint="eastAsia"/>
          <w:sz w:val="24"/>
          <w:szCs w:val="24"/>
          <w:lang w:eastAsia="ja-JP"/>
        </w:rPr>
        <w:t>。次に、関連語分析に入って、「東シナ海」は三紙ともに</w:t>
      </w:r>
      <w:r w:rsidR="008B07EF">
        <w:rPr>
          <w:rFonts w:ascii="MS Mincho" w:eastAsia="MS Mincho" w:hAnsi="MS Mincho" w:hint="eastAsia"/>
          <w:sz w:val="24"/>
          <w:szCs w:val="24"/>
          <w:lang w:eastAsia="ja-JP"/>
        </w:rPr>
        <w:t>1</w:t>
      </w:r>
      <w:r w:rsidR="008B07EF">
        <w:rPr>
          <w:rFonts w:ascii="MS Mincho" w:eastAsia="MS Mincho" w:hAnsi="MS Mincho"/>
          <w:sz w:val="24"/>
          <w:szCs w:val="24"/>
          <w:lang w:eastAsia="ja-JP"/>
        </w:rPr>
        <w:t>0</w:t>
      </w:r>
      <w:r>
        <w:rPr>
          <w:rFonts w:ascii="MS Mincho" w:eastAsia="MS Mincho" w:hAnsi="MS Mincho" w:hint="eastAsia"/>
          <w:sz w:val="24"/>
          <w:szCs w:val="24"/>
          <w:lang w:eastAsia="ja-JP"/>
        </w:rPr>
        <w:t>位内に取り出された。しかも、リベラル派だと考えられる朝日新聞における順位は三紙の中で最も高く、</w:t>
      </w:r>
      <w:r w:rsidR="00B67269">
        <w:rPr>
          <w:rFonts w:ascii="MS Mincho" w:eastAsia="MS Mincho" w:hAnsi="MS Mincho" w:hint="eastAsia"/>
          <w:sz w:val="24"/>
          <w:szCs w:val="24"/>
          <w:lang w:eastAsia="ja-JP"/>
        </w:rPr>
        <w:t>「問題」「中国」「領有権」など三紙共通語に次いで</w:t>
      </w:r>
      <w:r w:rsidR="008B07EF">
        <w:rPr>
          <w:rFonts w:ascii="MS Mincho" w:eastAsia="MS Mincho" w:hAnsi="MS Mincho" w:hint="eastAsia"/>
          <w:sz w:val="24"/>
          <w:szCs w:val="24"/>
          <w:lang w:eastAsia="ja-JP"/>
        </w:rPr>
        <w:t>4</w:t>
      </w:r>
      <w:r w:rsidR="00B67269">
        <w:rPr>
          <w:rFonts w:ascii="MS Mincho" w:eastAsia="MS Mincho" w:hAnsi="MS Mincho" w:hint="eastAsia"/>
          <w:sz w:val="24"/>
          <w:szCs w:val="24"/>
          <w:lang w:eastAsia="ja-JP"/>
        </w:rPr>
        <w:t>番目だった。南中国海を東中国海と意図的に関連付け、国民の関心を喚起し、国益を主張する傾向が三紙全体に一致していることがわかった。対応分析において、この傾向がさらに目に見えるようになった。</w:t>
      </w:r>
      <w:r w:rsidR="00BE36B7">
        <w:rPr>
          <w:rFonts w:ascii="MS Mincho" w:eastAsia="MS Mincho" w:hAnsi="MS Mincho" w:hint="eastAsia"/>
          <w:sz w:val="24"/>
          <w:szCs w:val="24"/>
          <w:lang w:eastAsia="ja-JP"/>
        </w:rPr>
        <w:t>地域情勢をめぐって、毎日が「緊張」を使ったことに対して、朝日と読売は意気投合に意見の衝突を強調する「対立」を使用した。そのうえ、両紙とも</w:t>
      </w:r>
      <w:r w:rsidR="00B725B7">
        <w:rPr>
          <w:rFonts w:ascii="MS Mincho" w:eastAsia="MS Mincho" w:hAnsi="MS Mincho" w:hint="eastAsia"/>
          <w:sz w:val="24"/>
          <w:szCs w:val="24"/>
          <w:lang w:eastAsia="ja-JP"/>
        </w:rPr>
        <w:t>日本の首脳が国際社会において積極的に奔走し、関係国による連携強化を呼びかける姿をアピールしようとしている。</w:t>
      </w:r>
      <w:r w:rsidR="00DE2B95" w:rsidRPr="00DE2B95">
        <w:rPr>
          <w:rFonts w:ascii="MS Mincho" w:eastAsia="MS Mincho" w:hAnsi="MS Mincho" w:hint="eastAsia"/>
          <w:sz w:val="24"/>
          <w:szCs w:val="24"/>
          <w:lang w:eastAsia="ja-JP"/>
        </w:rPr>
        <w:t>ここから、</w:t>
      </w:r>
      <w:r w:rsidR="00E73003">
        <w:rPr>
          <w:rFonts w:ascii="MS Mincho" w:eastAsia="MS Mincho" w:hAnsi="MS Mincho" w:hint="eastAsia"/>
          <w:sz w:val="24"/>
          <w:szCs w:val="24"/>
          <w:lang w:eastAsia="ja-JP"/>
        </w:rPr>
        <w:t>朝日と読売の論調の境界線がだ</w:t>
      </w:r>
      <w:r w:rsidR="00E73003">
        <w:rPr>
          <w:rFonts w:ascii="MS Mincho" w:eastAsia="MS Mincho" w:hAnsi="MS Mincho" w:hint="eastAsia"/>
          <w:sz w:val="24"/>
          <w:szCs w:val="24"/>
          <w:lang w:eastAsia="ja-JP"/>
        </w:rPr>
        <w:lastRenderedPageBreak/>
        <w:t>んだんあいまいに</w:t>
      </w:r>
      <w:r w:rsidR="00DE2B95" w:rsidRPr="00DE2B95">
        <w:rPr>
          <w:rFonts w:ascii="MS Mincho" w:eastAsia="MS Mincho" w:hAnsi="MS Mincho" w:hint="eastAsia"/>
          <w:sz w:val="24"/>
          <w:szCs w:val="24"/>
          <w:lang w:eastAsia="ja-JP"/>
        </w:rPr>
        <w:t>なり</w:t>
      </w:r>
      <w:r w:rsidR="00E73003">
        <w:rPr>
          <w:rFonts w:ascii="MS Mincho" w:eastAsia="MS Mincho" w:hAnsi="MS Mincho" w:hint="eastAsia"/>
          <w:sz w:val="24"/>
          <w:szCs w:val="24"/>
          <w:lang w:eastAsia="ja-JP"/>
        </w:rPr>
        <w:t>、むしろ両紙にはある程度の「協調性」が見られると</w:t>
      </w:r>
      <w:r w:rsidR="00D515C2">
        <w:rPr>
          <w:rFonts w:ascii="MS Mincho" w:eastAsia="MS Mincho" w:hAnsi="MS Mincho" w:hint="eastAsia"/>
          <w:sz w:val="24"/>
          <w:szCs w:val="24"/>
          <w:lang w:eastAsia="ja-JP"/>
        </w:rPr>
        <w:t>いっても過言ではないだろう</w:t>
      </w:r>
      <w:r w:rsidR="00E73003">
        <w:rPr>
          <w:rFonts w:ascii="MS Mincho" w:eastAsia="MS Mincho" w:hAnsi="MS Mincho" w:hint="eastAsia"/>
          <w:sz w:val="24"/>
          <w:szCs w:val="24"/>
          <w:lang w:eastAsia="ja-JP"/>
        </w:rPr>
        <w:t>。</w:t>
      </w:r>
      <w:r w:rsidR="00D515C2">
        <w:rPr>
          <w:rFonts w:ascii="MS Mincho" w:eastAsia="MS Mincho" w:hAnsi="MS Mincho" w:hint="eastAsia"/>
          <w:sz w:val="24"/>
          <w:szCs w:val="24"/>
          <w:lang w:eastAsia="ja-JP"/>
        </w:rPr>
        <w:t>特に、</w:t>
      </w:r>
      <w:r w:rsidR="008D1D8F">
        <w:rPr>
          <w:rFonts w:ascii="MS Mincho" w:eastAsia="MS Mincho" w:hAnsi="MS Mincho" w:hint="eastAsia"/>
          <w:sz w:val="24"/>
          <w:szCs w:val="24"/>
          <w:lang w:eastAsia="ja-JP"/>
        </w:rPr>
        <w:t>朝日は</w:t>
      </w:r>
      <w:r w:rsidR="00D515C2">
        <w:rPr>
          <w:rFonts w:ascii="MS Mincho" w:eastAsia="MS Mincho" w:hAnsi="MS Mincho" w:hint="eastAsia"/>
          <w:sz w:val="24"/>
          <w:szCs w:val="24"/>
          <w:lang w:eastAsia="ja-JP"/>
        </w:rPr>
        <w:t>具体的な報道内容において、中国の権利主張の根拠である九段線を少しも手かげんしなく批判する傾向も非常に目立</w:t>
      </w:r>
      <w:r w:rsidR="00DE2B95">
        <w:rPr>
          <w:rFonts w:ascii="MS Mincho" w:eastAsia="MS Mincho" w:hAnsi="MS Mincho" w:hint="eastAsia"/>
          <w:sz w:val="24"/>
          <w:szCs w:val="24"/>
          <w:lang w:eastAsia="ja-JP"/>
        </w:rPr>
        <w:t>った</w:t>
      </w:r>
      <w:r w:rsidR="00D515C2">
        <w:rPr>
          <w:rFonts w:ascii="MS Mincho" w:eastAsia="MS Mincho" w:hAnsi="MS Mincho" w:hint="eastAsia"/>
          <w:sz w:val="24"/>
          <w:szCs w:val="24"/>
          <w:lang w:eastAsia="ja-JP"/>
        </w:rPr>
        <w:t>。</w:t>
      </w:r>
    </w:p>
    <w:p w:rsidR="002E458D" w:rsidRDefault="008047D8" w:rsidP="00A942ED">
      <w:pPr>
        <w:spacing w:line="360" w:lineRule="auto"/>
        <w:ind w:firstLineChars="100" w:firstLine="240"/>
        <w:rPr>
          <w:rFonts w:ascii="MS Mincho" w:eastAsia="MS Mincho" w:hAnsi="MS Mincho"/>
          <w:sz w:val="24"/>
          <w:szCs w:val="24"/>
          <w:lang w:eastAsia="ja-JP"/>
        </w:rPr>
      </w:pPr>
      <w:r w:rsidRPr="008047D8">
        <w:rPr>
          <w:rFonts w:ascii="MS Mincho" w:eastAsia="MS Mincho" w:hAnsi="MS Mincho" w:hint="eastAsia"/>
          <w:sz w:val="24"/>
          <w:szCs w:val="24"/>
          <w:lang w:eastAsia="ja-JP"/>
        </w:rPr>
        <w:t>本稿は</w:t>
      </w:r>
      <w:r w:rsidRPr="008047D8">
        <w:rPr>
          <w:rFonts w:ascii="MS Mincho" w:eastAsia="MS Mincho" w:hAnsi="MS Mincho"/>
          <w:sz w:val="24"/>
          <w:szCs w:val="24"/>
          <w:lang w:eastAsia="ja-JP"/>
        </w:rPr>
        <w:t>2013年から2016年までの日本三大紙の計</w:t>
      </w:r>
      <w:r w:rsidR="00294072">
        <w:rPr>
          <w:rFonts w:ascii="MS Mincho" w:eastAsia="MS Mincho" w:hAnsi="MS Mincho" w:hint="eastAsia"/>
          <w:sz w:val="24"/>
          <w:szCs w:val="24"/>
          <w:lang w:eastAsia="ja-JP"/>
        </w:rPr>
        <w:t>2</w:t>
      </w:r>
      <w:r w:rsidR="00294072">
        <w:rPr>
          <w:rFonts w:ascii="MS Mincho" w:eastAsia="MS Mincho" w:hAnsi="MS Mincho"/>
          <w:sz w:val="24"/>
          <w:szCs w:val="24"/>
          <w:lang w:eastAsia="ja-JP"/>
        </w:rPr>
        <w:t>116</w:t>
      </w:r>
      <w:r w:rsidRPr="008047D8">
        <w:rPr>
          <w:rFonts w:ascii="MS Mincho" w:eastAsia="MS Mincho" w:hAnsi="MS Mincho"/>
          <w:sz w:val="24"/>
          <w:szCs w:val="24"/>
          <w:lang w:eastAsia="ja-JP"/>
        </w:rPr>
        <w:t>の記事を分析対象とした。</w:t>
      </w:r>
      <w:r w:rsidR="002E458D" w:rsidRPr="00A942ED">
        <w:rPr>
          <w:rFonts w:ascii="MS Mincho" w:eastAsia="MS Mincho" w:hAnsi="MS Mincho" w:hint="eastAsia"/>
          <w:sz w:val="24"/>
          <w:szCs w:val="24"/>
          <w:lang w:eastAsia="ja-JP"/>
        </w:rPr>
        <w:t>膨大な情報を分析することはコンピューター分析ソフトウェアが開発され</w:t>
      </w:r>
      <w:r w:rsidR="00BC51F9" w:rsidRPr="00A942ED">
        <w:rPr>
          <w:rFonts w:ascii="MS Mincho" w:eastAsia="MS Mincho" w:hAnsi="MS Mincho" w:hint="eastAsia"/>
          <w:sz w:val="24"/>
          <w:szCs w:val="24"/>
          <w:lang w:eastAsia="ja-JP"/>
        </w:rPr>
        <w:t>る</w:t>
      </w:r>
      <w:r w:rsidR="002E458D" w:rsidRPr="00A942ED">
        <w:rPr>
          <w:rFonts w:ascii="MS Mincho" w:eastAsia="MS Mincho" w:hAnsi="MS Mincho" w:hint="eastAsia"/>
          <w:sz w:val="24"/>
          <w:szCs w:val="24"/>
          <w:lang w:eastAsia="ja-JP"/>
        </w:rPr>
        <w:t>前には想像しがたいことだろう。それに、テキストマイニング手法</w:t>
      </w:r>
      <w:r w:rsidR="008B07EF">
        <w:rPr>
          <w:rFonts w:ascii="MS Mincho" w:eastAsia="MS Mincho" w:hAnsi="MS Mincho" w:hint="eastAsia"/>
          <w:sz w:val="24"/>
          <w:szCs w:val="24"/>
          <w:lang w:eastAsia="ja-JP"/>
        </w:rPr>
        <w:t>C</w:t>
      </w:r>
      <w:r w:rsidR="008B07EF">
        <w:rPr>
          <w:rFonts w:ascii="MS Mincho" w:eastAsia="MS Mincho" w:hAnsi="MS Mincho"/>
          <w:sz w:val="24"/>
          <w:szCs w:val="24"/>
          <w:lang w:eastAsia="ja-JP"/>
        </w:rPr>
        <w:t>orrelational</w:t>
      </w:r>
      <w:r w:rsidR="002E458D" w:rsidRPr="00A942ED">
        <w:rPr>
          <w:rFonts w:ascii="MS Mincho" w:eastAsia="MS Mincho" w:hAnsi="MS Mincho"/>
          <w:sz w:val="24"/>
          <w:szCs w:val="24"/>
          <w:lang w:eastAsia="ja-JP"/>
        </w:rPr>
        <w:t>アプローチと</w:t>
      </w:r>
      <w:r w:rsidR="008B07EF">
        <w:rPr>
          <w:rFonts w:ascii="MS Mincho" w:eastAsia="MS Mincho" w:hAnsi="MS Mincho" w:hint="eastAsia"/>
          <w:sz w:val="24"/>
          <w:szCs w:val="24"/>
          <w:lang w:eastAsia="ja-JP"/>
        </w:rPr>
        <w:t>D</w:t>
      </w:r>
      <w:r w:rsidR="008B07EF">
        <w:rPr>
          <w:rFonts w:ascii="MS Mincho" w:eastAsia="MS Mincho" w:hAnsi="MS Mincho"/>
          <w:sz w:val="24"/>
          <w:szCs w:val="24"/>
          <w:lang w:eastAsia="ja-JP"/>
        </w:rPr>
        <w:t>ictionary-</w:t>
      </w:r>
      <w:r w:rsidR="008B07EF">
        <w:rPr>
          <w:rFonts w:ascii="MS Mincho" w:eastAsia="MS Mincho" w:hAnsi="MS Mincho" w:hint="eastAsia"/>
          <w:sz w:val="24"/>
          <w:szCs w:val="24"/>
          <w:lang w:eastAsia="ja-JP"/>
        </w:rPr>
        <w:t>b</w:t>
      </w:r>
      <w:r w:rsidR="008B07EF">
        <w:rPr>
          <w:rFonts w:ascii="MS Mincho" w:eastAsia="MS Mincho" w:hAnsi="MS Mincho"/>
          <w:sz w:val="24"/>
          <w:szCs w:val="24"/>
          <w:lang w:eastAsia="ja-JP"/>
        </w:rPr>
        <w:t>ased</w:t>
      </w:r>
      <w:r w:rsidR="002E458D" w:rsidRPr="00A942ED">
        <w:rPr>
          <w:rFonts w:ascii="MS Mincho" w:eastAsia="MS Mincho" w:hAnsi="MS Mincho"/>
          <w:sz w:val="24"/>
          <w:szCs w:val="24"/>
          <w:lang w:eastAsia="ja-JP"/>
        </w:rPr>
        <w:t>アプローチ</w:t>
      </w:r>
      <w:r w:rsidR="002E458D" w:rsidRPr="00A942ED">
        <w:rPr>
          <w:rFonts w:ascii="MS Mincho" w:eastAsia="MS Mincho" w:hAnsi="MS Mincho" w:hint="eastAsia"/>
          <w:sz w:val="24"/>
          <w:szCs w:val="24"/>
          <w:lang w:eastAsia="ja-JP"/>
        </w:rPr>
        <w:t>を融合</w:t>
      </w:r>
      <w:r w:rsidR="00737B92">
        <w:rPr>
          <w:rFonts w:ascii="MS Mincho" w:eastAsia="MS Mincho" w:hAnsi="MS Mincho" w:hint="eastAsia"/>
          <w:sz w:val="24"/>
          <w:szCs w:val="24"/>
          <w:lang w:eastAsia="ja-JP"/>
        </w:rPr>
        <w:t>させ</w:t>
      </w:r>
      <w:r w:rsidR="002E458D" w:rsidRPr="00A942ED">
        <w:rPr>
          <w:rFonts w:ascii="MS Mincho" w:eastAsia="MS Mincho" w:hAnsi="MS Mincho" w:hint="eastAsia"/>
          <w:sz w:val="24"/>
          <w:szCs w:val="24"/>
          <w:lang w:eastAsia="ja-JP"/>
        </w:rPr>
        <w:t>、それぞれのメリットを生かし、短所を補う新型テキストマイニング手法</w:t>
      </w:r>
      <w:r w:rsidR="008B07EF">
        <w:rPr>
          <w:rFonts w:ascii="MS Mincho" w:eastAsia="MS Mincho" w:hAnsi="MS Mincho" w:hint="eastAsia"/>
          <w:sz w:val="24"/>
          <w:szCs w:val="24"/>
          <w:lang w:eastAsia="ja-JP"/>
        </w:rPr>
        <w:t>K</w:t>
      </w:r>
      <w:r w:rsidR="008B07EF">
        <w:rPr>
          <w:rFonts w:ascii="MS Mincho" w:eastAsia="MS Mincho" w:hAnsi="MS Mincho"/>
          <w:sz w:val="24"/>
          <w:szCs w:val="24"/>
          <w:lang w:eastAsia="ja-JP"/>
        </w:rPr>
        <w:t>H Coder</w:t>
      </w:r>
      <w:r w:rsidR="002E458D" w:rsidRPr="00A942ED">
        <w:rPr>
          <w:rFonts w:ascii="MS Mincho" w:eastAsia="MS Mincho" w:hAnsi="MS Mincho" w:hint="eastAsia"/>
          <w:sz w:val="24"/>
          <w:szCs w:val="24"/>
          <w:lang w:eastAsia="ja-JP"/>
        </w:rPr>
        <w:t>を使わずにはこの結論も得られない</w:t>
      </w:r>
      <w:r w:rsidR="00737B92">
        <w:rPr>
          <w:rFonts w:ascii="MS Mincho" w:eastAsia="MS Mincho" w:hAnsi="MS Mincho" w:hint="eastAsia"/>
          <w:sz w:val="24"/>
          <w:szCs w:val="24"/>
          <w:lang w:eastAsia="ja-JP"/>
        </w:rPr>
        <w:t>だろう</w:t>
      </w:r>
      <w:r w:rsidR="002E458D" w:rsidRPr="00A942ED">
        <w:rPr>
          <w:rFonts w:ascii="MS Mincho" w:eastAsia="MS Mincho" w:hAnsi="MS Mincho" w:hint="eastAsia"/>
          <w:sz w:val="24"/>
          <w:szCs w:val="24"/>
          <w:lang w:eastAsia="ja-JP"/>
        </w:rPr>
        <w:t>。</w:t>
      </w:r>
    </w:p>
    <w:p w:rsidR="007112AB" w:rsidRPr="00082689" w:rsidRDefault="009231C6" w:rsidP="00082689">
      <w:pPr>
        <w:spacing w:line="360" w:lineRule="auto"/>
        <w:ind w:firstLineChars="100" w:firstLine="240"/>
        <w:rPr>
          <w:rFonts w:ascii="MS Mincho" w:hAnsi="MS Mincho"/>
          <w:sz w:val="24"/>
          <w:szCs w:val="24"/>
          <w:lang w:eastAsia="ja-JP"/>
        </w:rPr>
      </w:pPr>
      <w:r w:rsidRPr="009231C6">
        <w:rPr>
          <w:rFonts w:ascii="MS Mincho" w:eastAsia="MS Mincho" w:hAnsi="MS Mincho" w:hint="eastAsia"/>
          <w:sz w:val="24"/>
          <w:szCs w:val="24"/>
          <w:lang w:eastAsia="ja-JP"/>
        </w:rPr>
        <w:t>本稿</w:t>
      </w:r>
      <w:r w:rsidR="00E60AB0">
        <w:rPr>
          <w:rFonts w:ascii="MS Mincho" w:eastAsia="MS Mincho" w:hAnsi="MS Mincho" w:hint="eastAsia"/>
          <w:sz w:val="24"/>
          <w:szCs w:val="24"/>
          <w:lang w:eastAsia="ja-JP"/>
        </w:rPr>
        <w:t>は</w:t>
      </w:r>
      <w:r w:rsidR="00E60AB0" w:rsidRPr="00E60AB0">
        <w:rPr>
          <w:rFonts w:ascii="MS Mincho" w:eastAsia="MS Mincho" w:hAnsi="MS Mincho" w:hint="eastAsia"/>
          <w:sz w:val="24"/>
          <w:szCs w:val="24"/>
          <w:lang w:eastAsia="ja-JP"/>
        </w:rPr>
        <w:t>日本での南中国海をめぐる世論の実態を明らかに</w:t>
      </w:r>
      <w:r w:rsidR="00E60AB0">
        <w:rPr>
          <w:rFonts w:ascii="MS Mincho" w:eastAsia="MS Mincho" w:hAnsi="MS Mincho" w:hint="eastAsia"/>
          <w:sz w:val="24"/>
          <w:szCs w:val="24"/>
          <w:lang w:eastAsia="ja-JP"/>
        </w:rPr>
        <w:t>したこと</w:t>
      </w:r>
      <w:r w:rsidRPr="009231C6">
        <w:rPr>
          <w:rFonts w:ascii="MS Mincho" w:eastAsia="MS Mincho" w:hAnsi="MS Mincho" w:hint="eastAsia"/>
          <w:sz w:val="24"/>
          <w:szCs w:val="24"/>
          <w:lang w:eastAsia="ja-JP"/>
        </w:rPr>
        <w:t>により</w:t>
      </w:r>
      <w:r w:rsidR="00E60AB0">
        <w:rPr>
          <w:rFonts w:ascii="MS Mincho" w:eastAsia="MS Mincho" w:hAnsi="MS Mincho" w:hint="eastAsia"/>
          <w:sz w:val="24"/>
          <w:szCs w:val="24"/>
          <w:lang w:eastAsia="ja-JP"/>
        </w:rPr>
        <w:t>、</w:t>
      </w:r>
      <w:r w:rsidR="00082689">
        <w:rPr>
          <w:rFonts w:ascii="MS Mincho" w:eastAsia="MS Mincho" w:hAnsi="MS Mincho" w:hint="eastAsia"/>
          <w:sz w:val="24"/>
          <w:szCs w:val="24"/>
          <w:lang w:eastAsia="ja-JP"/>
        </w:rPr>
        <w:t>我が国の対外</w:t>
      </w:r>
      <w:r w:rsidRPr="009231C6">
        <w:rPr>
          <w:rFonts w:ascii="MS Mincho" w:eastAsia="MS Mincho" w:hAnsi="MS Mincho" w:hint="eastAsia"/>
          <w:sz w:val="24"/>
          <w:szCs w:val="24"/>
          <w:lang w:eastAsia="ja-JP"/>
        </w:rPr>
        <w:t>報道の</w:t>
      </w:r>
      <w:r w:rsidR="00082689">
        <w:rPr>
          <w:rFonts w:ascii="MS Mincho" w:eastAsia="MS Mincho" w:hAnsi="MS Mincho" w:hint="eastAsia"/>
          <w:sz w:val="24"/>
          <w:szCs w:val="24"/>
          <w:lang w:eastAsia="ja-JP"/>
        </w:rPr>
        <w:t>方針の策定に手がかりを与えることを望んでいる。</w:t>
      </w:r>
      <w:r w:rsidR="002E458D" w:rsidRPr="00A942ED">
        <w:rPr>
          <w:rFonts w:ascii="MS Mincho" w:eastAsia="MS Mincho" w:hAnsi="MS Mincho" w:hint="eastAsia"/>
          <w:sz w:val="24"/>
          <w:szCs w:val="24"/>
          <w:lang w:eastAsia="ja-JP"/>
        </w:rPr>
        <w:t>今後の課題</w:t>
      </w:r>
      <w:r w:rsidR="00082689">
        <w:rPr>
          <w:rFonts w:ascii="MS Mincho" w:eastAsia="MS Mincho" w:hAnsi="MS Mincho" w:hint="eastAsia"/>
          <w:sz w:val="24"/>
          <w:szCs w:val="24"/>
          <w:lang w:eastAsia="ja-JP"/>
        </w:rPr>
        <w:t>として</w:t>
      </w:r>
      <w:r w:rsidR="002E458D" w:rsidRPr="00A942ED">
        <w:rPr>
          <w:rFonts w:ascii="MS Mincho" w:eastAsia="MS Mincho" w:hAnsi="MS Mincho" w:hint="eastAsia"/>
          <w:sz w:val="24"/>
          <w:szCs w:val="24"/>
          <w:lang w:eastAsia="ja-JP"/>
        </w:rPr>
        <w:t>は、以上の分析結果を踏まえ、中国の新聞報道を比較分析の対象として検討することで、南</w:t>
      </w:r>
      <w:r w:rsidR="00CA76EA">
        <w:rPr>
          <w:rFonts w:ascii="MS Mincho" w:eastAsia="MS Mincho" w:hAnsi="MS Mincho" w:hint="eastAsia"/>
          <w:sz w:val="24"/>
          <w:szCs w:val="24"/>
          <w:lang w:eastAsia="ja-JP"/>
        </w:rPr>
        <w:t>中国</w:t>
      </w:r>
      <w:r w:rsidR="002E458D" w:rsidRPr="00A942ED">
        <w:rPr>
          <w:rFonts w:ascii="MS Mincho" w:eastAsia="MS Mincho" w:hAnsi="MS Mincho" w:hint="eastAsia"/>
          <w:sz w:val="24"/>
          <w:szCs w:val="24"/>
          <w:lang w:eastAsia="ja-JP"/>
        </w:rPr>
        <w:t>海問題における中日報道の相違を明らかにすることである。</w:t>
      </w:r>
    </w:p>
    <w:p w:rsidR="007112AB" w:rsidRDefault="007112AB">
      <w:pPr>
        <w:widowControl/>
        <w:jc w:val="left"/>
        <w:rPr>
          <w:rFonts w:ascii="MS Mincho" w:eastAsia="MS Mincho" w:hAnsi="MS Mincho"/>
          <w:lang w:eastAsia="ja-JP"/>
        </w:rPr>
      </w:pPr>
      <w:r>
        <w:rPr>
          <w:rFonts w:ascii="MS Mincho" w:eastAsia="MS Mincho" w:hAnsi="MS Mincho"/>
          <w:lang w:eastAsia="ja-JP"/>
        </w:rPr>
        <w:br w:type="page"/>
      </w:r>
    </w:p>
    <w:p w:rsidR="007112AB" w:rsidRPr="004C74AC" w:rsidRDefault="007112AB" w:rsidP="00A942ED">
      <w:pPr>
        <w:spacing w:line="360" w:lineRule="auto"/>
        <w:rPr>
          <w:rFonts w:ascii="MS Mincho" w:eastAsia="MS Mincho" w:hAnsi="MS Mincho"/>
          <w:b/>
          <w:sz w:val="28"/>
          <w:szCs w:val="28"/>
          <w:lang w:eastAsia="ja-JP"/>
        </w:rPr>
      </w:pPr>
      <w:r w:rsidRPr="004C74AC">
        <w:rPr>
          <w:rFonts w:ascii="MS Mincho" w:eastAsia="MS Mincho" w:hAnsi="MS Mincho" w:hint="eastAsia"/>
          <w:b/>
          <w:sz w:val="28"/>
          <w:szCs w:val="28"/>
          <w:lang w:eastAsia="ja-JP"/>
        </w:rPr>
        <w:lastRenderedPageBreak/>
        <w:t>データベース</w:t>
      </w:r>
    </w:p>
    <w:p w:rsidR="007112AB" w:rsidRPr="00A942ED" w:rsidRDefault="007112AB" w:rsidP="00A942ED">
      <w:pPr>
        <w:spacing w:line="360" w:lineRule="auto"/>
        <w:rPr>
          <w:rFonts w:ascii="MS Mincho" w:eastAsia="MS Mincho" w:hAnsi="MS Mincho"/>
          <w:sz w:val="24"/>
          <w:szCs w:val="24"/>
          <w:lang w:eastAsia="ja-JP"/>
        </w:rPr>
      </w:pPr>
      <w:r w:rsidRPr="00A942ED">
        <w:rPr>
          <w:rFonts w:ascii="MS Mincho" w:eastAsia="MS Mincho" w:hAnsi="MS Mincho"/>
          <w:sz w:val="24"/>
          <w:szCs w:val="24"/>
          <w:lang w:eastAsia="ja-JP"/>
        </w:rPr>
        <w:t>朝日新聞記事データベース「聞蔵Ⅱビジュアル」</w:t>
      </w:r>
    </w:p>
    <w:p w:rsidR="007112AB" w:rsidRPr="00A942ED" w:rsidRDefault="007112AB" w:rsidP="00A942ED">
      <w:pPr>
        <w:spacing w:line="360" w:lineRule="auto"/>
        <w:rPr>
          <w:rFonts w:ascii="MS Mincho" w:eastAsia="MS Mincho" w:hAnsi="MS Mincho"/>
          <w:sz w:val="24"/>
          <w:szCs w:val="24"/>
          <w:lang w:eastAsia="ja-JP"/>
        </w:rPr>
      </w:pPr>
      <w:r w:rsidRPr="00A942ED">
        <w:rPr>
          <w:rFonts w:ascii="MS Mincho" w:eastAsia="MS Mincho" w:hAnsi="MS Mincho"/>
          <w:sz w:val="24"/>
          <w:szCs w:val="24"/>
          <w:lang w:eastAsia="ja-JP"/>
        </w:rPr>
        <w:t>毎日新聞データベース「毎索」</w:t>
      </w:r>
    </w:p>
    <w:p w:rsidR="007112AB" w:rsidRPr="00A942ED" w:rsidRDefault="007112AB" w:rsidP="00A942ED">
      <w:pPr>
        <w:spacing w:line="360" w:lineRule="auto"/>
        <w:rPr>
          <w:rFonts w:ascii="MS Mincho" w:eastAsia="MS Mincho" w:hAnsi="MS Mincho"/>
          <w:sz w:val="24"/>
          <w:szCs w:val="24"/>
          <w:lang w:eastAsia="ja-JP"/>
        </w:rPr>
      </w:pPr>
      <w:r w:rsidRPr="00A942ED">
        <w:rPr>
          <w:rFonts w:ascii="MS Mincho" w:eastAsia="MS Mincho" w:hAnsi="MS Mincho"/>
          <w:sz w:val="24"/>
          <w:szCs w:val="24"/>
          <w:lang w:eastAsia="ja-JP"/>
        </w:rPr>
        <w:t>読売新聞データベース「ヨミダス」</w:t>
      </w:r>
    </w:p>
    <w:p w:rsidR="007112AB" w:rsidRPr="00A942ED" w:rsidRDefault="007112AB" w:rsidP="00A942ED">
      <w:pPr>
        <w:spacing w:line="360" w:lineRule="auto"/>
        <w:rPr>
          <w:rFonts w:ascii="MS Mincho" w:eastAsia="MS Mincho" w:hAnsi="MS Mincho"/>
          <w:sz w:val="24"/>
          <w:szCs w:val="24"/>
          <w:lang w:eastAsia="ja-JP"/>
        </w:rPr>
      </w:pPr>
    </w:p>
    <w:p w:rsidR="002E458D" w:rsidRPr="004C74AC" w:rsidRDefault="007112AB" w:rsidP="00A942ED">
      <w:pPr>
        <w:spacing w:line="360" w:lineRule="auto"/>
        <w:rPr>
          <w:rFonts w:ascii="MS Mincho" w:eastAsia="MS Mincho" w:hAnsi="MS Mincho"/>
          <w:b/>
          <w:sz w:val="28"/>
          <w:szCs w:val="28"/>
          <w:lang w:eastAsia="ja-JP"/>
        </w:rPr>
      </w:pPr>
      <w:r w:rsidRPr="004C74AC">
        <w:rPr>
          <w:rFonts w:ascii="MS Mincho" w:eastAsia="MS Mincho" w:hAnsi="MS Mincho" w:hint="eastAsia"/>
          <w:b/>
          <w:sz w:val="28"/>
          <w:szCs w:val="28"/>
          <w:lang w:eastAsia="ja-JP"/>
        </w:rPr>
        <w:t>参考文献</w:t>
      </w:r>
    </w:p>
    <w:p w:rsidR="000176F8" w:rsidRPr="00153A0C" w:rsidRDefault="000176F8" w:rsidP="000176F8">
      <w:pPr>
        <w:spacing w:line="360" w:lineRule="auto"/>
        <w:rPr>
          <w:rFonts w:ascii="MS Mincho" w:eastAsia="MS Mincho" w:hAnsi="MS Mincho"/>
          <w:sz w:val="24"/>
          <w:szCs w:val="24"/>
          <w:lang w:eastAsia="ja-JP"/>
        </w:rPr>
      </w:pPr>
      <w:r w:rsidRPr="00153A0C">
        <w:rPr>
          <w:rFonts w:ascii="MS Mincho" w:eastAsia="MS Mincho" w:hAnsi="MS Mincho" w:hint="eastAsia"/>
          <w:sz w:val="24"/>
          <w:szCs w:val="24"/>
          <w:lang w:eastAsia="ja-JP"/>
        </w:rPr>
        <w:t>一般社団法人日本新聞協会</w:t>
      </w:r>
      <w:r w:rsidRPr="00153A0C">
        <w:rPr>
          <w:rFonts w:ascii="MS Mincho" w:eastAsia="MS Mincho" w:hAnsi="MS Mincho"/>
          <w:sz w:val="24"/>
          <w:szCs w:val="24"/>
          <w:lang w:eastAsia="ja-JP"/>
        </w:rPr>
        <w:t>（</w:t>
      </w:r>
      <w:r w:rsidRPr="00153A0C">
        <w:rPr>
          <w:rFonts w:ascii="MS Mincho" w:eastAsia="MS Mincho" w:hAnsi="MS Mincho" w:hint="eastAsia"/>
          <w:sz w:val="24"/>
          <w:szCs w:val="24"/>
          <w:lang w:eastAsia="ja-JP"/>
        </w:rPr>
        <w:t>2015</w:t>
      </w:r>
      <w:r w:rsidRPr="00153A0C">
        <w:rPr>
          <w:rFonts w:ascii="MS Mincho" w:eastAsia="MS Mincho" w:hAnsi="MS Mincho"/>
          <w:sz w:val="24"/>
          <w:szCs w:val="24"/>
          <w:lang w:eastAsia="ja-JP"/>
        </w:rPr>
        <w:t>）</w:t>
      </w:r>
      <w:r w:rsidRPr="00153A0C">
        <w:rPr>
          <w:rFonts w:ascii="MS Mincho" w:eastAsia="MS Mincho" w:hAnsi="MS Mincho" w:cs="宋体" w:hint="eastAsia"/>
          <w:sz w:val="24"/>
          <w:szCs w:val="24"/>
          <w:lang w:eastAsia="ja-JP"/>
        </w:rPr>
        <w:t>『</w:t>
      </w:r>
      <w:r w:rsidRPr="00153A0C">
        <w:rPr>
          <w:rFonts w:ascii="MS Mincho" w:eastAsia="MS Mincho" w:hAnsi="MS Mincho" w:hint="eastAsia"/>
          <w:sz w:val="24"/>
          <w:szCs w:val="24"/>
          <w:lang w:eastAsia="ja-JP"/>
        </w:rPr>
        <w:t>全国メディア接触</w:t>
      </w:r>
      <w:r w:rsidRPr="00153A0C">
        <w:rPr>
          <w:rFonts w:ascii="MS Mincho" w:eastAsia="MS Mincho" w:hAnsi="MS Mincho" w:cs="微软雅黑" w:hint="eastAsia"/>
          <w:sz w:val="24"/>
          <w:szCs w:val="24"/>
          <w:lang w:eastAsia="ja-JP"/>
        </w:rPr>
        <w:t>・</w:t>
      </w:r>
      <w:r w:rsidRPr="00153A0C">
        <w:rPr>
          <w:rFonts w:ascii="MS Mincho" w:eastAsia="MS Mincho" w:hAnsi="MS Mincho" w:cs="宋体" w:hint="eastAsia"/>
          <w:sz w:val="24"/>
          <w:szCs w:val="24"/>
          <w:lang w:eastAsia="ja-JP"/>
        </w:rPr>
        <w:t>評価調査報告書』一般社団法人日本新聞協会広告委員会</w:t>
      </w:r>
    </w:p>
    <w:p w:rsidR="00CC5B9D" w:rsidRPr="00153A0C" w:rsidRDefault="00CC5B9D" w:rsidP="00CC5B9D">
      <w:pPr>
        <w:spacing w:line="360" w:lineRule="auto"/>
        <w:rPr>
          <w:rFonts w:ascii="MS Mincho" w:eastAsia="MS Mincho" w:hAnsi="MS Mincho"/>
          <w:sz w:val="24"/>
          <w:szCs w:val="24"/>
          <w:lang w:eastAsia="ja-JP"/>
        </w:rPr>
      </w:pPr>
      <w:r w:rsidRPr="00153A0C">
        <w:rPr>
          <w:rFonts w:ascii="MS Mincho" w:eastAsia="MS Mincho" w:hAnsi="MS Mincho"/>
          <w:sz w:val="24"/>
          <w:szCs w:val="24"/>
          <w:lang w:eastAsia="ja-JP"/>
        </w:rPr>
        <w:t>金秀那（</w:t>
      </w:r>
      <w:r w:rsidRPr="00153A0C">
        <w:rPr>
          <w:rFonts w:ascii="MS Mincho" w:eastAsia="MS Mincho" w:hAnsi="MS Mincho" w:hint="eastAsia"/>
          <w:sz w:val="24"/>
          <w:szCs w:val="24"/>
          <w:lang w:eastAsia="ja-JP"/>
        </w:rPr>
        <w:t>2017</w:t>
      </w:r>
      <w:r w:rsidRPr="00153A0C">
        <w:rPr>
          <w:rFonts w:ascii="MS Mincho" w:eastAsia="MS Mincho" w:hAnsi="MS Mincho"/>
          <w:sz w:val="24"/>
          <w:szCs w:val="24"/>
          <w:lang w:eastAsia="ja-JP"/>
        </w:rPr>
        <w:t>）「個人情報に関する社会認識の変化に関する研究―</w:t>
      </w:r>
      <w:r w:rsidRPr="00153A0C">
        <w:rPr>
          <w:rFonts w:ascii="MS Mincho" w:eastAsia="MS Mincho" w:hAnsi="MS Mincho" w:hint="eastAsia"/>
          <w:sz w:val="24"/>
          <w:szCs w:val="24"/>
          <w:lang w:eastAsia="ja-JP"/>
        </w:rPr>
        <w:t>1990</w:t>
      </w:r>
      <w:r w:rsidRPr="00153A0C">
        <w:rPr>
          <w:rFonts w:ascii="MS Mincho" w:eastAsia="MS Mincho" w:hAnsi="MS Mincho"/>
          <w:sz w:val="24"/>
          <w:szCs w:val="24"/>
          <w:lang w:eastAsia="ja-JP"/>
        </w:rPr>
        <w:t>年から</w:t>
      </w:r>
      <w:r w:rsidRPr="00153A0C">
        <w:rPr>
          <w:rFonts w:ascii="MS Mincho" w:eastAsia="MS Mincho" w:hAnsi="MS Mincho" w:hint="eastAsia"/>
          <w:sz w:val="24"/>
          <w:szCs w:val="24"/>
          <w:lang w:eastAsia="ja-JP"/>
        </w:rPr>
        <w:t>2016</w:t>
      </w:r>
      <w:r w:rsidRPr="00153A0C">
        <w:rPr>
          <w:rFonts w:ascii="MS Mincho" w:eastAsia="MS Mincho" w:hAnsi="MS Mincho"/>
          <w:sz w:val="24"/>
          <w:szCs w:val="24"/>
          <w:lang w:eastAsia="ja-JP"/>
        </w:rPr>
        <w:t>年における三大日刊紙の社会面記事を手がかりに―」</w:t>
      </w:r>
      <w:r w:rsidRPr="00153A0C">
        <w:rPr>
          <w:rFonts w:ascii="MS Mincho" w:eastAsia="MS Mincho" w:hAnsi="MS Mincho" w:cs="宋体" w:hint="eastAsia"/>
          <w:sz w:val="24"/>
          <w:szCs w:val="24"/>
          <w:lang w:eastAsia="ja-JP"/>
        </w:rPr>
        <w:t>『</w:t>
      </w:r>
      <w:r w:rsidRPr="00153A0C">
        <w:rPr>
          <w:rFonts w:ascii="MS Mincho" w:eastAsia="MS Mincho" w:hAnsi="MS Mincho"/>
          <w:sz w:val="24"/>
          <w:szCs w:val="24"/>
          <w:lang w:eastAsia="ja-JP"/>
        </w:rPr>
        <w:t>日本マスコミュニケーション学会</w:t>
      </w:r>
      <w:r w:rsidRPr="00153A0C">
        <w:rPr>
          <w:rFonts w:ascii="MS Mincho" w:eastAsia="MS Mincho" w:hAnsi="MS Mincho" w:hint="eastAsia"/>
          <w:sz w:val="24"/>
          <w:szCs w:val="24"/>
          <w:lang w:eastAsia="ja-JP"/>
        </w:rPr>
        <w:t>2017</w:t>
      </w:r>
      <w:r w:rsidRPr="00153A0C">
        <w:rPr>
          <w:rFonts w:ascii="MS Mincho" w:eastAsia="MS Mincho" w:hAnsi="MS Mincho"/>
          <w:sz w:val="24"/>
          <w:szCs w:val="24"/>
          <w:lang w:eastAsia="ja-JP"/>
        </w:rPr>
        <w:t>年度春季研究発表会研究発表論文</w:t>
      </w:r>
      <w:r w:rsidRPr="00153A0C">
        <w:rPr>
          <w:rFonts w:ascii="MS Mincho" w:eastAsia="MS Mincho" w:hAnsi="MS Mincho" w:cs="宋体" w:hint="eastAsia"/>
          <w:sz w:val="24"/>
          <w:szCs w:val="24"/>
          <w:lang w:eastAsia="ja-JP"/>
        </w:rPr>
        <w:t>』</w:t>
      </w:r>
    </w:p>
    <w:p w:rsidR="00CC5B9D" w:rsidRPr="00153A0C" w:rsidRDefault="00CC5B9D" w:rsidP="00CC5B9D">
      <w:pPr>
        <w:spacing w:line="360" w:lineRule="auto"/>
        <w:rPr>
          <w:rFonts w:ascii="MS Mincho" w:eastAsia="MS Mincho" w:hAnsi="MS Mincho"/>
          <w:sz w:val="24"/>
          <w:szCs w:val="24"/>
          <w:lang w:eastAsia="ja-JP"/>
        </w:rPr>
      </w:pPr>
      <w:r w:rsidRPr="00153A0C">
        <w:rPr>
          <w:rFonts w:ascii="MS Mincho" w:eastAsia="MS Mincho" w:hAnsi="MS Mincho" w:hint="eastAsia"/>
          <w:sz w:val="24"/>
          <w:szCs w:val="24"/>
          <w:lang w:eastAsia="ja-JP"/>
        </w:rPr>
        <w:t>孔令傑・王看・劉聡聡（2016）「</w:t>
      </w:r>
      <w:r w:rsidRPr="00153A0C">
        <w:rPr>
          <w:rFonts w:ascii="宋体" w:eastAsia="宋体" w:hAnsi="宋体" w:hint="eastAsia"/>
          <w:sz w:val="24"/>
          <w:szCs w:val="24"/>
          <w:lang w:eastAsia="ja-JP"/>
        </w:rPr>
        <w:t>国</w:t>
      </w:r>
      <w:r w:rsidRPr="00153A0C">
        <w:rPr>
          <w:rFonts w:ascii="宋体" w:eastAsia="宋体" w:hAnsi="宋体" w:cs="微软雅黑" w:hint="eastAsia"/>
          <w:sz w:val="24"/>
          <w:szCs w:val="24"/>
          <w:lang w:eastAsia="ja-JP"/>
        </w:rPr>
        <w:t>际</w:t>
      </w:r>
      <w:r w:rsidRPr="00153A0C">
        <w:rPr>
          <w:rFonts w:ascii="宋体" w:eastAsia="宋体" w:hAnsi="宋体" w:cs="MS Mincho" w:hint="eastAsia"/>
          <w:sz w:val="24"/>
          <w:szCs w:val="24"/>
          <w:lang w:eastAsia="ja-JP"/>
        </w:rPr>
        <w:t>主流媒体关于菲律</w:t>
      </w:r>
      <w:r w:rsidRPr="00153A0C">
        <w:rPr>
          <w:rFonts w:ascii="宋体" w:eastAsia="宋体" w:hAnsi="宋体" w:cs="微软雅黑" w:hint="eastAsia"/>
          <w:sz w:val="24"/>
          <w:szCs w:val="24"/>
          <w:lang w:eastAsia="ja-JP"/>
        </w:rPr>
        <w:t>宾</w:t>
      </w:r>
      <w:r w:rsidRPr="00153A0C">
        <w:rPr>
          <w:rFonts w:ascii="宋体" w:eastAsia="宋体" w:hAnsi="宋体" w:cs="MS Mincho" w:hint="eastAsia"/>
          <w:sz w:val="24"/>
          <w:szCs w:val="24"/>
          <w:lang w:eastAsia="ja-JP"/>
        </w:rPr>
        <w:t>南海仲裁案的</w:t>
      </w:r>
      <w:r w:rsidRPr="00153A0C">
        <w:rPr>
          <w:rFonts w:ascii="宋体" w:eastAsia="宋体" w:hAnsi="宋体" w:cs="微软雅黑" w:hint="eastAsia"/>
          <w:sz w:val="24"/>
          <w:szCs w:val="24"/>
          <w:lang w:eastAsia="ja-JP"/>
        </w:rPr>
        <w:t>报</w:t>
      </w:r>
      <w:r w:rsidRPr="00153A0C">
        <w:rPr>
          <w:rFonts w:ascii="宋体" w:eastAsia="宋体" w:hAnsi="宋体" w:cs="MS Mincho" w:hint="eastAsia"/>
          <w:sz w:val="24"/>
          <w:szCs w:val="24"/>
          <w:lang w:eastAsia="ja-JP"/>
        </w:rPr>
        <w:t>道情况</w:t>
      </w:r>
      <w:r w:rsidRPr="00153A0C">
        <w:rPr>
          <w:rFonts w:ascii="宋体" w:eastAsia="宋体" w:hAnsi="宋体" w:cs="微软雅黑" w:hint="eastAsia"/>
          <w:sz w:val="24"/>
          <w:szCs w:val="24"/>
          <w:lang w:eastAsia="ja-JP"/>
        </w:rPr>
        <w:t>调查</w:t>
      </w:r>
      <w:r w:rsidRPr="00153A0C">
        <w:rPr>
          <w:rFonts w:ascii="宋体" w:eastAsia="宋体" w:hAnsi="宋体" w:cs="MS Mincho" w:hint="eastAsia"/>
          <w:sz w:val="24"/>
          <w:szCs w:val="24"/>
          <w:lang w:eastAsia="ja-JP"/>
        </w:rPr>
        <w:t>研究</w:t>
      </w:r>
      <w:r w:rsidRPr="00153A0C">
        <w:rPr>
          <w:rFonts w:ascii="MS Mincho" w:eastAsia="MS Mincho" w:hAnsi="MS Mincho" w:cs="MS Mincho" w:hint="eastAsia"/>
          <w:sz w:val="24"/>
          <w:szCs w:val="24"/>
          <w:lang w:eastAsia="ja-JP"/>
        </w:rPr>
        <w:t>」</w:t>
      </w:r>
      <w:r w:rsidRPr="00153A0C">
        <w:rPr>
          <w:rFonts w:ascii="MS Mincho" w:eastAsia="MS Mincho" w:hAnsi="MS Mincho" w:cs="宋体" w:hint="eastAsia"/>
          <w:sz w:val="24"/>
          <w:szCs w:val="24"/>
          <w:lang w:eastAsia="ja-JP"/>
        </w:rPr>
        <w:t>『</w:t>
      </w:r>
      <w:r w:rsidRPr="00153A0C">
        <w:rPr>
          <w:rFonts w:ascii="宋体" w:eastAsia="宋体" w:hAnsi="宋体" w:cs="微软雅黑" w:hint="eastAsia"/>
          <w:sz w:val="24"/>
          <w:szCs w:val="24"/>
          <w:lang w:eastAsia="ja-JP"/>
        </w:rPr>
        <w:t>亚</w:t>
      </w:r>
      <w:r w:rsidRPr="00153A0C">
        <w:rPr>
          <w:rFonts w:ascii="宋体" w:eastAsia="宋体" w:hAnsi="宋体" w:cs="MS Mincho" w:hint="eastAsia"/>
          <w:sz w:val="24"/>
          <w:szCs w:val="24"/>
          <w:lang w:eastAsia="ja-JP"/>
        </w:rPr>
        <w:t>太安全与海洋研究</w:t>
      </w:r>
      <w:r w:rsidRPr="00153A0C">
        <w:rPr>
          <w:rFonts w:ascii="MS Mincho" w:eastAsia="MS Mincho" w:hAnsi="MS Mincho" w:cs="宋体" w:hint="eastAsia"/>
          <w:sz w:val="24"/>
          <w:szCs w:val="24"/>
          <w:lang w:eastAsia="ja-JP"/>
        </w:rPr>
        <w:t>』2016</w:t>
      </w:r>
      <w:r w:rsidRPr="00153A0C">
        <w:rPr>
          <w:rFonts w:ascii="MS Mincho" w:eastAsia="MS Mincho" w:hAnsi="MS Mincho"/>
          <w:sz w:val="24"/>
          <w:szCs w:val="24"/>
          <w:lang w:eastAsia="ja-JP"/>
        </w:rPr>
        <w:t>年第</w:t>
      </w:r>
      <w:r w:rsidRPr="00153A0C">
        <w:rPr>
          <w:rFonts w:ascii="MS Mincho" w:eastAsia="MS Mincho" w:hAnsi="MS Mincho" w:hint="eastAsia"/>
          <w:sz w:val="24"/>
          <w:szCs w:val="24"/>
          <w:lang w:eastAsia="ja-JP"/>
        </w:rPr>
        <w:t>4</w:t>
      </w:r>
      <w:r w:rsidRPr="00153A0C">
        <w:rPr>
          <w:rFonts w:ascii="MS Mincho" w:eastAsia="MS Mincho" w:hAnsi="MS Mincho"/>
          <w:sz w:val="24"/>
          <w:szCs w:val="24"/>
          <w:lang w:eastAsia="ja-JP"/>
        </w:rPr>
        <w:t>期</w:t>
      </w:r>
    </w:p>
    <w:p w:rsidR="00CC5B9D" w:rsidRPr="00153A0C" w:rsidRDefault="00CC5B9D" w:rsidP="00CC5B9D">
      <w:pPr>
        <w:spacing w:line="360" w:lineRule="auto"/>
        <w:rPr>
          <w:rFonts w:ascii="MS Mincho" w:eastAsia="MS Mincho" w:hAnsi="MS Mincho"/>
          <w:sz w:val="24"/>
          <w:szCs w:val="24"/>
        </w:rPr>
      </w:pPr>
      <w:r w:rsidRPr="00153A0C">
        <w:rPr>
          <w:rFonts w:ascii="MS Mincho" w:eastAsia="MS Mincho" w:hAnsi="MS Mincho" w:hint="eastAsia"/>
          <w:sz w:val="24"/>
          <w:szCs w:val="24"/>
        </w:rPr>
        <w:t>張玉（2007）「</w:t>
      </w:r>
      <w:r w:rsidRPr="00153A0C">
        <w:rPr>
          <w:rFonts w:ascii="宋体" w:eastAsia="宋体" w:hAnsi="宋体" w:hint="eastAsia"/>
          <w:sz w:val="24"/>
          <w:szCs w:val="24"/>
        </w:rPr>
        <w:t>日本</w:t>
      </w:r>
      <w:r w:rsidRPr="00153A0C">
        <w:rPr>
          <w:rFonts w:ascii="宋体" w:eastAsia="宋体" w:hAnsi="宋体" w:cs="微软雅黑" w:hint="eastAsia"/>
          <w:sz w:val="24"/>
          <w:szCs w:val="24"/>
        </w:rPr>
        <w:t>报纸</w:t>
      </w:r>
      <w:r w:rsidRPr="00153A0C">
        <w:rPr>
          <w:rFonts w:ascii="宋体" w:eastAsia="宋体" w:hAnsi="宋体" w:cs="MS Mincho" w:hint="eastAsia"/>
          <w:sz w:val="24"/>
          <w:szCs w:val="24"/>
        </w:rPr>
        <w:t>中的中国国家形象研究（</w:t>
      </w:r>
      <w:r w:rsidRPr="00153A0C">
        <w:rPr>
          <w:rFonts w:ascii="宋体" w:eastAsia="宋体" w:hAnsi="宋体"/>
          <w:sz w:val="24"/>
          <w:szCs w:val="24"/>
        </w:rPr>
        <w:t>1995-2005）以</w:t>
      </w:r>
      <w:r w:rsidR="00153A0C" w:rsidRPr="00153A0C">
        <w:rPr>
          <w:rFonts w:ascii="MS Mincho" w:eastAsia="MS Mincho" w:hAnsi="MS Mincho" w:cs="宋体" w:hint="eastAsia"/>
          <w:sz w:val="24"/>
          <w:szCs w:val="24"/>
        </w:rPr>
        <w:t>『</w:t>
      </w:r>
      <w:r w:rsidRPr="00153A0C">
        <w:rPr>
          <w:rFonts w:ascii="宋体" w:eastAsia="宋体" w:hAnsi="宋体"/>
          <w:sz w:val="24"/>
          <w:szCs w:val="24"/>
        </w:rPr>
        <w:t>朝日新</w:t>
      </w:r>
      <w:r w:rsidRPr="00153A0C">
        <w:rPr>
          <w:rFonts w:ascii="宋体" w:eastAsia="宋体" w:hAnsi="宋体" w:cs="微软雅黑" w:hint="eastAsia"/>
          <w:sz w:val="24"/>
          <w:szCs w:val="24"/>
        </w:rPr>
        <w:t>闻</w:t>
      </w:r>
      <w:r w:rsidR="00153A0C" w:rsidRPr="00153A0C">
        <w:rPr>
          <w:rFonts w:ascii="MS Mincho" w:eastAsia="MS Mincho" w:hAnsi="MS Mincho" w:cs="宋体" w:hint="eastAsia"/>
          <w:sz w:val="24"/>
          <w:szCs w:val="24"/>
        </w:rPr>
        <w:t>』</w:t>
      </w:r>
      <w:r w:rsidRPr="00153A0C">
        <w:rPr>
          <w:rFonts w:ascii="宋体" w:eastAsia="宋体" w:hAnsi="宋体" w:cs="MS Mincho" w:hint="eastAsia"/>
          <w:sz w:val="24"/>
          <w:szCs w:val="24"/>
        </w:rPr>
        <w:t>和</w:t>
      </w:r>
      <w:r w:rsidR="00153A0C" w:rsidRPr="00153A0C">
        <w:rPr>
          <w:rFonts w:ascii="MS Mincho" w:eastAsia="MS Mincho" w:hAnsi="MS Mincho" w:cs="宋体" w:hint="eastAsia"/>
          <w:sz w:val="24"/>
          <w:szCs w:val="24"/>
        </w:rPr>
        <w:t>『</w:t>
      </w:r>
      <w:r w:rsidRPr="00153A0C">
        <w:rPr>
          <w:rFonts w:ascii="宋体" w:eastAsia="宋体" w:hAnsi="宋体" w:cs="微软雅黑" w:hint="eastAsia"/>
          <w:sz w:val="24"/>
          <w:szCs w:val="24"/>
        </w:rPr>
        <w:t>读卖</w:t>
      </w:r>
      <w:r w:rsidRPr="00153A0C">
        <w:rPr>
          <w:rFonts w:ascii="宋体" w:eastAsia="宋体" w:hAnsi="宋体" w:cs="MS Mincho" w:hint="eastAsia"/>
          <w:sz w:val="24"/>
          <w:szCs w:val="24"/>
        </w:rPr>
        <w:t>新</w:t>
      </w:r>
      <w:r w:rsidRPr="00153A0C">
        <w:rPr>
          <w:rFonts w:ascii="宋体" w:eastAsia="宋体" w:hAnsi="宋体" w:cs="微软雅黑" w:hint="eastAsia"/>
          <w:sz w:val="24"/>
          <w:szCs w:val="24"/>
        </w:rPr>
        <w:t>闻</w:t>
      </w:r>
      <w:r w:rsidR="00153A0C" w:rsidRPr="00153A0C">
        <w:rPr>
          <w:rFonts w:ascii="MS Mincho" w:eastAsia="MS Mincho" w:hAnsi="MS Mincho" w:cs="宋体" w:hint="eastAsia"/>
          <w:sz w:val="24"/>
          <w:szCs w:val="24"/>
        </w:rPr>
        <w:t>』</w:t>
      </w:r>
      <w:r w:rsidRPr="00153A0C">
        <w:rPr>
          <w:rFonts w:ascii="宋体" w:eastAsia="宋体" w:hAnsi="宋体" w:cs="微软雅黑" w:hint="eastAsia"/>
          <w:sz w:val="24"/>
          <w:szCs w:val="24"/>
        </w:rPr>
        <w:t>为</w:t>
      </w:r>
      <w:r w:rsidRPr="00153A0C">
        <w:rPr>
          <w:rFonts w:ascii="宋体" w:eastAsia="宋体" w:hAnsi="宋体" w:cs="MS Mincho" w:hint="eastAsia"/>
          <w:sz w:val="24"/>
          <w:szCs w:val="24"/>
        </w:rPr>
        <w:t>例</w:t>
      </w:r>
      <w:r w:rsidRPr="00153A0C">
        <w:rPr>
          <w:rFonts w:ascii="MS Mincho" w:eastAsia="MS Mincho" w:hAnsi="MS Mincho" w:cs="MS Mincho" w:hint="eastAsia"/>
          <w:sz w:val="24"/>
          <w:szCs w:val="24"/>
        </w:rPr>
        <w:t>」</w:t>
      </w:r>
      <w:r w:rsidRPr="00153A0C">
        <w:rPr>
          <w:rFonts w:ascii="MS Mincho" w:eastAsia="MS Mincho" w:hAnsi="MS Mincho" w:cs="宋体" w:hint="eastAsia"/>
          <w:sz w:val="24"/>
          <w:szCs w:val="24"/>
        </w:rPr>
        <w:t>『</w:t>
      </w:r>
      <w:r w:rsidRPr="00153A0C">
        <w:rPr>
          <w:rFonts w:ascii="宋体" w:eastAsia="宋体" w:hAnsi="宋体" w:hint="eastAsia"/>
          <w:sz w:val="24"/>
          <w:szCs w:val="24"/>
        </w:rPr>
        <w:t>新</w:t>
      </w:r>
      <w:r w:rsidRPr="00153A0C">
        <w:rPr>
          <w:rFonts w:ascii="宋体" w:eastAsia="宋体" w:hAnsi="宋体" w:cs="微软雅黑" w:hint="eastAsia"/>
          <w:sz w:val="24"/>
          <w:szCs w:val="24"/>
        </w:rPr>
        <w:t>闻</w:t>
      </w:r>
      <w:r w:rsidRPr="00153A0C">
        <w:rPr>
          <w:rFonts w:ascii="宋体" w:eastAsia="宋体" w:hAnsi="宋体" w:cs="MS Mincho" w:hint="eastAsia"/>
          <w:sz w:val="24"/>
          <w:szCs w:val="24"/>
        </w:rPr>
        <w:t>与</w:t>
      </w:r>
      <w:r w:rsidRPr="00153A0C">
        <w:rPr>
          <w:rFonts w:ascii="宋体" w:eastAsia="宋体" w:hAnsi="宋体" w:cs="微软雅黑" w:hint="eastAsia"/>
          <w:sz w:val="24"/>
          <w:szCs w:val="24"/>
        </w:rPr>
        <w:t>传</w:t>
      </w:r>
      <w:r w:rsidRPr="00153A0C">
        <w:rPr>
          <w:rFonts w:ascii="宋体" w:eastAsia="宋体" w:hAnsi="宋体" w:cs="MS Mincho" w:hint="eastAsia"/>
          <w:sz w:val="24"/>
          <w:szCs w:val="24"/>
        </w:rPr>
        <w:t>播研究</w:t>
      </w:r>
      <w:r w:rsidRPr="00153A0C">
        <w:rPr>
          <w:rFonts w:ascii="MS Mincho" w:eastAsia="MS Mincho" w:hAnsi="MS Mincho" w:cs="宋体" w:hint="eastAsia"/>
          <w:sz w:val="24"/>
          <w:szCs w:val="24"/>
        </w:rPr>
        <w:t>』</w:t>
      </w:r>
      <w:r w:rsidRPr="00153A0C">
        <w:rPr>
          <w:rFonts w:ascii="MS Mincho" w:eastAsia="MS Mincho" w:hAnsi="MS Mincho" w:hint="eastAsia"/>
          <w:sz w:val="24"/>
          <w:szCs w:val="24"/>
        </w:rPr>
        <w:t>2007年0</w:t>
      </w:r>
      <w:r w:rsidRPr="00153A0C">
        <w:rPr>
          <w:rFonts w:ascii="MS Mincho" w:eastAsia="MS Mincho" w:hAnsi="MS Mincho"/>
          <w:sz w:val="24"/>
          <w:szCs w:val="24"/>
        </w:rPr>
        <w:t>4期</w:t>
      </w:r>
    </w:p>
    <w:p w:rsidR="00CC5B9D" w:rsidRPr="00153A0C" w:rsidRDefault="00CC5B9D" w:rsidP="00CC5B9D">
      <w:pPr>
        <w:spacing w:line="360" w:lineRule="auto"/>
        <w:rPr>
          <w:rFonts w:ascii="MS Mincho" w:eastAsia="MS Mincho" w:hAnsi="MS Mincho"/>
          <w:sz w:val="24"/>
          <w:szCs w:val="24"/>
          <w:lang w:eastAsia="ja-JP"/>
        </w:rPr>
      </w:pPr>
      <w:r w:rsidRPr="00153A0C">
        <w:rPr>
          <w:rFonts w:ascii="MS Mincho" w:eastAsia="MS Mincho" w:hAnsi="MS Mincho" w:hint="eastAsia"/>
          <w:sz w:val="24"/>
          <w:szCs w:val="24"/>
          <w:lang w:eastAsia="ja-JP"/>
        </w:rPr>
        <w:t>丁偉偉</w:t>
      </w:r>
      <w:r w:rsidRPr="00153A0C">
        <w:rPr>
          <w:rFonts w:ascii="MS Mincho" w:eastAsia="MS Mincho" w:hAnsi="MS Mincho"/>
          <w:sz w:val="24"/>
          <w:szCs w:val="24"/>
          <w:lang w:eastAsia="ja-JP"/>
        </w:rPr>
        <w:t>（</w:t>
      </w:r>
      <w:r w:rsidRPr="00153A0C">
        <w:rPr>
          <w:rFonts w:ascii="MS Mincho" w:eastAsia="MS Mincho" w:hAnsi="MS Mincho" w:hint="eastAsia"/>
          <w:sz w:val="24"/>
          <w:szCs w:val="24"/>
          <w:lang w:eastAsia="ja-JP"/>
        </w:rPr>
        <w:t>2015</w:t>
      </w:r>
      <w:r w:rsidRPr="00153A0C">
        <w:rPr>
          <w:rFonts w:ascii="MS Mincho" w:eastAsia="MS Mincho" w:hAnsi="MS Mincho"/>
          <w:sz w:val="24"/>
          <w:szCs w:val="24"/>
          <w:lang w:eastAsia="ja-JP"/>
        </w:rPr>
        <w:t>）「尖閣（釣魚）諸島問題に関する日本の新聞報道についてー</w:t>
      </w:r>
      <w:r w:rsidRPr="00153A0C">
        <w:rPr>
          <w:rFonts w:ascii="MS Mincho" w:eastAsia="MS Mincho" w:hAnsi="MS Mincho" w:hint="eastAsia"/>
          <w:sz w:val="24"/>
          <w:szCs w:val="24"/>
          <w:lang w:eastAsia="ja-JP"/>
        </w:rPr>
        <w:t>1972</w:t>
      </w:r>
      <w:r w:rsidRPr="00153A0C">
        <w:rPr>
          <w:rFonts w:ascii="MS Mincho" w:eastAsia="MS Mincho" w:hAnsi="MS Mincho"/>
          <w:sz w:val="24"/>
          <w:szCs w:val="24"/>
          <w:lang w:eastAsia="ja-JP"/>
        </w:rPr>
        <w:t>年～</w:t>
      </w:r>
      <w:r w:rsidRPr="00153A0C">
        <w:rPr>
          <w:rFonts w:ascii="MS Mincho" w:eastAsia="MS Mincho" w:hAnsi="MS Mincho" w:hint="eastAsia"/>
          <w:sz w:val="24"/>
          <w:szCs w:val="24"/>
          <w:lang w:eastAsia="ja-JP"/>
        </w:rPr>
        <w:t>2012</w:t>
      </w:r>
      <w:r w:rsidRPr="00153A0C">
        <w:rPr>
          <w:rFonts w:ascii="MS Mincho" w:eastAsia="MS Mincho" w:hAnsi="MS Mincho"/>
          <w:sz w:val="24"/>
          <w:szCs w:val="24"/>
          <w:lang w:eastAsia="ja-JP"/>
        </w:rPr>
        <w:t>年の朝日と読売の関連社説の分析を例にー」</w:t>
      </w:r>
      <w:r w:rsidRPr="00153A0C">
        <w:rPr>
          <w:rFonts w:ascii="MS Mincho" w:eastAsia="MS Mincho" w:hAnsi="MS Mincho" w:cs="宋体" w:hint="eastAsia"/>
          <w:sz w:val="24"/>
          <w:szCs w:val="24"/>
          <w:lang w:eastAsia="ja-JP"/>
        </w:rPr>
        <w:t>『</w:t>
      </w:r>
      <w:r w:rsidRPr="00153A0C">
        <w:rPr>
          <w:rFonts w:ascii="MS Mincho" w:eastAsia="MS Mincho" w:hAnsi="MS Mincho"/>
          <w:sz w:val="24"/>
          <w:szCs w:val="24"/>
          <w:lang w:eastAsia="ja-JP"/>
        </w:rPr>
        <w:t>日本マスコミュニケーション学会</w:t>
      </w:r>
      <w:r w:rsidRPr="00153A0C">
        <w:rPr>
          <w:rFonts w:ascii="MS Mincho" w:eastAsia="MS Mincho" w:hAnsi="MS Mincho" w:hint="eastAsia"/>
          <w:sz w:val="24"/>
          <w:szCs w:val="24"/>
          <w:lang w:eastAsia="ja-JP"/>
        </w:rPr>
        <w:t>2015</w:t>
      </w:r>
      <w:r w:rsidRPr="00153A0C">
        <w:rPr>
          <w:rFonts w:ascii="MS Mincho" w:eastAsia="MS Mincho" w:hAnsi="MS Mincho"/>
          <w:sz w:val="24"/>
          <w:szCs w:val="24"/>
          <w:lang w:eastAsia="ja-JP"/>
        </w:rPr>
        <w:t>年度秋季研究発表会</w:t>
      </w:r>
      <w:r w:rsidRPr="00153A0C">
        <w:rPr>
          <w:rFonts w:ascii="MS Mincho" w:eastAsia="MS Mincho" w:hAnsi="MS Mincho" w:cs="宋体" w:hint="eastAsia"/>
          <w:sz w:val="24"/>
          <w:szCs w:val="24"/>
          <w:lang w:eastAsia="ja-JP"/>
        </w:rPr>
        <w:t>』</w:t>
      </w:r>
    </w:p>
    <w:p w:rsidR="007112AB" w:rsidRPr="00153A0C" w:rsidRDefault="007112AB" w:rsidP="00A942ED">
      <w:pPr>
        <w:spacing w:line="360" w:lineRule="auto"/>
        <w:rPr>
          <w:rFonts w:ascii="MS Mincho" w:eastAsia="MS Mincho" w:hAnsi="MS Mincho"/>
          <w:sz w:val="24"/>
          <w:szCs w:val="24"/>
          <w:lang w:eastAsia="ja-JP"/>
        </w:rPr>
      </w:pPr>
      <w:r w:rsidRPr="00153A0C">
        <w:rPr>
          <w:rFonts w:ascii="MS Mincho" w:eastAsia="MS Mincho" w:hAnsi="MS Mincho" w:hint="eastAsia"/>
          <w:sz w:val="24"/>
          <w:szCs w:val="24"/>
          <w:lang w:eastAsia="ja-JP"/>
        </w:rPr>
        <w:t>樋口耕一</w:t>
      </w:r>
      <w:r w:rsidR="00092964" w:rsidRPr="00153A0C">
        <w:rPr>
          <w:rFonts w:ascii="MS Mincho" w:eastAsia="MS Mincho" w:hAnsi="MS Mincho" w:hint="eastAsia"/>
          <w:sz w:val="24"/>
          <w:szCs w:val="24"/>
          <w:lang w:eastAsia="ja-JP"/>
        </w:rPr>
        <w:t>（2011）</w:t>
      </w:r>
      <w:r w:rsidRPr="00153A0C">
        <w:rPr>
          <w:rFonts w:ascii="MS Mincho" w:eastAsia="MS Mincho" w:hAnsi="MS Mincho" w:hint="eastAsia"/>
          <w:sz w:val="24"/>
          <w:szCs w:val="24"/>
          <w:lang w:eastAsia="ja-JP"/>
        </w:rPr>
        <w:t>「計量テキスト分析の提案と必要なスフとウエアの開発」</w:t>
      </w:r>
      <w:r w:rsidR="00092964" w:rsidRPr="00153A0C">
        <w:rPr>
          <w:rFonts w:ascii="MS Mincho" w:eastAsia="MS Mincho" w:hAnsi="MS Mincho" w:cs="宋体" w:hint="eastAsia"/>
          <w:sz w:val="24"/>
          <w:szCs w:val="24"/>
          <w:lang w:eastAsia="ja-JP"/>
        </w:rPr>
        <w:t>『</w:t>
      </w:r>
      <w:r w:rsidR="00092964" w:rsidRPr="00153A0C">
        <w:rPr>
          <w:rFonts w:ascii="MS Mincho" w:eastAsia="MS Mincho" w:hAnsi="MS Mincho"/>
          <w:sz w:val="24"/>
          <w:szCs w:val="24"/>
          <w:lang w:eastAsia="ja-JP"/>
        </w:rPr>
        <w:t>DOING SOCIOLOGY</w:t>
      </w:r>
      <w:r w:rsidR="00092964" w:rsidRPr="00153A0C">
        <w:rPr>
          <w:rFonts w:ascii="MS Mincho" w:eastAsia="MS Mincho" w:hAnsi="MS Mincho" w:cs="宋体" w:hint="eastAsia"/>
          <w:sz w:val="24"/>
          <w:szCs w:val="24"/>
          <w:lang w:eastAsia="ja-JP"/>
        </w:rPr>
        <w:t>』</w:t>
      </w:r>
      <w:r w:rsidR="00092964" w:rsidRPr="00153A0C">
        <w:rPr>
          <w:rFonts w:ascii="MS Mincho" w:eastAsia="MS Mincho" w:hAnsi="MS Mincho" w:hint="eastAsia"/>
          <w:sz w:val="24"/>
          <w:szCs w:val="24"/>
          <w:lang w:eastAsia="ja-JP"/>
        </w:rPr>
        <w:t>55</w:t>
      </w:r>
      <w:r w:rsidRPr="00153A0C">
        <w:rPr>
          <w:rFonts w:ascii="MS Mincho" w:eastAsia="MS Mincho" w:hAnsi="MS Mincho"/>
          <w:sz w:val="24"/>
          <w:szCs w:val="24"/>
          <w:lang w:eastAsia="ja-JP"/>
        </w:rPr>
        <w:t>巻 (2010</w:t>
      </w:r>
      <w:r w:rsidR="00092964" w:rsidRPr="00153A0C">
        <w:rPr>
          <w:rFonts w:ascii="MS Mincho" w:eastAsia="MS Mincho" w:hAnsi="MS Mincho" w:hint="eastAsia"/>
          <w:sz w:val="24"/>
          <w:szCs w:val="24"/>
          <w:lang w:eastAsia="ja-JP"/>
        </w:rPr>
        <w:t>-</w:t>
      </w:r>
      <w:r w:rsidRPr="00153A0C">
        <w:rPr>
          <w:rFonts w:ascii="MS Mincho" w:eastAsia="MS Mincho" w:hAnsi="MS Mincho"/>
          <w:sz w:val="24"/>
          <w:szCs w:val="24"/>
          <w:lang w:eastAsia="ja-JP"/>
        </w:rPr>
        <w:t>2011)</w:t>
      </w:r>
      <w:r w:rsidR="00092964" w:rsidRPr="00153A0C">
        <w:rPr>
          <w:rFonts w:ascii="MS Mincho" w:eastAsia="MS Mincho" w:hAnsi="MS Mincho" w:hint="eastAsia"/>
          <w:sz w:val="24"/>
          <w:szCs w:val="24"/>
          <w:lang w:eastAsia="ja-JP"/>
        </w:rPr>
        <w:t>3</w:t>
      </w:r>
      <w:r w:rsidRPr="00153A0C">
        <w:rPr>
          <w:rFonts w:ascii="MS Mincho" w:eastAsia="MS Mincho" w:hAnsi="MS Mincho"/>
          <w:sz w:val="24"/>
          <w:szCs w:val="24"/>
          <w:lang w:eastAsia="ja-JP"/>
        </w:rPr>
        <w:t>号</w:t>
      </w:r>
    </w:p>
    <w:p w:rsidR="007112AB" w:rsidRPr="00153A0C" w:rsidRDefault="007112AB" w:rsidP="00A942ED">
      <w:pPr>
        <w:spacing w:line="360" w:lineRule="auto"/>
        <w:rPr>
          <w:rFonts w:ascii="MS Mincho" w:eastAsia="MS Mincho" w:hAnsi="MS Mincho"/>
          <w:sz w:val="24"/>
          <w:szCs w:val="24"/>
          <w:lang w:eastAsia="ja-JP"/>
        </w:rPr>
      </w:pPr>
      <w:r w:rsidRPr="00153A0C">
        <w:rPr>
          <w:rFonts w:ascii="MS Mincho" w:eastAsia="MS Mincho" w:hAnsi="MS Mincho" w:hint="eastAsia"/>
          <w:sz w:val="24"/>
          <w:szCs w:val="24"/>
          <w:lang w:eastAsia="ja-JP"/>
        </w:rPr>
        <w:t>樋口耕一</w:t>
      </w:r>
      <w:r w:rsidR="00092964" w:rsidRPr="00153A0C">
        <w:rPr>
          <w:rFonts w:ascii="MS Mincho" w:eastAsia="MS Mincho" w:hAnsi="MS Mincho" w:hint="eastAsia"/>
          <w:sz w:val="24"/>
          <w:szCs w:val="24"/>
          <w:lang w:eastAsia="ja-JP"/>
        </w:rPr>
        <w:t>（2014）</w:t>
      </w:r>
      <w:r w:rsidR="00092964" w:rsidRPr="00153A0C">
        <w:rPr>
          <w:rFonts w:ascii="MS Mincho" w:eastAsia="MS Mincho" w:hAnsi="MS Mincho" w:cs="宋体" w:hint="eastAsia"/>
          <w:sz w:val="24"/>
          <w:szCs w:val="24"/>
          <w:lang w:eastAsia="ja-JP"/>
        </w:rPr>
        <w:t>『</w:t>
      </w:r>
      <w:r w:rsidRPr="00153A0C">
        <w:rPr>
          <w:rFonts w:ascii="MS Mincho" w:eastAsia="MS Mincho" w:hAnsi="MS Mincho" w:hint="eastAsia"/>
          <w:sz w:val="24"/>
          <w:szCs w:val="24"/>
          <w:lang w:eastAsia="ja-JP"/>
        </w:rPr>
        <w:t>社会調査のための計量テキスト分析</w:t>
      </w:r>
      <w:r w:rsidR="00092964" w:rsidRPr="00153A0C">
        <w:rPr>
          <w:rFonts w:ascii="MS Mincho" w:eastAsia="MS Mincho" w:hAnsi="MS Mincho" w:cs="宋体" w:hint="eastAsia"/>
          <w:sz w:val="24"/>
          <w:szCs w:val="24"/>
          <w:lang w:eastAsia="ja-JP"/>
        </w:rPr>
        <w:t>』</w:t>
      </w:r>
      <w:r w:rsidRPr="00153A0C">
        <w:rPr>
          <w:rFonts w:ascii="MS Mincho" w:eastAsia="MS Mincho" w:hAnsi="MS Mincho" w:hint="eastAsia"/>
          <w:sz w:val="24"/>
          <w:szCs w:val="24"/>
          <w:lang w:eastAsia="ja-JP"/>
        </w:rPr>
        <w:t>ナカニシヤ出版</w:t>
      </w:r>
    </w:p>
    <w:p w:rsidR="00EF6BFE" w:rsidRDefault="00EF6BFE">
      <w:pPr>
        <w:widowControl/>
        <w:jc w:val="left"/>
        <w:rPr>
          <w:rFonts w:ascii="宋体" w:eastAsia="宋体" w:hAnsi="宋体"/>
          <w:sz w:val="24"/>
          <w:szCs w:val="24"/>
          <w:lang w:eastAsia="ja-JP"/>
        </w:rPr>
      </w:pPr>
    </w:p>
    <w:sectPr w:rsidR="00EF6BFE" w:rsidSect="003610AA">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ADB" w:rsidRDefault="001A1ADB" w:rsidP="00FD0919">
      <w:r>
        <w:separator/>
      </w:r>
    </w:p>
  </w:endnote>
  <w:endnote w:type="continuationSeparator" w:id="0">
    <w:p w:rsidR="001A1ADB" w:rsidRDefault="001A1ADB" w:rsidP="00FD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37278"/>
      <w:docPartObj>
        <w:docPartGallery w:val="Page Numbers (Bottom of Page)"/>
        <w:docPartUnique/>
      </w:docPartObj>
    </w:sdtPr>
    <w:sdtEndPr/>
    <w:sdtContent>
      <w:p w:rsidR="00F978D2" w:rsidRDefault="00F978D2">
        <w:pPr>
          <w:pStyle w:val="a7"/>
          <w:jc w:val="center"/>
        </w:pPr>
        <w:r>
          <w:fldChar w:fldCharType="begin"/>
        </w:r>
        <w:r>
          <w:instrText>PAGE   \* MERGEFORMAT</w:instrText>
        </w:r>
        <w:r>
          <w:fldChar w:fldCharType="separate"/>
        </w:r>
        <w:r>
          <w:rPr>
            <w:lang w:val="zh-CN"/>
          </w:rPr>
          <w:t>2</w:t>
        </w:r>
        <w:r>
          <w:fldChar w:fldCharType="end"/>
        </w:r>
      </w:p>
    </w:sdtContent>
  </w:sdt>
  <w:p w:rsidR="00F978D2" w:rsidRDefault="00F978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ADB" w:rsidRDefault="001A1ADB" w:rsidP="00FD0919">
      <w:r>
        <w:separator/>
      </w:r>
    </w:p>
  </w:footnote>
  <w:footnote w:type="continuationSeparator" w:id="0">
    <w:p w:rsidR="001A1ADB" w:rsidRDefault="001A1ADB" w:rsidP="00FD0919">
      <w:r>
        <w:continuationSeparator/>
      </w:r>
    </w:p>
  </w:footnote>
  <w:footnote w:id="1">
    <w:p w:rsidR="00F978D2" w:rsidRPr="000C24F2" w:rsidRDefault="00F978D2">
      <w:pPr>
        <w:pStyle w:val="af1"/>
        <w:rPr>
          <w:rFonts w:eastAsia="Yu Mincho"/>
          <w:sz w:val="21"/>
          <w:szCs w:val="21"/>
          <w:lang w:eastAsia="ja-JP"/>
        </w:rPr>
      </w:pPr>
      <w:r>
        <w:rPr>
          <w:rStyle w:val="af3"/>
        </w:rPr>
        <w:footnoteRef/>
      </w:r>
      <w:r>
        <w:rPr>
          <w:lang w:eastAsia="ja-JP"/>
        </w:rPr>
        <w:t xml:space="preserve"> </w:t>
      </w:r>
      <w:r>
        <w:rPr>
          <w:rFonts w:ascii="MS Mincho" w:eastAsia="MS Mincho" w:hAnsi="MS Mincho" w:hint="eastAsia"/>
          <w:lang w:eastAsia="ja-JP"/>
        </w:rPr>
        <w:t>A</w:t>
      </w:r>
      <w:r>
        <w:rPr>
          <w:rFonts w:ascii="MS Mincho" w:eastAsia="MS Mincho" w:hAnsi="MS Mincho"/>
          <w:lang w:eastAsia="ja-JP"/>
        </w:rPr>
        <w:t>SEAN</w:t>
      </w:r>
      <w:r w:rsidRPr="006C4250">
        <w:rPr>
          <w:rFonts w:ascii="MS Mincho" w:eastAsia="MS Mincho" w:hAnsi="MS Mincho" w:hint="eastAsia"/>
          <w:lang w:eastAsia="ja-JP"/>
        </w:rPr>
        <w:t>は</w:t>
      </w:r>
      <w:r>
        <w:rPr>
          <w:rFonts w:ascii="MS Mincho" w:eastAsia="MS Mincho" w:hAnsi="MS Mincho"/>
          <w:lang w:eastAsia="ja-JP"/>
        </w:rPr>
        <w:t>2002</w:t>
      </w:r>
      <w:r w:rsidRPr="006C4250">
        <w:rPr>
          <w:rFonts w:ascii="MS Mincho" w:eastAsia="MS Mincho" w:hAnsi="MS Mincho" w:hint="eastAsia"/>
          <w:lang w:eastAsia="ja-JP"/>
        </w:rPr>
        <w:t>年、中国と一部加盟国との摩擦が高まったことを受け、現状変更自制などを盛り込んだ「行動宣言」を中国と合意した。その後、さらに紛争解決メカニズムの設立や法的拘束力の確保などの内容が含まれる「行動規範」の作成を進めている。</w:t>
      </w:r>
    </w:p>
  </w:footnote>
  <w:footnote w:id="2">
    <w:p w:rsidR="00F978D2" w:rsidRPr="006C4250" w:rsidRDefault="00F978D2">
      <w:pPr>
        <w:pStyle w:val="af1"/>
        <w:rPr>
          <w:rFonts w:ascii="MS Mincho" w:eastAsia="MS Mincho" w:hAnsi="MS Mincho"/>
          <w:lang w:eastAsia="ja-JP"/>
        </w:rPr>
      </w:pPr>
      <w:r>
        <w:rPr>
          <w:rStyle w:val="af3"/>
        </w:rPr>
        <w:footnoteRef/>
      </w:r>
      <w:r>
        <w:rPr>
          <w:lang w:eastAsia="ja-JP"/>
        </w:rPr>
        <w:t xml:space="preserve"> </w:t>
      </w:r>
      <w:r w:rsidRPr="006C4250">
        <w:rPr>
          <w:rFonts w:ascii="MS Mincho" w:eastAsia="MS Mincho" w:hAnsi="MS Mincho" w:hint="eastAsia"/>
          <w:lang w:eastAsia="ja-JP"/>
        </w:rPr>
        <w:t>抽出した単語が「南シナ海」という言葉の左（前）か右（後）のどの位置に接続されるかについて分類し、それぞれに「南シナ海」との接続位置を右・左</w:t>
      </w:r>
      <w:r>
        <w:rPr>
          <w:rFonts w:ascii="MS Mincho" w:eastAsia="MS Mincho" w:hAnsi="MS Mincho" w:hint="eastAsia"/>
          <w:lang w:eastAsia="ja-JP"/>
        </w:rPr>
        <w:t>1</w:t>
      </w:r>
      <w:r w:rsidRPr="006C4250">
        <w:rPr>
          <w:rFonts w:ascii="MS Mincho" w:eastAsia="MS Mincho" w:hAnsi="MS Mincho" w:hint="eastAsia"/>
          <w:lang w:eastAsia="ja-JP"/>
        </w:rPr>
        <w:t>、</w:t>
      </w:r>
      <w:r>
        <w:rPr>
          <w:rFonts w:ascii="MS Mincho" w:eastAsia="MS Mincho" w:hAnsi="MS Mincho" w:hint="eastAsia"/>
          <w:lang w:eastAsia="ja-JP"/>
        </w:rPr>
        <w:t>2</w:t>
      </w:r>
      <w:r w:rsidRPr="006C4250">
        <w:rPr>
          <w:rFonts w:ascii="MS Mincho" w:eastAsia="MS Mincho" w:hAnsi="MS Mincho" w:hint="eastAsia"/>
          <w:lang w:eastAsia="ja-JP"/>
        </w:rPr>
        <w:t>、</w:t>
      </w:r>
      <w:r>
        <w:rPr>
          <w:rFonts w:ascii="MS Mincho" w:eastAsia="MS Mincho" w:hAnsi="MS Mincho" w:hint="eastAsia"/>
          <w:lang w:eastAsia="ja-JP"/>
        </w:rPr>
        <w:t>3</w:t>
      </w:r>
      <w:r w:rsidRPr="006C4250">
        <w:rPr>
          <w:rFonts w:ascii="MS Mincho" w:eastAsia="MS Mincho" w:hAnsi="MS Mincho" w:hint="eastAsia"/>
          <w:lang w:eastAsia="ja-JP"/>
        </w:rPr>
        <w:t>で表示する。スコアの計算式は『社会調査のための計量テキスト分析』のp</w:t>
      </w:r>
      <w:r>
        <w:rPr>
          <w:rFonts w:ascii="MS Mincho" w:eastAsia="MS Mincho" w:hAnsi="MS Mincho"/>
          <w:lang w:eastAsia="ja-JP"/>
        </w:rPr>
        <w:t>144</w:t>
      </w:r>
      <w:r w:rsidRPr="006C4250">
        <w:rPr>
          <w:rFonts w:ascii="MS Mincho" w:eastAsia="MS Mincho" w:hAnsi="MS Mincho"/>
          <w:lang w:eastAsia="ja-JP"/>
        </w:rPr>
        <w:t>-</w:t>
      </w:r>
      <w:r>
        <w:rPr>
          <w:rFonts w:ascii="MS Mincho" w:eastAsia="MS Mincho" w:hAnsi="MS Mincho"/>
          <w:lang w:eastAsia="ja-JP"/>
        </w:rPr>
        <w:t>145</w:t>
      </w:r>
      <w:r w:rsidRPr="006C4250">
        <w:rPr>
          <w:rFonts w:ascii="MS Mincho" w:eastAsia="MS Mincho" w:hAnsi="MS Mincho" w:hint="eastAsia"/>
          <w:lang w:eastAsia="ja-JP"/>
        </w:rPr>
        <w:t>を参照。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22F0"/>
    <w:multiLevelType w:val="hybridMultilevel"/>
    <w:tmpl w:val="270A00B2"/>
    <w:lvl w:ilvl="0" w:tplc="C32645E8">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205581"/>
    <w:multiLevelType w:val="hybridMultilevel"/>
    <w:tmpl w:val="69AAFE38"/>
    <w:lvl w:ilvl="0" w:tplc="49AA7274">
      <w:start w:val="1"/>
      <w:numFmt w:val="japaneseCounting"/>
      <w:lvlText w:val="第%1節"/>
      <w:lvlJc w:val="left"/>
      <w:pPr>
        <w:ind w:left="1800" w:hanging="9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1BDD2031"/>
    <w:multiLevelType w:val="hybridMultilevel"/>
    <w:tmpl w:val="8EFAB49E"/>
    <w:lvl w:ilvl="0" w:tplc="133C4738">
      <w:start w:val="1"/>
      <w:numFmt w:val="japaneseCounting"/>
      <w:lvlText w:val="第%1節"/>
      <w:lvlJc w:val="left"/>
      <w:pPr>
        <w:ind w:left="1953" w:hanging="960"/>
      </w:pPr>
      <w:rPr>
        <w:rFonts w:ascii="MS Mincho" w:eastAsia="MS Mincho" w:hAnsi="MS Mincho" w:hint="default"/>
        <w:sz w:val="24"/>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 w15:restartNumberingAfterBreak="0">
    <w:nsid w:val="27285B0E"/>
    <w:multiLevelType w:val="hybridMultilevel"/>
    <w:tmpl w:val="FFCE1660"/>
    <w:lvl w:ilvl="0" w:tplc="2E28052E">
      <w:start w:val="1"/>
      <w:numFmt w:val="low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15:restartNumberingAfterBreak="0">
    <w:nsid w:val="42FE3FD2"/>
    <w:multiLevelType w:val="hybridMultilevel"/>
    <w:tmpl w:val="9C166F18"/>
    <w:lvl w:ilvl="0" w:tplc="B62C3BA2">
      <w:start w:val="1"/>
      <w:numFmt w:val="decimalFullWidth"/>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1E20FB"/>
    <w:multiLevelType w:val="hybridMultilevel"/>
    <w:tmpl w:val="9F7286CA"/>
    <w:lvl w:ilvl="0" w:tplc="7A8CEFE4">
      <w:start w:val="1"/>
      <w:numFmt w:val="japaneseCounting"/>
      <w:lvlText w:val="第%1章"/>
      <w:lvlJc w:val="left"/>
      <w:pPr>
        <w:ind w:left="840" w:hanging="840"/>
      </w:pPr>
      <w:rPr>
        <w:rFonts w:ascii="MS Mincho" w:eastAsia="MS Mincho" w:hAnsi="MS Mincho"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40273A"/>
    <w:multiLevelType w:val="hybridMultilevel"/>
    <w:tmpl w:val="23C815C4"/>
    <w:lvl w:ilvl="0" w:tplc="AD2291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1583ED7"/>
    <w:multiLevelType w:val="hybridMultilevel"/>
    <w:tmpl w:val="EE12B6E0"/>
    <w:lvl w:ilvl="0" w:tplc="55E0FDFE">
      <w:start w:val="1"/>
      <w:numFmt w:val="japaneseCounting"/>
      <w:lvlText w:val="第%1節"/>
      <w:lvlJc w:val="left"/>
      <w:pPr>
        <w:ind w:left="1800" w:hanging="960"/>
      </w:pPr>
      <w:rPr>
        <w:rFonts w:ascii="MS Mincho" w:eastAsia="MS Mincho" w:hAnsi="MS Mincho"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2"/>
  </w:num>
  <w:num w:numId="4">
    <w:abstractNumId w:val="7"/>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E1"/>
    <w:rsid w:val="00001B9D"/>
    <w:rsid w:val="00002D6C"/>
    <w:rsid w:val="00004ADB"/>
    <w:rsid w:val="000058FF"/>
    <w:rsid w:val="00012AE5"/>
    <w:rsid w:val="0001401F"/>
    <w:rsid w:val="00014582"/>
    <w:rsid w:val="00016DB0"/>
    <w:rsid w:val="000176F8"/>
    <w:rsid w:val="00017F7D"/>
    <w:rsid w:val="000276D9"/>
    <w:rsid w:val="00031804"/>
    <w:rsid w:val="00033EA7"/>
    <w:rsid w:val="00037B51"/>
    <w:rsid w:val="00041888"/>
    <w:rsid w:val="00043301"/>
    <w:rsid w:val="00044140"/>
    <w:rsid w:val="00044D61"/>
    <w:rsid w:val="000556AE"/>
    <w:rsid w:val="0006156D"/>
    <w:rsid w:val="000618CC"/>
    <w:rsid w:val="000621A3"/>
    <w:rsid w:val="000626EA"/>
    <w:rsid w:val="00062E2C"/>
    <w:rsid w:val="00064D69"/>
    <w:rsid w:val="0006550A"/>
    <w:rsid w:val="00076900"/>
    <w:rsid w:val="00077058"/>
    <w:rsid w:val="00080061"/>
    <w:rsid w:val="00082689"/>
    <w:rsid w:val="00082AA5"/>
    <w:rsid w:val="00092964"/>
    <w:rsid w:val="00093878"/>
    <w:rsid w:val="00094253"/>
    <w:rsid w:val="0009602D"/>
    <w:rsid w:val="000A4D52"/>
    <w:rsid w:val="000B6390"/>
    <w:rsid w:val="000C18D6"/>
    <w:rsid w:val="000C24F2"/>
    <w:rsid w:val="000C395A"/>
    <w:rsid w:val="000C5725"/>
    <w:rsid w:val="000C6120"/>
    <w:rsid w:val="000D1143"/>
    <w:rsid w:val="000D12B6"/>
    <w:rsid w:val="000E00FE"/>
    <w:rsid w:val="000E449E"/>
    <w:rsid w:val="001061D5"/>
    <w:rsid w:val="0010653C"/>
    <w:rsid w:val="00106BA4"/>
    <w:rsid w:val="00107312"/>
    <w:rsid w:val="00112344"/>
    <w:rsid w:val="00113E1C"/>
    <w:rsid w:val="0011414E"/>
    <w:rsid w:val="001259EB"/>
    <w:rsid w:val="00127682"/>
    <w:rsid w:val="0012788F"/>
    <w:rsid w:val="00130E97"/>
    <w:rsid w:val="00131FF3"/>
    <w:rsid w:val="0013549B"/>
    <w:rsid w:val="001355F6"/>
    <w:rsid w:val="00143C2D"/>
    <w:rsid w:val="0014446C"/>
    <w:rsid w:val="00145B5F"/>
    <w:rsid w:val="00153A0C"/>
    <w:rsid w:val="001666F3"/>
    <w:rsid w:val="00167BB4"/>
    <w:rsid w:val="00171023"/>
    <w:rsid w:val="0017197B"/>
    <w:rsid w:val="00171BAF"/>
    <w:rsid w:val="00175A7D"/>
    <w:rsid w:val="001773F7"/>
    <w:rsid w:val="00181D2C"/>
    <w:rsid w:val="001828B3"/>
    <w:rsid w:val="00183A2F"/>
    <w:rsid w:val="00185BD7"/>
    <w:rsid w:val="00191B0F"/>
    <w:rsid w:val="00192DC6"/>
    <w:rsid w:val="001957F5"/>
    <w:rsid w:val="001A0952"/>
    <w:rsid w:val="001A1ADB"/>
    <w:rsid w:val="001A324F"/>
    <w:rsid w:val="001B07DE"/>
    <w:rsid w:val="001B457E"/>
    <w:rsid w:val="001C1389"/>
    <w:rsid w:val="001C1969"/>
    <w:rsid w:val="001C1A70"/>
    <w:rsid w:val="001C2143"/>
    <w:rsid w:val="001C4A6D"/>
    <w:rsid w:val="001C792F"/>
    <w:rsid w:val="001D1D22"/>
    <w:rsid w:val="001D420F"/>
    <w:rsid w:val="001D571D"/>
    <w:rsid w:val="001D67A2"/>
    <w:rsid w:val="001E394C"/>
    <w:rsid w:val="001F5307"/>
    <w:rsid w:val="001F5957"/>
    <w:rsid w:val="001F5AFD"/>
    <w:rsid w:val="001F7FCD"/>
    <w:rsid w:val="002031A9"/>
    <w:rsid w:val="002059AB"/>
    <w:rsid w:val="00206F1E"/>
    <w:rsid w:val="002110E2"/>
    <w:rsid w:val="002160F8"/>
    <w:rsid w:val="00216A4F"/>
    <w:rsid w:val="00220DBF"/>
    <w:rsid w:val="00223F2E"/>
    <w:rsid w:val="002241A0"/>
    <w:rsid w:val="002369A6"/>
    <w:rsid w:val="00241C78"/>
    <w:rsid w:val="0024211A"/>
    <w:rsid w:val="0024444C"/>
    <w:rsid w:val="00244679"/>
    <w:rsid w:val="0025000B"/>
    <w:rsid w:val="0025152D"/>
    <w:rsid w:val="00253A7D"/>
    <w:rsid w:val="00254497"/>
    <w:rsid w:val="002606B6"/>
    <w:rsid w:val="00261BA3"/>
    <w:rsid w:val="00263AC9"/>
    <w:rsid w:val="00271E06"/>
    <w:rsid w:val="00275E48"/>
    <w:rsid w:val="002766D9"/>
    <w:rsid w:val="00280240"/>
    <w:rsid w:val="002804B8"/>
    <w:rsid w:val="00282F65"/>
    <w:rsid w:val="00286493"/>
    <w:rsid w:val="00291D04"/>
    <w:rsid w:val="00294072"/>
    <w:rsid w:val="002A0283"/>
    <w:rsid w:val="002A0FBC"/>
    <w:rsid w:val="002A31FA"/>
    <w:rsid w:val="002A34AC"/>
    <w:rsid w:val="002A50E3"/>
    <w:rsid w:val="002B6BEF"/>
    <w:rsid w:val="002B7074"/>
    <w:rsid w:val="002C5797"/>
    <w:rsid w:val="002C67E4"/>
    <w:rsid w:val="002D1542"/>
    <w:rsid w:val="002E2791"/>
    <w:rsid w:val="002E458D"/>
    <w:rsid w:val="002E499E"/>
    <w:rsid w:val="002E4BCF"/>
    <w:rsid w:val="00301FA5"/>
    <w:rsid w:val="00302A15"/>
    <w:rsid w:val="003036C7"/>
    <w:rsid w:val="00304FFD"/>
    <w:rsid w:val="00307A56"/>
    <w:rsid w:val="00310BE8"/>
    <w:rsid w:val="00315A89"/>
    <w:rsid w:val="0032113F"/>
    <w:rsid w:val="00325CF5"/>
    <w:rsid w:val="00330242"/>
    <w:rsid w:val="00331788"/>
    <w:rsid w:val="00331E47"/>
    <w:rsid w:val="00337681"/>
    <w:rsid w:val="00340B0F"/>
    <w:rsid w:val="00342109"/>
    <w:rsid w:val="00347BB4"/>
    <w:rsid w:val="00350B18"/>
    <w:rsid w:val="003523D2"/>
    <w:rsid w:val="003610AA"/>
    <w:rsid w:val="00361693"/>
    <w:rsid w:val="00362965"/>
    <w:rsid w:val="00362F76"/>
    <w:rsid w:val="00363248"/>
    <w:rsid w:val="00363909"/>
    <w:rsid w:val="00376830"/>
    <w:rsid w:val="00382C76"/>
    <w:rsid w:val="00387F5D"/>
    <w:rsid w:val="0039051A"/>
    <w:rsid w:val="003938A5"/>
    <w:rsid w:val="00395E96"/>
    <w:rsid w:val="003A316A"/>
    <w:rsid w:val="003A587C"/>
    <w:rsid w:val="003B0AB7"/>
    <w:rsid w:val="003B5C04"/>
    <w:rsid w:val="003B670C"/>
    <w:rsid w:val="003B681D"/>
    <w:rsid w:val="003C3AA7"/>
    <w:rsid w:val="003C4ECC"/>
    <w:rsid w:val="003D42BB"/>
    <w:rsid w:val="003D740D"/>
    <w:rsid w:val="003E3607"/>
    <w:rsid w:val="003F138E"/>
    <w:rsid w:val="003F1E1A"/>
    <w:rsid w:val="003F54E7"/>
    <w:rsid w:val="004107FC"/>
    <w:rsid w:val="00415232"/>
    <w:rsid w:val="00417593"/>
    <w:rsid w:val="00417644"/>
    <w:rsid w:val="004202DC"/>
    <w:rsid w:val="004204D8"/>
    <w:rsid w:val="0042089D"/>
    <w:rsid w:val="004212A6"/>
    <w:rsid w:val="00422676"/>
    <w:rsid w:val="004228E2"/>
    <w:rsid w:val="004229A8"/>
    <w:rsid w:val="00424920"/>
    <w:rsid w:val="00424B54"/>
    <w:rsid w:val="00424D80"/>
    <w:rsid w:val="004302C0"/>
    <w:rsid w:val="004334A6"/>
    <w:rsid w:val="0043708C"/>
    <w:rsid w:val="00441126"/>
    <w:rsid w:val="00453FEE"/>
    <w:rsid w:val="004573C0"/>
    <w:rsid w:val="00460218"/>
    <w:rsid w:val="004631F2"/>
    <w:rsid w:val="00465EDA"/>
    <w:rsid w:val="004675CF"/>
    <w:rsid w:val="00473001"/>
    <w:rsid w:val="0047408B"/>
    <w:rsid w:val="00476079"/>
    <w:rsid w:val="00482A72"/>
    <w:rsid w:val="00492718"/>
    <w:rsid w:val="004A0381"/>
    <w:rsid w:val="004A7908"/>
    <w:rsid w:val="004B194B"/>
    <w:rsid w:val="004B3007"/>
    <w:rsid w:val="004B5848"/>
    <w:rsid w:val="004C04AB"/>
    <w:rsid w:val="004C2418"/>
    <w:rsid w:val="004C43EC"/>
    <w:rsid w:val="004C74AC"/>
    <w:rsid w:val="004D0B69"/>
    <w:rsid w:val="004D32D9"/>
    <w:rsid w:val="004D4D77"/>
    <w:rsid w:val="004D6629"/>
    <w:rsid w:val="004E0C72"/>
    <w:rsid w:val="004E5A6F"/>
    <w:rsid w:val="004F37BE"/>
    <w:rsid w:val="00500EF1"/>
    <w:rsid w:val="00500FC0"/>
    <w:rsid w:val="00510873"/>
    <w:rsid w:val="00511237"/>
    <w:rsid w:val="00515AAC"/>
    <w:rsid w:val="005204BB"/>
    <w:rsid w:val="00520C7C"/>
    <w:rsid w:val="005268B6"/>
    <w:rsid w:val="00532416"/>
    <w:rsid w:val="00550FCA"/>
    <w:rsid w:val="0055256F"/>
    <w:rsid w:val="00561CA1"/>
    <w:rsid w:val="00566CCD"/>
    <w:rsid w:val="005724D3"/>
    <w:rsid w:val="00573F21"/>
    <w:rsid w:val="005746C9"/>
    <w:rsid w:val="00574D8A"/>
    <w:rsid w:val="00581D1C"/>
    <w:rsid w:val="00584EA5"/>
    <w:rsid w:val="0059058C"/>
    <w:rsid w:val="005A43DF"/>
    <w:rsid w:val="005B0DF5"/>
    <w:rsid w:val="005B346D"/>
    <w:rsid w:val="005B450D"/>
    <w:rsid w:val="005D29A2"/>
    <w:rsid w:val="005D33A7"/>
    <w:rsid w:val="005D3A1C"/>
    <w:rsid w:val="005D446E"/>
    <w:rsid w:val="005D6924"/>
    <w:rsid w:val="005E18CF"/>
    <w:rsid w:val="005F01A4"/>
    <w:rsid w:val="005F0816"/>
    <w:rsid w:val="005F18D9"/>
    <w:rsid w:val="005F528E"/>
    <w:rsid w:val="0060263F"/>
    <w:rsid w:val="00604258"/>
    <w:rsid w:val="0060579C"/>
    <w:rsid w:val="00620766"/>
    <w:rsid w:val="00625AB6"/>
    <w:rsid w:val="0062601B"/>
    <w:rsid w:val="00626543"/>
    <w:rsid w:val="00627CFB"/>
    <w:rsid w:val="006309CE"/>
    <w:rsid w:val="00633110"/>
    <w:rsid w:val="00633EF8"/>
    <w:rsid w:val="0063401D"/>
    <w:rsid w:val="00634110"/>
    <w:rsid w:val="00636B29"/>
    <w:rsid w:val="00640860"/>
    <w:rsid w:val="00647590"/>
    <w:rsid w:val="00650FAD"/>
    <w:rsid w:val="006544CB"/>
    <w:rsid w:val="00655CCA"/>
    <w:rsid w:val="00656E07"/>
    <w:rsid w:val="006603E2"/>
    <w:rsid w:val="00662AA0"/>
    <w:rsid w:val="00664309"/>
    <w:rsid w:val="006657A4"/>
    <w:rsid w:val="0067127A"/>
    <w:rsid w:val="00676EEE"/>
    <w:rsid w:val="00684D07"/>
    <w:rsid w:val="00686E02"/>
    <w:rsid w:val="006870A2"/>
    <w:rsid w:val="006879C5"/>
    <w:rsid w:val="006904E0"/>
    <w:rsid w:val="00694559"/>
    <w:rsid w:val="006A0E6B"/>
    <w:rsid w:val="006A25DA"/>
    <w:rsid w:val="006B4E10"/>
    <w:rsid w:val="006B4EF0"/>
    <w:rsid w:val="006B783D"/>
    <w:rsid w:val="006C1C89"/>
    <w:rsid w:val="006C2E8A"/>
    <w:rsid w:val="006C36D7"/>
    <w:rsid w:val="006C3B34"/>
    <w:rsid w:val="006C4250"/>
    <w:rsid w:val="006C43DA"/>
    <w:rsid w:val="006C6072"/>
    <w:rsid w:val="006C6E32"/>
    <w:rsid w:val="006D0DDB"/>
    <w:rsid w:val="006D27B2"/>
    <w:rsid w:val="006D30F6"/>
    <w:rsid w:val="006D4E9A"/>
    <w:rsid w:val="006D689C"/>
    <w:rsid w:val="006E0709"/>
    <w:rsid w:val="006E1C17"/>
    <w:rsid w:val="006E316B"/>
    <w:rsid w:val="006E4ECD"/>
    <w:rsid w:val="006E6E7B"/>
    <w:rsid w:val="006E72A9"/>
    <w:rsid w:val="006E7E8A"/>
    <w:rsid w:val="006F1D70"/>
    <w:rsid w:val="006F378A"/>
    <w:rsid w:val="006F3D77"/>
    <w:rsid w:val="006F6938"/>
    <w:rsid w:val="007013C2"/>
    <w:rsid w:val="007020DA"/>
    <w:rsid w:val="00703E98"/>
    <w:rsid w:val="00706CF4"/>
    <w:rsid w:val="007112AB"/>
    <w:rsid w:val="00715782"/>
    <w:rsid w:val="007176F9"/>
    <w:rsid w:val="00720056"/>
    <w:rsid w:val="007206AF"/>
    <w:rsid w:val="007230E4"/>
    <w:rsid w:val="00724F78"/>
    <w:rsid w:val="00726C9A"/>
    <w:rsid w:val="00726D36"/>
    <w:rsid w:val="007309C1"/>
    <w:rsid w:val="00733D84"/>
    <w:rsid w:val="0073665D"/>
    <w:rsid w:val="0073675C"/>
    <w:rsid w:val="007373EB"/>
    <w:rsid w:val="0073780B"/>
    <w:rsid w:val="00737B92"/>
    <w:rsid w:val="00742B86"/>
    <w:rsid w:val="00744BB7"/>
    <w:rsid w:val="00745073"/>
    <w:rsid w:val="007454EB"/>
    <w:rsid w:val="00745597"/>
    <w:rsid w:val="00747C2E"/>
    <w:rsid w:val="00753C61"/>
    <w:rsid w:val="00754535"/>
    <w:rsid w:val="007571A2"/>
    <w:rsid w:val="00761589"/>
    <w:rsid w:val="0076373C"/>
    <w:rsid w:val="00763893"/>
    <w:rsid w:val="00765072"/>
    <w:rsid w:val="0076570E"/>
    <w:rsid w:val="00770C32"/>
    <w:rsid w:val="00771E3B"/>
    <w:rsid w:val="007729BB"/>
    <w:rsid w:val="0077312D"/>
    <w:rsid w:val="0078094A"/>
    <w:rsid w:val="00782D9B"/>
    <w:rsid w:val="00784E9C"/>
    <w:rsid w:val="00795854"/>
    <w:rsid w:val="007A1F82"/>
    <w:rsid w:val="007B12B0"/>
    <w:rsid w:val="007B356E"/>
    <w:rsid w:val="007B4E43"/>
    <w:rsid w:val="007C1239"/>
    <w:rsid w:val="007D17F9"/>
    <w:rsid w:val="007D18A8"/>
    <w:rsid w:val="007D42A5"/>
    <w:rsid w:val="007E7AD9"/>
    <w:rsid w:val="007F019E"/>
    <w:rsid w:val="007F2DFB"/>
    <w:rsid w:val="007F42CE"/>
    <w:rsid w:val="00801FA8"/>
    <w:rsid w:val="00802C5B"/>
    <w:rsid w:val="00803C05"/>
    <w:rsid w:val="0080423D"/>
    <w:rsid w:val="008047D8"/>
    <w:rsid w:val="008075B2"/>
    <w:rsid w:val="0081080A"/>
    <w:rsid w:val="008113C5"/>
    <w:rsid w:val="00812853"/>
    <w:rsid w:val="008133B7"/>
    <w:rsid w:val="00813BE8"/>
    <w:rsid w:val="00821D15"/>
    <w:rsid w:val="00830BF7"/>
    <w:rsid w:val="0083113F"/>
    <w:rsid w:val="008330D6"/>
    <w:rsid w:val="0083779F"/>
    <w:rsid w:val="00843DCF"/>
    <w:rsid w:val="00845AA2"/>
    <w:rsid w:val="008478AD"/>
    <w:rsid w:val="00853B5F"/>
    <w:rsid w:val="00855DA9"/>
    <w:rsid w:val="00857BE4"/>
    <w:rsid w:val="00864FCC"/>
    <w:rsid w:val="008675CC"/>
    <w:rsid w:val="008711CE"/>
    <w:rsid w:val="00871758"/>
    <w:rsid w:val="00872F2C"/>
    <w:rsid w:val="00873766"/>
    <w:rsid w:val="00876E9D"/>
    <w:rsid w:val="008841C5"/>
    <w:rsid w:val="0088572B"/>
    <w:rsid w:val="00885A32"/>
    <w:rsid w:val="00886560"/>
    <w:rsid w:val="00891B6A"/>
    <w:rsid w:val="00896189"/>
    <w:rsid w:val="008A4641"/>
    <w:rsid w:val="008A74BD"/>
    <w:rsid w:val="008B07EF"/>
    <w:rsid w:val="008B0E98"/>
    <w:rsid w:val="008B274D"/>
    <w:rsid w:val="008B5FDD"/>
    <w:rsid w:val="008C610E"/>
    <w:rsid w:val="008C766E"/>
    <w:rsid w:val="008D1D8F"/>
    <w:rsid w:val="008D22D3"/>
    <w:rsid w:val="008D4D84"/>
    <w:rsid w:val="008D612B"/>
    <w:rsid w:val="008D7DAB"/>
    <w:rsid w:val="008E1BAC"/>
    <w:rsid w:val="008E3D64"/>
    <w:rsid w:val="008E4277"/>
    <w:rsid w:val="008F0F17"/>
    <w:rsid w:val="008F127A"/>
    <w:rsid w:val="00900E57"/>
    <w:rsid w:val="00910EBF"/>
    <w:rsid w:val="009154EA"/>
    <w:rsid w:val="009171E8"/>
    <w:rsid w:val="009231C6"/>
    <w:rsid w:val="0092354C"/>
    <w:rsid w:val="009238D5"/>
    <w:rsid w:val="009263CE"/>
    <w:rsid w:val="00931320"/>
    <w:rsid w:val="00932DD2"/>
    <w:rsid w:val="00935018"/>
    <w:rsid w:val="00943238"/>
    <w:rsid w:val="00953E5F"/>
    <w:rsid w:val="009601E0"/>
    <w:rsid w:val="009626E1"/>
    <w:rsid w:val="009660F5"/>
    <w:rsid w:val="009666D3"/>
    <w:rsid w:val="009707F4"/>
    <w:rsid w:val="00971DE0"/>
    <w:rsid w:val="00972BA8"/>
    <w:rsid w:val="00975E04"/>
    <w:rsid w:val="00981640"/>
    <w:rsid w:val="00983C5B"/>
    <w:rsid w:val="00986791"/>
    <w:rsid w:val="0099387D"/>
    <w:rsid w:val="00994A9A"/>
    <w:rsid w:val="009A21D5"/>
    <w:rsid w:val="009A283A"/>
    <w:rsid w:val="009A2989"/>
    <w:rsid w:val="009A4576"/>
    <w:rsid w:val="009C05CD"/>
    <w:rsid w:val="009C0C87"/>
    <w:rsid w:val="009C15AE"/>
    <w:rsid w:val="009C43E7"/>
    <w:rsid w:val="009D00DA"/>
    <w:rsid w:val="009D0979"/>
    <w:rsid w:val="009D2C7D"/>
    <w:rsid w:val="009D35DA"/>
    <w:rsid w:val="009D4521"/>
    <w:rsid w:val="009E157B"/>
    <w:rsid w:val="009E5CD3"/>
    <w:rsid w:val="009E7B28"/>
    <w:rsid w:val="009F3672"/>
    <w:rsid w:val="009F3A86"/>
    <w:rsid w:val="009F4534"/>
    <w:rsid w:val="00A02179"/>
    <w:rsid w:val="00A051EA"/>
    <w:rsid w:val="00A0788B"/>
    <w:rsid w:val="00A107E6"/>
    <w:rsid w:val="00A124D1"/>
    <w:rsid w:val="00A17870"/>
    <w:rsid w:val="00A24909"/>
    <w:rsid w:val="00A343B4"/>
    <w:rsid w:val="00A34699"/>
    <w:rsid w:val="00A3489F"/>
    <w:rsid w:val="00A34904"/>
    <w:rsid w:val="00A4014D"/>
    <w:rsid w:val="00A41265"/>
    <w:rsid w:val="00A45C77"/>
    <w:rsid w:val="00A47774"/>
    <w:rsid w:val="00A47E63"/>
    <w:rsid w:val="00A5206D"/>
    <w:rsid w:val="00A54C7A"/>
    <w:rsid w:val="00A57AEB"/>
    <w:rsid w:val="00A617C5"/>
    <w:rsid w:val="00A62665"/>
    <w:rsid w:val="00A64C34"/>
    <w:rsid w:val="00A64C6D"/>
    <w:rsid w:val="00A67FCD"/>
    <w:rsid w:val="00A705CF"/>
    <w:rsid w:val="00A72780"/>
    <w:rsid w:val="00A754AF"/>
    <w:rsid w:val="00A77063"/>
    <w:rsid w:val="00A80770"/>
    <w:rsid w:val="00A82077"/>
    <w:rsid w:val="00A836DA"/>
    <w:rsid w:val="00A83DFE"/>
    <w:rsid w:val="00A850DF"/>
    <w:rsid w:val="00A85366"/>
    <w:rsid w:val="00A87B8D"/>
    <w:rsid w:val="00A905EB"/>
    <w:rsid w:val="00A92072"/>
    <w:rsid w:val="00A93816"/>
    <w:rsid w:val="00A942ED"/>
    <w:rsid w:val="00A94A9F"/>
    <w:rsid w:val="00A96B8E"/>
    <w:rsid w:val="00A96F80"/>
    <w:rsid w:val="00AA0BBF"/>
    <w:rsid w:val="00AB01C9"/>
    <w:rsid w:val="00AB3084"/>
    <w:rsid w:val="00AB51F9"/>
    <w:rsid w:val="00AB68D3"/>
    <w:rsid w:val="00AC288B"/>
    <w:rsid w:val="00AC6D3B"/>
    <w:rsid w:val="00AD1102"/>
    <w:rsid w:val="00AD4606"/>
    <w:rsid w:val="00AD57E8"/>
    <w:rsid w:val="00AD5B11"/>
    <w:rsid w:val="00AD6A40"/>
    <w:rsid w:val="00AD7260"/>
    <w:rsid w:val="00AE16AD"/>
    <w:rsid w:val="00AE1B7F"/>
    <w:rsid w:val="00AF1C88"/>
    <w:rsid w:val="00AF292D"/>
    <w:rsid w:val="00AF3613"/>
    <w:rsid w:val="00AF3D88"/>
    <w:rsid w:val="00AF4373"/>
    <w:rsid w:val="00AF64BD"/>
    <w:rsid w:val="00AF71E8"/>
    <w:rsid w:val="00AF7B9E"/>
    <w:rsid w:val="00AF7DAF"/>
    <w:rsid w:val="00B015BC"/>
    <w:rsid w:val="00B03BA3"/>
    <w:rsid w:val="00B05573"/>
    <w:rsid w:val="00B11CD4"/>
    <w:rsid w:val="00B12E0F"/>
    <w:rsid w:val="00B148EA"/>
    <w:rsid w:val="00B166A4"/>
    <w:rsid w:val="00B16798"/>
    <w:rsid w:val="00B263EE"/>
    <w:rsid w:val="00B30DEA"/>
    <w:rsid w:val="00B32F4F"/>
    <w:rsid w:val="00B34964"/>
    <w:rsid w:val="00B4009C"/>
    <w:rsid w:val="00B4045D"/>
    <w:rsid w:val="00B42DB4"/>
    <w:rsid w:val="00B4650A"/>
    <w:rsid w:val="00B51D00"/>
    <w:rsid w:val="00B52D18"/>
    <w:rsid w:val="00B62176"/>
    <w:rsid w:val="00B659FC"/>
    <w:rsid w:val="00B67269"/>
    <w:rsid w:val="00B71565"/>
    <w:rsid w:val="00B725B7"/>
    <w:rsid w:val="00B84D94"/>
    <w:rsid w:val="00B84F83"/>
    <w:rsid w:val="00B92958"/>
    <w:rsid w:val="00BA0F2A"/>
    <w:rsid w:val="00BA0FC0"/>
    <w:rsid w:val="00BA49B4"/>
    <w:rsid w:val="00BA6C6E"/>
    <w:rsid w:val="00BB313B"/>
    <w:rsid w:val="00BC052A"/>
    <w:rsid w:val="00BC2E72"/>
    <w:rsid w:val="00BC3354"/>
    <w:rsid w:val="00BC51F9"/>
    <w:rsid w:val="00BC54AF"/>
    <w:rsid w:val="00BC7833"/>
    <w:rsid w:val="00BD49C4"/>
    <w:rsid w:val="00BD5E76"/>
    <w:rsid w:val="00BD6CDA"/>
    <w:rsid w:val="00BD6F69"/>
    <w:rsid w:val="00BE059D"/>
    <w:rsid w:val="00BE0B55"/>
    <w:rsid w:val="00BE1278"/>
    <w:rsid w:val="00BE1704"/>
    <w:rsid w:val="00BE36B7"/>
    <w:rsid w:val="00BE5AFE"/>
    <w:rsid w:val="00BE6EB1"/>
    <w:rsid w:val="00BE764E"/>
    <w:rsid w:val="00BE7A18"/>
    <w:rsid w:val="00C01052"/>
    <w:rsid w:val="00C02785"/>
    <w:rsid w:val="00C0303A"/>
    <w:rsid w:val="00C05D1D"/>
    <w:rsid w:val="00C116BB"/>
    <w:rsid w:val="00C13303"/>
    <w:rsid w:val="00C13E98"/>
    <w:rsid w:val="00C15B32"/>
    <w:rsid w:val="00C2726E"/>
    <w:rsid w:val="00C27E30"/>
    <w:rsid w:val="00C308C5"/>
    <w:rsid w:val="00C33D92"/>
    <w:rsid w:val="00C3500F"/>
    <w:rsid w:val="00C362E9"/>
    <w:rsid w:val="00C40FA4"/>
    <w:rsid w:val="00C43C06"/>
    <w:rsid w:val="00C463EA"/>
    <w:rsid w:val="00C52EFF"/>
    <w:rsid w:val="00C547EE"/>
    <w:rsid w:val="00C635B5"/>
    <w:rsid w:val="00C651F8"/>
    <w:rsid w:val="00C66075"/>
    <w:rsid w:val="00C6712F"/>
    <w:rsid w:val="00C70F6A"/>
    <w:rsid w:val="00C71161"/>
    <w:rsid w:val="00C73F03"/>
    <w:rsid w:val="00C915D5"/>
    <w:rsid w:val="00C93781"/>
    <w:rsid w:val="00C94D59"/>
    <w:rsid w:val="00C95D68"/>
    <w:rsid w:val="00CA1C2B"/>
    <w:rsid w:val="00CA34E6"/>
    <w:rsid w:val="00CA3929"/>
    <w:rsid w:val="00CA5B7B"/>
    <w:rsid w:val="00CA76EA"/>
    <w:rsid w:val="00CB1234"/>
    <w:rsid w:val="00CB2162"/>
    <w:rsid w:val="00CB3244"/>
    <w:rsid w:val="00CB4B18"/>
    <w:rsid w:val="00CB6FBA"/>
    <w:rsid w:val="00CB779C"/>
    <w:rsid w:val="00CC0453"/>
    <w:rsid w:val="00CC4922"/>
    <w:rsid w:val="00CC5B9D"/>
    <w:rsid w:val="00CD13F8"/>
    <w:rsid w:val="00CD361F"/>
    <w:rsid w:val="00CD3D63"/>
    <w:rsid w:val="00CD46E7"/>
    <w:rsid w:val="00CD5965"/>
    <w:rsid w:val="00CD5F1C"/>
    <w:rsid w:val="00CE3525"/>
    <w:rsid w:val="00CE63AE"/>
    <w:rsid w:val="00CE79DE"/>
    <w:rsid w:val="00CF130A"/>
    <w:rsid w:val="00CF354D"/>
    <w:rsid w:val="00CF4C17"/>
    <w:rsid w:val="00CF6A56"/>
    <w:rsid w:val="00CF76A3"/>
    <w:rsid w:val="00D05CB7"/>
    <w:rsid w:val="00D10EC9"/>
    <w:rsid w:val="00D11A3A"/>
    <w:rsid w:val="00D27189"/>
    <w:rsid w:val="00D30D3B"/>
    <w:rsid w:val="00D32687"/>
    <w:rsid w:val="00D42AEC"/>
    <w:rsid w:val="00D42B4C"/>
    <w:rsid w:val="00D43CE8"/>
    <w:rsid w:val="00D46745"/>
    <w:rsid w:val="00D504ED"/>
    <w:rsid w:val="00D51390"/>
    <w:rsid w:val="00D515C2"/>
    <w:rsid w:val="00D60C79"/>
    <w:rsid w:val="00D70CB1"/>
    <w:rsid w:val="00D71264"/>
    <w:rsid w:val="00D71C62"/>
    <w:rsid w:val="00D72BF5"/>
    <w:rsid w:val="00D77FC8"/>
    <w:rsid w:val="00D82DAA"/>
    <w:rsid w:val="00D84BA4"/>
    <w:rsid w:val="00D8764F"/>
    <w:rsid w:val="00D90FDE"/>
    <w:rsid w:val="00D92F2A"/>
    <w:rsid w:val="00D966AE"/>
    <w:rsid w:val="00D97833"/>
    <w:rsid w:val="00DA352E"/>
    <w:rsid w:val="00DB5877"/>
    <w:rsid w:val="00DC2C36"/>
    <w:rsid w:val="00DC37EE"/>
    <w:rsid w:val="00DC43AC"/>
    <w:rsid w:val="00DC476A"/>
    <w:rsid w:val="00DC5ED8"/>
    <w:rsid w:val="00DD1124"/>
    <w:rsid w:val="00DD1CA6"/>
    <w:rsid w:val="00DD37D6"/>
    <w:rsid w:val="00DE2B95"/>
    <w:rsid w:val="00DE4509"/>
    <w:rsid w:val="00DE6E60"/>
    <w:rsid w:val="00DF0427"/>
    <w:rsid w:val="00DF150E"/>
    <w:rsid w:val="00DF2E6A"/>
    <w:rsid w:val="00DF3400"/>
    <w:rsid w:val="00DF3722"/>
    <w:rsid w:val="00DF75A3"/>
    <w:rsid w:val="00E04AA0"/>
    <w:rsid w:val="00E10800"/>
    <w:rsid w:val="00E1372E"/>
    <w:rsid w:val="00E17D08"/>
    <w:rsid w:val="00E21CAC"/>
    <w:rsid w:val="00E3175A"/>
    <w:rsid w:val="00E328A9"/>
    <w:rsid w:val="00E3456C"/>
    <w:rsid w:val="00E34D58"/>
    <w:rsid w:val="00E35D98"/>
    <w:rsid w:val="00E4055C"/>
    <w:rsid w:val="00E4741F"/>
    <w:rsid w:val="00E56317"/>
    <w:rsid w:val="00E60AB0"/>
    <w:rsid w:val="00E61559"/>
    <w:rsid w:val="00E716C7"/>
    <w:rsid w:val="00E73003"/>
    <w:rsid w:val="00E763E7"/>
    <w:rsid w:val="00E77A7D"/>
    <w:rsid w:val="00E81769"/>
    <w:rsid w:val="00E8787C"/>
    <w:rsid w:val="00E9463A"/>
    <w:rsid w:val="00E97251"/>
    <w:rsid w:val="00E9728A"/>
    <w:rsid w:val="00EA56B5"/>
    <w:rsid w:val="00EB2576"/>
    <w:rsid w:val="00EB33AE"/>
    <w:rsid w:val="00EC0321"/>
    <w:rsid w:val="00EC27ED"/>
    <w:rsid w:val="00EC7F25"/>
    <w:rsid w:val="00ED045F"/>
    <w:rsid w:val="00ED2E48"/>
    <w:rsid w:val="00ED3C86"/>
    <w:rsid w:val="00EE1772"/>
    <w:rsid w:val="00EE2E25"/>
    <w:rsid w:val="00EE6970"/>
    <w:rsid w:val="00EE7B24"/>
    <w:rsid w:val="00EF1DE0"/>
    <w:rsid w:val="00EF2B6E"/>
    <w:rsid w:val="00EF3EB7"/>
    <w:rsid w:val="00EF3FEC"/>
    <w:rsid w:val="00EF4C28"/>
    <w:rsid w:val="00EF6BFE"/>
    <w:rsid w:val="00F00991"/>
    <w:rsid w:val="00F03B54"/>
    <w:rsid w:val="00F121F1"/>
    <w:rsid w:val="00F12D05"/>
    <w:rsid w:val="00F133E6"/>
    <w:rsid w:val="00F1366E"/>
    <w:rsid w:val="00F20859"/>
    <w:rsid w:val="00F238EB"/>
    <w:rsid w:val="00F30121"/>
    <w:rsid w:val="00F33432"/>
    <w:rsid w:val="00F34E5E"/>
    <w:rsid w:val="00F359BB"/>
    <w:rsid w:val="00F36330"/>
    <w:rsid w:val="00F52E0A"/>
    <w:rsid w:val="00F53714"/>
    <w:rsid w:val="00F55A80"/>
    <w:rsid w:val="00F57CA5"/>
    <w:rsid w:val="00F60675"/>
    <w:rsid w:val="00F6442A"/>
    <w:rsid w:val="00F64C64"/>
    <w:rsid w:val="00F7146B"/>
    <w:rsid w:val="00F72E24"/>
    <w:rsid w:val="00F744CB"/>
    <w:rsid w:val="00F75E11"/>
    <w:rsid w:val="00F8015A"/>
    <w:rsid w:val="00F8391E"/>
    <w:rsid w:val="00F93373"/>
    <w:rsid w:val="00F93D44"/>
    <w:rsid w:val="00F9559A"/>
    <w:rsid w:val="00F9664C"/>
    <w:rsid w:val="00F978D2"/>
    <w:rsid w:val="00FA0428"/>
    <w:rsid w:val="00FA1A7E"/>
    <w:rsid w:val="00FA47EF"/>
    <w:rsid w:val="00FB2596"/>
    <w:rsid w:val="00FB4407"/>
    <w:rsid w:val="00FB52F0"/>
    <w:rsid w:val="00FC1465"/>
    <w:rsid w:val="00FC4A13"/>
    <w:rsid w:val="00FD0919"/>
    <w:rsid w:val="00FD1E1B"/>
    <w:rsid w:val="00FD3A51"/>
    <w:rsid w:val="00FE1567"/>
    <w:rsid w:val="00FE1AC6"/>
    <w:rsid w:val="00FE465F"/>
    <w:rsid w:val="00FF0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5C170"/>
  <w15:chartTrackingRefBased/>
  <w15:docId w15:val="{DE1C627B-A521-4EBD-BA17-839FEDF7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780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E47"/>
    <w:pPr>
      <w:ind w:firstLineChars="200" w:firstLine="420"/>
    </w:pPr>
  </w:style>
  <w:style w:type="table" w:styleId="a4">
    <w:name w:val="Table Grid"/>
    <w:basedOn w:val="a1"/>
    <w:uiPriority w:val="39"/>
    <w:rsid w:val="0065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091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D0919"/>
    <w:rPr>
      <w:sz w:val="18"/>
      <w:szCs w:val="18"/>
    </w:rPr>
  </w:style>
  <w:style w:type="paragraph" w:styleId="a7">
    <w:name w:val="footer"/>
    <w:basedOn w:val="a"/>
    <w:link w:val="a8"/>
    <w:uiPriority w:val="99"/>
    <w:unhideWhenUsed/>
    <w:rsid w:val="00FD0919"/>
    <w:pPr>
      <w:tabs>
        <w:tab w:val="center" w:pos="4153"/>
        <w:tab w:val="right" w:pos="8306"/>
      </w:tabs>
      <w:snapToGrid w:val="0"/>
      <w:jc w:val="left"/>
    </w:pPr>
    <w:rPr>
      <w:sz w:val="18"/>
      <w:szCs w:val="18"/>
    </w:rPr>
  </w:style>
  <w:style w:type="character" w:customStyle="1" w:styleId="a8">
    <w:name w:val="页脚 字符"/>
    <w:basedOn w:val="a0"/>
    <w:link w:val="a7"/>
    <w:uiPriority w:val="99"/>
    <w:rsid w:val="00FD0919"/>
    <w:rPr>
      <w:sz w:val="18"/>
      <w:szCs w:val="18"/>
    </w:rPr>
  </w:style>
  <w:style w:type="paragraph" w:styleId="a9">
    <w:name w:val="caption"/>
    <w:basedOn w:val="a"/>
    <w:next w:val="a"/>
    <w:uiPriority w:val="35"/>
    <w:unhideWhenUsed/>
    <w:qFormat/>
    <w:rsid w:val="00510873"/>
    <w:rPr>
      <w:rFonts w:asciiTheme="majorHAnsi" w:eastAsia="黑体" w:hAnsiTheme="majorHAnsi" w:cstheme="majorBidi"/>
      <w:sz w:val="20"/>
      <w:szCs w:val="20"/>
    </w:rPr>
  </w:style>
  <w:style w:type="character" w:styleId="aa">
    <w:name w:val="annotation reference"/>
    <w:basedOn w:val="a0"/>
    <w:uiPriority w:val="99"/>
    <w:semiHidden/>
    <w:unhideWhenUsed/>
    <w:rsid w:val="00107312"/>
    <w:rPr>
      <w:sz w:val="21"/>
      <w:szCs w:val="21"/>
    </w:rPr>
  </w:style>
  <w:style w:type="paragraph" w:styleId="ab">
    <w:name w:val="annotation text"/>
    <w:basedOn w:val="a"/>
    <w:link w:val="ac"/>
    <w:uiPriority w:val="99"/>
    <w:unhideWhenUsed/>
    <w:rsid w:val="00107312"/>
    <w:pPr>
      <w:jc w:val="left"/>
    </w:pPr>
  </w:style>
  <w:style w:type="character" w:customStyle="1" w:styleId="ac">
    <w:name w:val="批注文字 字符"/>
    <w:basedOn w:val="a0"/>
    <w:link w:val="ab"/>
    <w:uiPriority w:val="99"/>
    <w:rsid w:val="00107312"/>
  </w:style>
  <w:style w:type="paragraph" w:styleId="ad">
    <w:name w:val="annotation subject"/>
    <w:basedOn w:val="ab"/>
    <w:next w:val="ab"/>
    <w:link w:val="ae"/>
    <w:uiPriority w:val="99"/>
    <w:semiHidden/>
    <w:unhideWhenUsed/>
    <w:rsid w:val="00107312"/>
    <w:rPr>
      <w:b/>
      <w:bCs/>
    </w:rPr>
  </w:style>
  <w:style w:type="character" w:customStyle="1" w:styleId="ae">
    <w:name w:val="批注主题 字符"/>
    <w:basedOn w:val="ac"/>
    <w:link w:val="ad"/>
    <w:uiPriority w:val="99"/>
    <w:semiHidden/>
    <w:rsid w:val="00107312"/>
    <w:rPr>
      <w:b/>
      <w:bCs/>
    </w:rPr>
  </w:style>
  <w:style w:type="paragraph" w:styleId="af">
    <w:name w:val="Balloon Text"/>
    <w:basedOn w:val="a"/>
    <w:link w:val="af0"/>
    <w:uiPriority w:val="99"/>
    <w:semiHidden/>
    <w:unhideWhenUsed/>
    <w:rsid w:val="00107312"/>
    <w:rPr>
      <w:sz w:val="18"/>
      <w:szCs w:val="18"/>
    </w:rPr>
  </w:style>
  <w:style w:type="character" w:customStyle="1" w:styleId="af0">
    <w:name w:val="批注框文本 字符"/>
    <w:basedOn w:val="a0"/>
    <w:link w:val="af"/>
    <w:uiPriority w:val="99"/>
    <w:semiHidden/>
    <w:rsid w:val="00107312"/>
    <w:rPr>
      <w:sz w:val="18"/>
      <w:szCs w:val="18"/>
    </w:rPr>
  </w:style>
  <w:style w:type="paragraph" w:styleId="af1">
    <w:name w:val="footnote text"/>
    <w:basedOn w:val="a"/>
    <w:link w:val="af2"/>
    <w:uiPriority w:val="99"/>
    <w:semiHidden/>
    <w:unhideWhenUsed/>
    <w:rsid w:val="00107312"/>
    <w:pPr>
      <w:snapToGrid w:val="0"/>
      <w:jc w:val="left"/>
    </w:pPr>
    <w:rPr>
      <w:sz w:val="18"/>
      <w:szCs w:val="18"/>
    </w:rPr>
  </w:style>
  <w:style w:type="character" w:customStyle="1" w:styleId="af2">
    <w:name w:val="脚注文本 字符"/>
    <w:basedOn w:val="a0"/>
    <w:link w:val="af1"/>
    <w:uiPriority w:val="99"/>
    <w:semiHidden/>
    <w:rsid w:val="00107312"/>
    <w:rPr>
      <w:sz w:val="18"/>
      <w:szCs w:val="18"/>
    </w:rPr>
  </w:style>
  <w:style w:type="character" w:styleId="af3">
    <w:name w:val="footnote reference"/>
    <w:basedOn w:val="a0"/>
    <w:uiPriority w:val="99"/>
    <w:semiHidden/>
    <w:unhideWhenUsed/>
    <w:rsid w:val="00107312"/>
    <w:rPr>
      <w:vertAlign w:val="superscript"/>
    </w:rPr>
  </w:style>
  <w:style w:type="paragraph" w:styleId="af4">
    <w:name w:val="No Spacing"/>
    <w:link w:val="af5"/>
    <w:uiPriority w:val="1"/>
    <w:qFormat/>
    <w:rsid w:val="00F55A80"/>
    <w:rPr>
      <w:kern w:val="0"/>
      <w:sz w:val="22"/>
    </w:rPr>
  </w:style>
  <w:style w:type="character" w:customStyle="1" w:styleId="af5">
    <w:name w:val="无间隔 字符"/>
    <w:basedOn w:val="a0"/>
    <w:link w:val="af4"/>
    <w:uiPriority w:val="1"/>
    <w:rsid w:val="00F55A80"/>
    <w:rPr>
      <w:kern w:val="0"/>
      <w:sz w:val="22"/>
    </w:rPr>
  </w:style>
  <w:style w:type="character" w:customStyle="1" w:styleId="10">
    <w:name w:val="标题 1 字符"/>
    <w:basedOn w:val="a0"/>
    <w:link w:val="1"/>
    <w:uiPriority w:val="9"/>
    <w:rsid w:val="0073780B"/>
    <w:rPr>
      <w:b/>
      <w:bCs/>
      <w:kern w:val="44"/>
      <w:sz w:val="44"/>
      <w:szCs w:val="44"/>
    </w:rPr>
  </w:style>
  <w:style w:type="paragraph" w:styleId="TOC">
    <w:name w:val="TOC Heading"/>
    <w:basedOn w:val="1"/>
    <w:next w:val="a"/>
    <w:uiPriority w:val="39"/>
    <w:unhideWhenUsed/>
    <w:qFormat/>
    <w:rsid w:val="0073780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73780B"/>
    <w:pPr>
      <w:widowControl/>
      <w:spacing w:after="100" w:line="259" w:lineRule="auto"/>
      <w:jc w:val="left"/>
    </w:pPr>
    <w:rPr>
      <w:rFonts w:cs="Times New Roman"/>
      <w:kern w:val="0"/>
      <w:sz w:val="22"/>
    </w:rPr>
  </w:style>
  <w:style w:type="paragraph" w:styleId="TOC2">
    <w:name w:val="toc 2"/>
    <w:basedOn w:val="a"/>
    <w:next w:val="a"/>
    <w:autoRedefine/>
    <w:uiPriority w:val="39"/>
    <w:unhideWhenUsed/>
    <w:rsid w:val="00627CFB"/>
    <w:pPr>
      <w:widowControl/>
      <w:spacing w:after="100" w:line="259" w:lineRule="auto"/>
      <w:ind w:left="220"/>
      <w:jc w:val="left"/>
    </w:pPr>
    <w:rPr>
      <w:rFonts w:cs="Times New Roman"/>
      <w:kern w:val="0"/>
      <w:sz w:val="22"/>
    </w:rPr>
  </w:style>
  <w:style w:type="paragraph" w:styleId="TOC3">
    <w:name w:val="toc 3"/>
    <w:basedOn w:val="a"/>
    <w:next w:val="a"/>
    <w:autoRedefine/>
    <w:uiPriority w:val="39"/>
    <w:unhideWhenUsed/>
    <w:rsid w:val="00627CFB"/>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6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emf"/><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朝日</c:v>
                </c:pt>
              </c:strCache>
            </c:strRef>
          </c:tx>
          <c:spPr>
            <a:solidFill>
              <a:schemeClr val="accent1"/>
            </a:solidFill>
            <a:ln>
              <a:noFill/>
            </a:ln>
            <a:effectLst/>
          </c:spPr>
          <c:invertIfNegative val="0"/>
          <c:cat>
            <c:numRef>
              <c:f>Sheet1!$A$2:$A$8</c:f>
              <c:numCache>
                <c:formatCode>General</c:formatCode>
                <c:ptCount val="7"/>
                <c:pt idx="0">
                  <c:v>2010</c:v>
                </c:pt>
                <c:pt idx="1">
                  <c:v>2011</c:v>
                </c:pt>
                <c:pt idx="2">
                  <c:v>2012</c:v>
                </c:pt>
                <c:pt idx="3">
                  <c:v>2013</c:v>
                </c:pt>
                <c:pt idx="4">
                  <c:v>2014</c:v>
                </c:pt>
                <c:pt idx="5">
                  <c:v>2015</c:v>
                </c:pt>
                <c:pt idx="6">
                  <c:v>2016</c:v>
                </c:pt>
              </c:numCache>
            </c:numRef>
          </c:cat>
          <c:val>
            <c:numRef>
              <c:f>Sheet1!$B$2:$B$8</c:f>
              <c:numCache>
                <c:formatCode>General</c:formatCode>
                <c:ptCount val="7"/>
                <c:pt idx="0">
                  <c:v>112</c:v>
                </c:pt>
                <c:pt idx="1">
                  <c:v>206</c:v>
                </c:pt>
                <c:pt idx="2">
                  <c:v>197</c:v>
                </c:pt>
                <c:pt idx="3">
                  <c:v>173</c:v>
                </c:pt>
                <c:pt idx="4">
                  <c:v>355</c:v>
                </c:pt>
                <c:pt idx="5">
                  <c:v>464</c:v>
                </c:pt>
                <c:pt idx="6">
                  <c:v>572</c:v>
                </c:pt>
              </c:numCache>
            </c:numRef>
          </c:val>
          <c:extLst>
            <c:ext xmlns:c16="http://schemas.microsoft.com/office/drawing/2014/chart" uri="{C3380CC4-5D6E-409C-BE32-E72D297353CC}">
              <c16:uniqueId val="{00000000-7674-4AE5-8EAE-3C70E5A92EC1}"/>
            </c:ext>
          </c:extLst>
        </c:ser>
        <c:ser>
          <c:idx val="1"/>
          <c:order val="1"/>
          <c:tx>
            <c:strRef>
              <c:f>Sheet1!$C$1</c:f>
              <c:strCache>
                <c:ptCount val="1"/>
                <c:pt idx="0">
                  <c:v>毎日</c:v>
                </c:pt>
              </c:strCache>
            </c:strRef>
          </c:tx>
          <c:spPr>
            <a:solidFill>
              <a:schemeClr val="accent2"/>
            </a:solidFill>
            <a:ln>
              <a:noFill/>
            </a:ln>
            <a:effectLst/>
          </c:spPr>
          <c:invertIfNegative val="0"/>
          <c:cat>
            <c:numRef>
              <c:f>Sheet1!$A$2:$A$8</c:f>
              <c:numCache>
                <c:formatCode>General</c:formatCode>
                <c:ptCount val="7"/>
                <c:pt idx="0">
                  <c:v>2010</c:v>
                </c:pt>
                <c:pt idx="1">
                  <c:v>2011</c:v>
                </c:pt>
                <c:pt idx="2">
                  <c:v>2012</c:v>
                </c:pt>
                <c:pt idx="3">
                  <c:v>2013</c:v>
                </c:pt>
                <c:pt idx="4">
                  <c:v>2014</c:v>
                </c:pt>
                <c:pt idx="5">
                  <c:v>2015</c:v>
                </c:pt>
                <c:pt idx="6">
                  <c:v>2016</c:v>
                </c:pt>
              </c:numCache>
            </c:numRef>
          </c:cat>
          <c:val>
            <c:numRef>
              <c:f>Sheet1!$C$2:$C$8</c:f>
              <c:numCache>
                <c:formatCode>General</c:formatCode>
                <c:ptCount val="7"/>
                <c:pt idx="0">
                  <c:v>88</c:v>
                </c:pt>
                <c:pt idx="1">
                  <c:v>151</c:v>
                </c:pt>
                <c:pt idx="2">
                  <c:v>132</c:v>
                </c:pt>
                <c:pt idx="3">
                  <c:v>180</c:v>
                </c:pt>
                <c:pt idx="4">
                  <c:v>241</c:v>
                </c:pt>
                <c:pt idx="5">
                  <c:v>393</c:v>
                </c:pt>
                <c:pt idx="6">
                  <c:v>525</c:v>
                </c:pt>
              </c:numCache>
            </c:numRef>
          </c:val>
          <c:extLst>
            <c:ext xmlns:c16="http://schemas.microsoft.com/office/drawing/2014/chart" uri="{C3380CC4-5D6E-409C-BE32-E72D297353CC}">
              <c16:uniqueId val="{00000001-7674-4AE5-8EAE-3C70E5A92EC1}"/>
            </c:ext>
          </c:extLst>
        </c:ser>
        <c:ser>
          <c:idx val="2"/>
          <c:order val="2"/>
          <c:tx>
            <c:strRef>
              <c:f>Sheet1!$D$1</c:f>
              <c:strCache>
                <c:ptCount val="1"/>
                <c:pt idx="0">
                  <c:v>読売</c:v>
                </c:pt>
              </c:strCache>
            </c:strRef>
          </c:tx>
          <c:spPr>
            <a:solidFill>
              <a:schemeClr val="accent3"/>
            </a:solidFill>
            <a:ln>
              <a:noFill/>
            </a:ln>
            <a:effectLst/>
          </c:spPr>
          <c:invertIfNegative val="0"/>
          <c:cat>
            <c:numRef>
              <c:f>Sheet1!$A$2:$A$8</c:f>
              <c:numCache>
                <c:formatCode>General</c:formatCode>
                <c:ptCount val="7"/>
                <c:pt idx="0">
                  <c:v>2010</c:v>
                </c:pt>
                <c:pt idx="1">
                  <c:v>2011</c:v>
                </c:pt>
                <c:pt idx="2">
                  <c:v>2012</c:v>
                </c:pt>
                <c:pt idx="3">
                  <c:v>2013</c:v>
                </c:pt>
                <c:pt idx="4">
                  <c:v>2014</c:v>
                </c:pt>
                <c:pt idx="5">
                  <c:v>2015</c:v>
                </c:pt>
                <c:pt idx="6">
                  <c:v>2016</c:v>
                </c:pt>
              </c:numCache>
            </c:numRef>
          </c:cat>
          <c:val>
            <c:numRef>
              <c:f>Sheet1!$D$2:$D$8</c:f>
              <c:numCache>
                <c:formatCode>General</c:formatCode>
                <c:ptCount val="7"/>
                <c:pt idx="0">
                  <c:v>137</c:v>
                </c:pt>
                <c:pt idx="1">
                  <c:v>225</c:v>
                </c:pt>
                <c:pt idx="2">
                  <c:v>226</c:v>
                </c:pt>
                <c:pt idx="3">
                  <c:v>253</c:v>
                </c:pt>
                <c:pt idx="4">
                  <c:v>481</c:v>
                </c:pt>
                <c:pt idx="5">
                  <c:v>675</c:v>
                </c:pt>
                <c:pt idx="6">
                  <c:v>821</c:v>
                </c:pt>
              </c:numCache>
            </c:numRef>
          </c:val>
          <c:extLst>
            <c:ext xmlns:c16="http://schemas.microsoft.com/office/drawing/2014/chart" uri="{C3380CC4-5D6E-409C-BE32-E72D297353CC}">
              <c16:uniqueId val="{00000002-7674-4AE5-8EAE-3C70E5A92EC1}"/>
            </c:ext>
          </c:extLst>
        </c:ser>
        <c:dLbls>
          <c:showLegendKey val="0"/>
          <c:showVal val="0"/>
          <c:showCatName val="0"/>
          <c:showSerName val="0"/>
          <c:showPercent val="0"/>
          <c:showBubbleSize val="0"/>
        </c:dLbls>
        <c:gapWidth val="219"/>
        <c:overlap val="-27"/>
        <c:axId val="428806928"/>
        <c:axId val="432674720"/>
      </c:barChart>
      <c:catAx>
        <c:axId val="42880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32674720"/>
        <c:crosses val="autoZero"/>
        <c:auto val="1"/>
        <c:lblAlgn val="ctr"/>
        <c:lblOffset val="100"/>
        <c:noMultiLvlLbl val="0"/>
      </c:catAx>
      <c:valAx>
        <c:axId val="43267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8806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朝日</c:v>
                </c:pt>
              </c:strCache>
            </c:strRef>
          </c:tx>
          <c:spPr>
            <a:solidFill>
              <a:schemeClr val="accent1"/>
            </a:solidFill>
            <a:ln>
              <a:noFill/>
            </a:ln>
            <a:effectLst/>
          </c:spPr>
          <c:invertIfNegative val="0"/>
          <c:cat>
            <c:strRef>
              <c:f>Sheet1!$A$2:$A$9</c:f>
              <c:strCache>
                <c:ptCount val="8"/>
                <c:pt idx="0">
                  <c:v>ASEAN地域</c:v>
                </c:pt>
                <c:pt idx="1">
                  <c:v>実効支配</c:v>
                </c:pt>
                <c:pt idx="2">
                  <c:v>国際法</c:v>
                </c:pt>
                <c:pt idx="3">
                  <c:v>米国の介入</c:v>
                </c:pt>
                <c:pt idx="4">
                  <c:v>安保法制</c:v>
                </c:pt>
                <c:pt idx="5">
                  <c:v>対中包囲網</c:v>
                </c:pt>
                <c:pt idx="6">
                  <c:v>緊迫情勢</c:v>
                </c:pt>
                <c:pt idx="7">
                  <c:v>九段線</c:v>
                </c:pt>
              </c:strCache>
            </c:strRef>
          </c:cat>
          <c:val>
            <c:numRef>
              <c:f>Sheet1!$B$2:$B$9</c:f>
              <c:numCache>
                <c:formatCode>0.00%</c:formatCode>
                <c:ptCount val="8"/>
                <c:pt idx="0">
                  <c:v>5.8099999999999999E-2</c:v>
                </c:pt>
                <c:pt idx="1">
                  <c:v>0.2555</c:v>
                </c:pt>
                <c:pt idx="2">
                  <c:v>0.14660000000000001</c:v>
                </c:pt>
                <c:pt idx="3">
                  <c:v>0.36109999999999998</c:v>
                </c:pt>
                <c:pt idx="4">
                  <c:v>0.2059</c:v>
                </c:pt>
                <c:pt idx="5">
                  <c:v>0.3004</c:v>
                </c:pt>
                <c:pt idx="6">
                  <c:v>0.1573</c:v>
                </c:pt>
                <c:pt idx="7">
                  <c:v>1.5900000000000001E-2</c:v>
                </c:pt>
              </c:numCache>
            </c:numRef>
          </c:val>
          <c:extLst>
            <c:ext xmlns:c16="http://schemas.microsoft.com/office/drawing/2014/chart" uri="{C3380CC4-5D6E-409C-BE32-E72D297353CC}">
              <c16:uniqueId val="{00000000-83F1-44AC-8989-49580EA977B9}"/>
            </c:ext>
          </c:extLst>
        </c:ser>
        <c:ser>
          <c:idx val="1"/>
          <c:order val="1"/>
          <c:tx>
            <c:strRef>
              <c:f>Sheet1!$C$1</c:f>
              <c:strCache>
                <c:ptCount val="1"/>
                <c:pt idx="0">
                  <c:v>毎日</c:v>
                </c:pt>
              </c:strCache>
            </c:strRef>
          </c:tx>
          <c:spPr>
            <a:solidFill>
              <a:schemeClr val="accent2"/>
            </a:solidFill>
            <a:ln>
              <a:noFill/>
            </a:ln>
            <a:effectLst/>
          </c:spPr>
          <c:invertIfNegative val="0"/>
          <c:cat>
            <c:strRef>
              <c:f>Sheet1!$A$2:$A$9</c:f>
              <c:strCache>
                <c:ptCount val="8"/>
                <c:pt idx="0">
                  <c:v>ASEAN地域</c:v>
                </c:pt>
                <c:pt idx="1">
                  <c:v>実効支配</c:v>
                </c:pt>
                <c:pt idx="2">
                  <c:v>国際法</c:v>
                </c:pt>
                <c:pt idx="3">
                  <c:v>米国の介入</c:v>
                </c:pt>
                <c:pt idx="4">
                  <c:v>安保法制</c:v>
                </c:pt>
                <c:pt idx="5">
                  <c:v>対中包囲網</c:v>
                </c:pt>
                <c:pt idx="6">
                  <c:v>緊迫情勢</c:v>
                </c:pt>
                <c:pt idx="7">
                  <c:v>九段線</c:v>
                </c:pt>
              </c:strCache>
            </c:strRef>
          </c:cat>
          <c:val>
            <c:numRef>
              <c:f>Sheet1!$C$2:$C$9</c:f>
              <c:numCache>
                <c:formatCode>0.00%</c:formatCode>
                <c:ptCount val="8"/>
                <c:pt idx="0">
                  <c:v>7.3899999999999993E-2</c:v>
                </c:pt>
                <c:pt idx="1">
                  <c:v>0.24540000000000001</c:v>
                </c:pt>
                <c:pt idx="2">
                  <c:v>0.18190000000000001</c:v>
                </c:pt>
                <c:pt idx="3">
                  <c:v>0.38679999999999998</c:v>
                </c:pt>
                <c:pt idx="4">
                  <c:v>0.25800000000000001</c:v>
                </c:pt>
                <c:pt idx="5">
                  <c:v>0.35570000000000002</c:v>
                </c:pt>
                <c:pt idx="6">
                  <c:v>0.19539999999999999</c:v>
                </c:pt>
                <c:pt idx="7">
                  <c:v>1.7000000000000001E-2</c:v>
                </c:pt>
              </c:numCache>
            </c:numRef>
          </c:val>
          <c:extLst>
            <c:ext xmlns:c16="http://schemas.microsoft.com/office/drawing/2014/chart" uri="{C3380CC4-5D6E-409C-BE32-E72D297353CC}">
              <c16:uniqueId val="{00000001-83F1-44AC-8989-49580EA977B9}"/>
            </c:ext>
          </c:extLst>
        </c:ser>
        <c:ser>
          <c:idx val="2"/>
          <c:order val="2"/>
          <c:tx>
            <c:strRef>
              <c:f>Sheet1!$D$1</c:f>
              <c:strCache>
                <c:ptCount val="1"/>
                <c:pt idx="0">
                  <c:v>読売</c:v>
                </c:pt>
              </c:strCache>
            </c:strRef>
          </c:tx>
          <c:spPr>
            <a:solidFill>
              <a:schemeClr val="accent3"/>
            </a:solidFill>
            <a:ln>
              <a:noFill/>
            </a:ln>
            <a:effectLst/>
          </c:spPr>
          <c:invertIfNegative val="0"/>
          <c:cat>
            <c:strRef>
              <c:f>Sheet1!$A$2:$A$9</c:f>
              <c:strCache>
                <c:ptCount val="8"/>
                <c:pt idx="0">
                  <c:v>ASEAN地域</c:v>
                </c:pt>
                <c:pt idx="1">
                  <c:v>実効支配</c:v>
                </c:pt>
                <c:pt idx="2">
                  <c:v>国際法</c:v>
                </c:pt>
                <c:pt idx="3">
                  <c:v>米国の介入</c:v>
                </c:pt>
                <c:pt idx="4">
                  <c:v>安保法制</c:v>
                </c:pt>
                <c:pt idx="5">
                  <c:v>対中包囲網</c:v>
                </c:pt>
                <c:pt idx="6">
                  <c:v>緊迫情勢</c:v>
                </c:pt>
                <c:pt idx="7">
                  <c:v>九段線</c:v>
                </c:pt>
              </c:strCache>
            </c:strRef>
          </c:cat>
          <c:val>
            <c:numRef>
              <c:f>Sheet1!$D$2:$D$9</c:f>
              <c:numCache>
                <c:formatCode>0.00%</c:formatCode>
                <c:ptCount val="8"/>
                <c:pt idx="0">
                  <c:v>6.6400000000000001E-2</c:v>
                </c:pt>
                <c:pt idx="1">
                  <c:v>0.2797</c:v>
                </c:pt>
                <c:pt idx="2">
                  <c:v>0.1704</c:v>
                </c:pt>
                <c:pt idx="3">
                  <c:v>0.3276</c:v>
                </c:pt>
                <c:pt idx="4">
                  <c:v>0.2041</c:v>
                </c:pt>
                <c:pt idx="5">
                  <c:v>0.31240000000000001</c:v>
                </c:pt>
                <c:pt idx="6">
                  <c:v>0.1497</c:v>
                </c:pt>
                <c:pt idx="7">
                  <c:v>1.7999999999999999E-2</c:v>
                </c:pt>
              </c:numCache>
            </c:numRef>
          </c:val>
          <c:extLst>
            <c:ext xmlns:c16="http://schemas.microsoft.com/office/drawing/2014/chart" uri="{C3380CC4-5D6E-409C-BE32-E72D297353CC}">
              <c16:uniqueId val="{00000002-83F1-44AC-8989-49580EA977B9}"/>
            </c:ext>
          </c:extLst>
        </c:ser>
        <c:dLbls>
          <c:showLegendKey val="0"/>
          <c:showVal val="0"/>
          <c:showCatName val="0"/>
          <c:showSerName val="0"/>
          <c:showPercent val="0"/>
          <c:showBubbleSize val="0"/>
        </c:dLbls>
        <c:gapWidth val="219"/>
        <c:overlap val="-27"/>
        <c:axId val="420927392"/>
        <c:axId val="420931984"/>
      </c:barChart>
      <c:catAx>
        <c:axId val="42092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0931984"/>
        <c:crosses val="autoZero"/>
        <c:auto val="1"/>
        <c:lblAlgn val="ctr"/>
        <c:lblOffset val="100"/>
        <c:noMultiLvlLbl val="0"/>
      </c:catAx>
      <c:valAx>
        <c:axId val="420931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092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08DC7-E333-47D8-BF48-AC211564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3634</Words>
  <Characters>20714</Characters>
  <Application>Microsoft Office Word</Application>
  <DocSecurity>0</DocSecurity>
  <Lines>172</Lines>
  <Paragraphs>48</Paragraphs>
  <ScaleCrop>false</ScaleCrop>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马宁</dc:creator>
  <cp:keywords/>
  <dc:description/>
  <cp:lastModifiedBy>liu feng</cp:lastModifiedBy>
  <cp:revision>519</cp:revision>
  <dcterms:created xsi:type="dcterms:W3CDTF">2018-02-14T07:29:00Z</dcterms:created>
  <dcterms:modified xsi:type="dcterms:W3CDTF">2018-10-03T02:12:00Z</dcterms:modified>
</cp:coreProperties>
</file>