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hint="eastAsia"/>
          <w:b/>
        </w:rPr>
        <w:t>在评论的时代书写时代的评论</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hint="eastAsia"/>
          <w:b/>
        </w:rPr>
        <w:t>赵  强</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评论之于一家媒体，是一张面孔，是一种标识，是一面旗帜。作为信息解读、观点输出、价值整合的重要新闻业务门类，评论在秉持主流价值、塑造主流舆论、涵养主流文化方面，具有特殊重要的作用。对于树立媒体形象、涵养媒体气质、形成媒体特色，评论不可或缺、功不可没。</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习近平总书记指出：“随着形势发展，党的新闻舆论工作必须创新理念、内容、体裁、形式、方法、手段、业态、体制、机制，增强针对性和实效性。”面对网络技术的快速发展迭代，特别是以人工智能为核心驱动力的智能互联网时代的到来，主流媒体评论也面临适应分众化、差异化传播趋势，运用新技术新应用创新媒体传播方式、加快构建舆论引导新格局的时代性任务。</w:t>
      </w:r>
    </w:p>
    <w:p w:rsidR="002063E7" w:rsidRPr="002063E7" w:rsidRDefault="003E48AB" w:rsidP="002063E7">
      <w:pPr>
        <w:spacing w:beforeLines="50" w:afterLines="50" w:line="360" w:lineRule="exact"/>
        <w:ind w:firstLineChars="200" w:firstLine="422"/>
        <w:jc w:val="center"/>
        <w:rPr>
          <w:rFonts w:ascii="华文中宋" w:eastAsia="华文中宋" w:hAnsi="华文中宋" w:hint="eastAsia"/>
          <w:b/>
          <w:sz w:val="28"/>
          <w:szCs w:val="28"/>
        </w:rPr>
      </w:pPr>
      <w:r w:rsidRPr="002063E7">
        <w:rPr>
          <w:rFonts w:asciiTheme="minorEastAsia" w:hAnsiTheme="minorEastAsia"/>
          <w:b/>
        </w:rPr>
        <w:br/>
      </w:r>
      <w:r w:rsidRPr="002063E7">
        <w:rPr>
          <w:rFonts w:ascii="华文中宋" w:eastAsia="华文中宋" w:hAnsi="华文中宋" w:hint="eastAsia"/>
          <w:b/>
          <w:sz w:val="28"/>
          <w:szCs w:val="28"/>
        </w:rPr>
        <w:t>全媒体时代，评论依然是“探照灯”“泄压阀”“指南针”</w:t>
      </w:r>
    </w:p>
    <w:p w:rsidR="003E48AB" w:rsidRPr="002063E7" w:rsidRDefault="003E48AB" w:rsidP="002063E7">
      <w:pPr>
        <w:spacing w:line="360" w:lineRule="exact"/>
        <w:jc w:val="left"/>
        <w:rPr>
          <w:rFonts w:asciiTheme="minorEastAsia" w:hAnsiTheme="minorEastAsia"/>
          <w:b/>
        </w:rPr>
      </w:pPr>
      <w:r w:rsidRPr="002063E7">
        <w:rPr>
          <w:rFonts w:asciiTheme="minorEastAsia" w:hAnsiTheme="minorEastAsia" w:hint="eastAsia"/>
          <w:b/>
        </w:rPr>
        <w:t xml:space="preserve">    </w:t>
      </w:r>
      <w:r w:rsidRPr="002063E7">
        <w:rPr>
          <w:rFonts w:asciiTheme="minorEastAsia" w:hAnsiTheme="minorEastAsia"/>
          <w:b/>
        </w:rPr>
        <w:t>习近平总书记从党和国家事业发展全局的高度，深刻洞察互联网对舆论格局的重塑作用，明确指出“互联网已经成为舆论斗争的主战场”“要把网上舆论工作作为宣传思想工作的重中之重来抓”。他强调，“过不了互联网这一关，就过不了长期执政这一关”，必须将网络舆论工作摆在更加突出的位置，牢牢掌握意识形态工作领导权。</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网络时代，信息海量，人们为信息供给的丰富、信息获取的便捷、信息消费的多元欢呼雀跃。随着智能传播技术的迅猛发展，特别是通过数据、算法、算力的协同发力，高效、精准地实现信息生成、分析、分发和优化将成为新的传播范式。在万物互联、万物皆媒的时代，新技术推动海量信息铺天盖地袭来，人们对信息芜杂的警惕、信息过载的厌弃和信息茧房的焦虑与日俱增。这个时候，对信息的精选、梳理、分析和解读，一定程度上就成为受众“刚需”，这恰为评论提供了用武之地。一言以蔽之，对于受众的“信息恐慌”，评论可以成为“探照灯”“泄压阀”“指南针”，是舆论场上的“硬通货”。</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特别要看到，在人工智能引入传播领域、机器人写稿已非新闻的今天，虽然机械化、智能化、工业化生产的“评论”唾手可得，或将俯拾即是，但高质量、成体系、个性化的思想呈现仍属稀缺资源。</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人工智能写作评论确有其独特优势，主要体现在：写作效率高，能在短时间内生成一篇像模像样的文章；表达方式活，能够突破单一评论作者的风格局限；数据能力强，能够快速处理海量数据并探寻其背后的规律和趋势……这些技术性变革，完全可以因势利导，赋能评论工作。</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与此同时，也要清醒认识到，人工智能写作本质上是基于既往数据、经验的“计算结果”，是一种算力加持的文本再造，必然有其自身局限。这主要体现在：缺乏深度和独特性，无法像人类一样进行深入思考和创新；情感体验不真实，无法真正感受和体验情感；个性化不足，所生成的评论往往是基于通用的模式和算法，不能完全满足个性化评论需求。显然，这些短板，特别是客观性有余、人情味不足，恰恰是一名成熟的评论员所拥有的优势。</w:t>
      </w:r>
    </w:p>
    <w:p w:rsidR="002063E7" w:rsidRDefault="003E48AB" w:rsidP="002063E7">
      <w:pPr>
        <w:spacing w:line="360" w:lineRule="exact"/>
        <w:ind w:firstLineChars="200" w:firstLine="422"/>
        <w:jc w:val="left"/>
        <w:rPr>
          <w:rFonts w:asciiTheme="minorEastAsia" w:hAnsiTheme="minorEastAsia" w:hint="eastAsia"/>
          <w:b/>
        </w:rPr>
      </w:pPr>
      <w:r w:rsidRPr="002063E7">
        <w:rPr>
          <w:rFonts w:asciiTheme="minorEastAsia" w:hAnsiTheme="minorEastAsia"/>
          <w:b/>
        </w:rPr>
        <w:lastRenderedPageBreak/>
        <w:t>因此，对于以聚焦新事物、总结新经验、分析新问题为主要职责的新闻评论而言，评论员的作用和价值是人工智能无法替代的。这正是观点评论之所以大有可为的时代背景，也是观点评论可以大有作为的内在支点。</w:t>
      </w:r>
    </w:p>
    <w:p w:rsidR="003E48AB" w:rsidRPr="002063E7" w:rsidRDefault="003E48AB" w:rsidP="002063E7">
      <w:pPr>
        <w:spacing w:beforeLines="50" w:afterLines="50" w:line="360" w:lineRule="exact"/>
        <w:ind w:firstLineChars="200" w:firstLine="422"/>
        <w:jc w:val="center"/>
        <w:rPr>
          <w:rFonts w:ascii="华文中宋" w:eastAsia="华文中宋" w:hAnsi="华文中宋"/>
          <w:b/>
          <w:sz w:val="28"/>
          <w:szCs w:val="28"/>
        </w:rPr>
      </w:pPr>
      <w:r w:rsidRPr="002063E7">
        <w:rPr>
          <w:rFonts w:asciiTheme="minorEastAsia" w:hAnsiTheme="minorEastAsia" w:hint="eastAsia"/>
          <w:b/>
        </w:rPr>
        <w:br/>
      </w:r>
      <w:r w:rsidRPr="002063E7">
        <w:rPr>
          <w:rFonts w:ascii="华文中宋" w:eastAsia="华文中宋" w:hAnsi="华文中宋" w:hint="eastAsia"/>
          <w:b/>
          <w:sz w:val="28"/>
          <w:szCs w:val="28"/>
        </w:rPr>
        <w:t>因时而变因势而变，想方设法破解新闻评论之“难”</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凡事总是一体两面。信息技术的迅猛发展，为评论工作构建了新的实践逻辑、工作场域和执行能力，这首先当然是一种难得的时代机遇，但由此也不可避免地带来一系列难题。</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评论之难，难在如何破解准确评估舆论热点与快速回应舆论关切的实践困境。只有做到有的放矢，加强对舆论热点的及时监测、对舆情走势的准确评估，才能做好评论工作、提升引导效能。</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问题在于，网络时代信息呈爆炸式增长，各种新闻、产品、事件层出不穷，舆论热点的形成和消退速度极快，信息过载及热点快速变动的压力与舆情监测分析的能力形成技术性博弈，增加评论工作者的时间成本；媒体格局发生嬗变，各类自媒体方兴未艾，媒体竞争更加激烈，在未充分核准事实的情况下抢发新闻，导致流量渴求驱动下的新闻反转频频出现，提升评论工作者的研判难度；匿名、便捷、成本低、影响大等特点，使得人为制造和操控舆论变得简单易行，挟舆论之名谋取私利的现象有了更大可能性和便利性，带偏评论工作者的观察视角。一方面，及时、准确地筛选舆情信息难度加大；另一方面，及时、准确地回应舆论关切又势在必行。这是时代赋予评论工作的技术性困境。</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评论之难，难在如何应对舆论生态去中心化与受众深陷信息茧房的双重压力。当前舆论生态呈现诸多变化，去中心化就是其中一个显著特征。从社会层面看，不同社会群体因为利益格局调整而分化、组合，成为社会转型时期的突出特点。这一时期，人们思想活动的独立性、选择性、多变性、差异性明显增强，舆论去中心化，或者说是分散化趋势进一步加剧。特别是网络用户突破原本金字塔式的传播格局，从原来单纯的信息被动接收者变成信息接收、处理、传播的综合主体。这使得舆论分散化趋势和多样化特征更加明显，消弭分歧、凝聚共识的工作面临巨大挑战——过往一篇重磅评论就能一言九鼎、一锤定音的效果，恐怕越来越难以实现。</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同时又要看到，社交媒体的蓬勃发展，通过共同的偏好、诉求，把原本呈原子状存在的个体汇聚成群体，形成一个网上的“熟人社会”。在同一议题中，越是持相同观点的人，越是相谈甚欢，反之则愈发排斥不同的意见。另一方面，各种算法根据用户使用网络过程中表现出来的蛛丝马迹，推断“用户喜好”，然后“投其所好”、全力推送，让人被动地陷入“信息茧房”，不太感兴趣但又客观存在的其他事物，被挡在视线之外，虚幻的群体认同被误认为是外部世界的真实态度。观点传播呈现“马太效应”——信某个观点的，更加坚信；不信的，反对得更加彻底。可以说，不同的群体舆论呈现板结化特征，理性、客观面临更大的实现难度，说服、引导遭遇更硬的态度壁垒。</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评论之难，难在如何平衡深入阐释理性为要与浅层阅读渐成潮流的矛盾关系。不论是循循善诱还是娓娓道来，评论都以理性见长，无需赘言。思想观点的供给，需要有与之相适应的需求场域。随着媒体格局、舆论生态、传播方式的深刻变化，舆论传播社交化、移</w:t>
      </w:r>
      <w:r w:rsidRPr="002063E7">
        <w:rPr>
          <w:rFonts w:asciiTheme="minorEastAsia" w:hAnsiTheme="minorEastAsia"/>
          <w:b/>
        </w:rPr>
        <w:lastRenderedPageBreak/>
        <w:t>动化、可视化倾向日益凸显，评论的打开场景、受众特征与呈现方式也出现新的变化。不同的打开场景，导致受众对评论的期待值减弱、忠诚度降低、随意性加大、情绪化提升。</w:t>
      </w:r>
    </w:p>
    <w:p w:rsidR="002063E7" w:rsidRDefault="003E48AB" w:rsidP="002063E7">
      <w:pPr>
        <w:spacing w:beforeLines="50" w:afterLines="50" w:line="360" w:lineRule="exact"/>
        <w:ind w:firstLineChars="200" w:firstLine="422"/>
        <w:jc w:val="left"/>
        <w:rPr>
          <w:rFonts w:asciiTheme="minorEastAsia" w:hAnsiTheme="minorEastAsia" w:hint="eastAsia"/>
          <w:b/>
        </w:rPr>
      </w:pPr>
      <w:r w:rsidRPr="002063E7">
        <w:rPr>
          <w:rFonts w:asciiTheme="minorEastAsia" w:hAnsiTheme="minorEastAsia"/>
          <w:b/>
        </w:rPr>
        <w:t>特别要看到，传统主流媒体的忠实粉丝正在老去，年轻一代正在成为必须涵盖的主体。媒体的受众，也在随着媒体的迭代发展而不断分化。年轻群体作为互联网时代的“原住民”，全方位的信息渠道让他们视野更开阔、思维更活跃、个性更鲜明。主流媒体评论工作的思想引路、价值引领、观念引导功能，面临来自需求侧的更多挑战。所处场域的变化，倒逼评论工作务须因时而变、因势而变，进行供给侧结构性改革。</w:t>
      </w:r>
    </w:p>
    <w:p w:rsidR="003E48AB" w:rsidRPr="002063E7" w:rsidRDefault="003E48AB" w:rsidP="002063E7">
      <w:pPr>
        <w:spacing w:beforeLines="50" w:afterLines="50" w:line="360" w:lineRule="exact"/>
        <w:ind w:firstLineChars="200" w:firstLine="422"/>
        <w:jc w:val="center"/>
        <w:rPr>
          <w:rFonts w:ascii="华文中宋" w:eastAsia="华文中宋" w:hAnsi="华文中宋"/>
          <w:b/>
          <w:sz w:val="28"/>
          <w:szCs w:val="28"/>
        </w:rPr>
      </w:pPr>
      <w:r w:rsidRPr="002063E7">
        <w:rPr>
          <w:rFonts w:asciiTheme="minorEastAsia" w:hAnsiTheme="minorEastAsia" w:hint="eastAsia"/>
          <w:b/>
        </w:rPr>
        <w:br/>
      </w:r>
      <w:r w:rsidRPr="002063E7">
        <w:rPr>
          <w:rFonts w:ascii="华文中宋" w:eastAsia="华文中宋" w:hAnsi="华文中宋" w:hint="eastAsia"/>
          <w:b/>
          <w:sz w:val="28"/>
          <w:szCs w:val="28"/>
        </w:rPr>
        <w:t>做“时代的声音”，以主流价值凝聚社会合力</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在PC互联网、移动互联网之后，智能互联网时代宣告来临。传播1.0时代，媒体用“我”的人力，在“我”的平台，传播“我”的新闻作品；2.0时代，媒体用“我”的人力，在“你”（门户网站、社交媒体等各类社会化内容分发渠道）的平台，传播“我”的内容产品；3.0时代，媒体通过人工智能铺设主流价值语料、构建底层叙事逻辑，用“他”（用户）的人力，在“他”的平台，传播“我”的价值衍生品。</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智能互联网的浪潮正在重塑舆论场。以智能终端为载体的各类人工智能生成平台，将成为继传统媒体、门户网站、社交网络、分发平台之后的又一个超级信息生成和传播渠道，成为相对独立的舆论“策源地”和“发酵池”。传播3.0时代，主流价值衍生品供给不足将成为时代性矛盾，必将对主流媒体评论释放海量需求，提出更高要求。</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人工智能带来前所未有的发展机遇，也带来前所未遇的风险挑战。AI环境下，新闻评论的生产流程、传播范式、反馈机制和参与主体正在发生革命性变化。因此，做好主流舆论工作，务必要提高质量和水平，增强吸引力和感染力，让群众爱听爱看、产生共鸣。无论传播技术如何迭代，评论的本质始终应是“时代的声音”——既要回应当下的困惑，又要指引未来的方向。在信息爆炸的今天，评论要做刺破迷雾的“清醒剂”，用理性驱散情绪化的喧嚣；在价值多元的时代，评论更要做引领共识的“导航仪”，以主流价值凝聚社会合力。</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当新闻评论进入智能互联网时代，包括人工智能体在内的广大“评论工作者”能否书写出时代的评论，成为新闻评论工作必须解答好的重要时代课题。面对机遇与挑战，评论写作既需坚守思想内核，又要突破形式桎梏，在守正创新中寻找突围路径。</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用“深度思考”破“信息茧房”。算法推送的“信息茧房”让受众陷入观点同质化的困境，而评论的价值正在于打破这种封闭性。评论工作者需要跳出单一视角，以更宏观的视野分析问题。这种基于事实的深度剖析，正是人工智能依赖数据拼接难以实现的“思想穿透力”。同时，评论应主动嵌入受众的信息场景。针对年轻群体碎片化阅读的习惯，可将长篇评论拆解为“观点卡片”“短视频评论”等形式，用精练的语言、生动的案例直击核心，再通过社交平台的互动讨论延伸思想深度，让理性声音穿透茧房壁垒。  </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用“情感共鸣”补“技术冰冷”。人工智能生成的评论虽逻辑清晰，却缺乏人类独有的情感温度。而好的评论既能“讲道理”，又能“通人心”，让观点在情感共鸣中自然渗透。这种情感表达并非刻意煽情，而是基于对人心的洞察、对人性的理解而产出的观点。</w:t>
      </w:r>
      <w:r w:rsidRPr="002063E7">
        <w:rPr>
          <w:rFonts w:asciiTheme="minorEastAsia" w:hAnsiTheme="minorEastAsia"/>
          <w:b/>
        </w:rPr>
        <w:lastRenderedPageBreak/>
        <w:t>评论工作者要深入生活现场，从街头巷尾的对话、田间地头的劳作中捕捉真实细节，用贴近大众的语言传递思想观点，让“宏大叙事”落地为“身边故事”，让主流价值在情感认同中获得生命力。  </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用“跨界融合”拓“传播边界”。智能互联网时代的评论，不再局限于文字载体，而是走向“全媒体融合”。例如，结合数据可视化技术，将“经济政策解读”转化为动态信息图，用图表呈现政策要点与民生影响；或与音频平台合作，推出“评论播客”，以对话形式探讨社会热点，让观点在听觉场景中更易被接受。此外，评论还可与其他领域跨界联动。比如，与纪录片团队合作，在影像叙事中嵌入评论观点，用镜头语言强化思想表达；或联合高校、智库开展“评论工作坊”，邀请不同行业的人共同参与话题讨论，形成“多元共治”的评论生态。这种跨界融合不仅能拓展传播渠道，更能促进评论从“媒体发声”升级为“社会共识构建”的载体。  </w:t>
      </w:r>
    </w:p>
    <w:p w:rsidR="003E48AB" w:rsidRPr="002063E7" w:rsidRDefault="003E48AB" w:rsidP="002063E7">
      <w:pPr>
        <w:spacing w:line="360" w:lineRule="exact"/>
        <w:ind w:firstLineChars="200" w:firstLine="422"/>
        <w:rPr>
          <w:rFonts w:asciiTheme="minorEastAsia" w:hAnsiTheme="minorEastAsia"/>
          <w:b/>
        </w:rPr>
      </w:pPr>
      <w:r w:rsidRPr="002063E7">
        <w:rPr>
          <w:rFonts w:asciiTheme="minorEastAsia" w:hAnsiTheme="minorEastAsia"/>
          <w:b/>
        </w:rPr>
        <w:t>人工智能可以成为评论工作的“助手”，却无法替代人类对时代的深刻洞察、对人心的精准把脉、对人性的细腻感知。当评论工作者既能驾驭新技术、适应新场景，又能坚守思想内核、保持人文温度，便能在这个“评论的时代”中，写下真正属于“时代的评论”，让观点的力量穿越技术更迭，成为推动社会进步的永恒动力。</w:t>
      </w:r>
    </w:p>
    <w:p w:rsidR="002063E7" w:rsidRPr="002063E7" w:rsidRDefault="002063E7" w:rsidP="002063E7">
      <w:pPr>
        <w:spacing w:line="360" w:lineRule="exact"/>
        <w:ind w:firstLineChars="200" w:firstLine="422"/>
        <w:rPr>
          <w:rFonts w:asciiTheme="minorEastAsia" w:hAnsiTheme="minorEastAsia"/>
          <w:b/>
        </w:rPr>
      </w:pPr>
    </w:p>
    <w:sectPr w:rsidR="002063E7" w:rsidRPr="002063E7" w:rsidSect="00EE281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29A6" w:rsidRDefault="003D29A6" w:rsidP="002063E7">
      <w:r>
        <w:separator/>
      </w:r>
    </w:p>
  </w:endnote>
  <w:endnote w:type="continuationSeparator" w:id="1">
    <w:p w:rsidR="003D29A6" w:rsidRDefault="003D29A6" w:rsidP="002063E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29A6" w:rsidRDefault="003D29A6" w:rsidP="002063E7">
      <w:r>
        <w:separator/>
      </w:r>
    </w:p>
  </w:footnote>
  <w:footnote w:type="continuationSeparator" w:id="1">
    <w:p w:rsidR="003D29A6" w:rsidRDefault="003D29A6" w:rsidP="002063E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48AB"/>
    <w:rsid w:val="00000EB9"/>
    <w:rsid w:val="00001A41"/>
    <w:rsid w:val="00005470"/>
    <w:rsid w:val="00006F60"/>
    <w:rsid w:val="000122A5"/>
    <w:rsid w:val="00013878"/>
    <w:rsid w:val="0001438F"/>
    <w:rsid w:val="0001736F"/>
    <w:rsid w:val="00017B67"/>
    <w:rsid w:val="00022A2F"/>
    <w:rsid w:val="000238C3"/>
    <w:rsid w:val="00030909"/>
    <w:rsid w:val="000326FB"/>
    <w:rsid w:val="000343C7"/>
    <w:rsid w:val="000348AA"/>
    <w:rsid w:val="0003596D"/>
    <w:rsid w:val="00035ED3"/>
    <w:rsid w:val="00036C5D"/>
    <w:rsid w:val="000374B8"/>
    <w:rsid w:val="00040A90"/>
    <w:rsid w:val="00047C13"/>
    <w:rsid w:val="00051958"/>
    <w:rsid w:val="00055204"/>
    <w:rsid w:val="00057570"/>
    <w:rsid w:val="000600D9"/>
    <w:rsid w:val="00060438"/>
    <w:rsid w:val="00062D77"/>
    <w:rsid w:val="0006331C"/>
    <w:rsid w:val="00063A4D"/>
    <w:rsid w:val="00063B56"/>
    <w:rsid w:val="00064851"/>
    <w:rsid w:val="00064A40"/>
    <w:rsid w:val="000662B4"/>
    <w:rsid w:val="00067B20"/>
    <w:rsid w:val="00071693"/>
    <w:rsid w:val="00074188"/>
    <w:rsid w:val="00077316"/>
    <w:rsid w:val="00084FC6"/>
    <w:rsid w:val="0008549A"/>
    <w:rsid w:val="00085DD2"/>
    <w:rsid w:val="0009287B"/>
    <w:rsid w:val="000A044C"/>
    <w:rsid w:val="000A359B"/>
    <w:rsid w:val="000A5CDF"/>
    <w:rsid w:val="000A7EAF"/>
    <w:rsid w:val="000B1D1B"/>
    <w:rsid w:val="000B266E"/>
    <w:rsid w:val="000B413F"/>
    <w:rsid w:val="000C599E"/>
    <w:rsid w:val="000E019F"/>
    <w:rsid w:val="000E1146"/>
    <w:rsid w:val="000E1B3B"/>
    <w:rsid w:val="000E1E4F"/>
    <w:rsid w:val="000E2364"/>
    <w:rsid w:val="000E24A1"/>
    <w:rsid w:val="000E3242"/>
    <w:rsid w:val="000E4AC5"/>
    <w:rsid w:val="000F4112"/>
    <w:rsid w:val="00100B31"/>
    <w:rsid w:val="0010118B"/>
    <w:rsid w:val="00104C12"/>
    <w:rsid w:val="00110EC9"/>
    <w:rsid w:val="00114C9D"/>
    <w:rsid w:val="001165A0"/>
    <w:rsid w:val="00117786"/>
    <w:rsid w:val="001203BA"/>
    <w:rsid w:val="00120494"/>
    <w:rsid w:val="00121F60"/>
    <w:rsid w:val="00124558"/>
    <w:rsid w:val="00130815"/>
    <w:rsid w:val="00131C7E"/>
    <w:rsid w:val="00134BD3"/>
    <w:rsid w:val="00136E01"/>
    <w:rsid w:val="0014056C"/>
    <w:rsid w:val="001406F0"/>
    <w:rsid w:val="00142F46"/>
    <w:rsid w:val="0014573A"/>
    <w:rsid w:val="0014662D"/>
    <w:rsid w:val="00146A2F"/>
    <w:rsid w:val="00146B80"/>
    <w:rsid w:val="00153154"/>
    <w:rsid w:val="00154ED2"/>
    <w:rsid w:val="00154EF5"/>
    <w:rsid w:val="00164263"/>
    <w:rsid w:val="001713D0"/>
    <w:rsid w:val="0017203C"/>
    <w:rsid w:val="00175383"/>
    <w:rsid w:val="001765B6"/>
    <w:rsid w:val="00176CB2"/>
    <w:rsid w:val="001806BA"/>
    <w:rsid w:val="0018096D"/>
    <w:rsid w:val="001821B0"/>
    <w:rsid w:val="00183356"/>
    <w:rsid w:val="00190F0D"/>
    <w:rsid w:val="001927E1"/>
    <w:rsid w:val="00196E9A"/>
    <w:rsid w:val="001A1307"/>
    <w:rsid w:val="001A4056"/>
    <w:rsid w:val="001A479B"/>
    <w:rsid w:val="001A7882"/>
    <w:rsid w:val="001B3DA6"/>
    <w:rsid w:val="001C37F9"/>
    <w:rsid w:val="001C40EF"/>
    <w:rsid w:val="001C6854"/>
    <w:rsid w:val="001C7BE6"/>
    <w:rsid w:val="001D2660"/>
    <w:rsid w:val="001D39E8"/>
    <w:rsid w:val="001D6B22"/>
    <w:rsid w:val="001D7409"/>
    <w:rsid w:val="001E1FD5"/>
    <w:rsid w:val="001E6479"/>
    <w:rsid w:val="001E6646"/>
    <w:rsid w:val="001F2F53"/>
    <w:rsid w:val="001F4862"/>
    <w:rsid w:val="001F4C1C"/>
    <w:rsid w:val="00201DC7"/>
    <w:rsid w:val="00204309"/>
    <w:rsid w:val="0020623E"/>
    <w:rsid w:val="002063E7"/>
    <w:rsid w:val="0020706F"/>
    <w:rsid w:val="00211D6D"/>
    <w:rsid w:val="00216BC7"/>
    <w:rsid w:val="002178CD"/>
    <w:rsid w:val="0021792F"/>
    <w:rsid w:val="00220D34"/>
    <w:rsid w:val="0022610E"/>
    <w:rsid w:val="00231536"/>
    <w:rsid w:val="00231578"/>
    <w:rsid w:val="0024151D"/>
    <w:rsid w:val="00242852"/>
    <w:rsid w:val="002446F9"/>
    <w:rsid w:val="002451E5"/>
    <w:rsid w:val="00245E66"/>
    <w:rsid w:val="0026020D"/>
    <w:rsid w:val="00262D49"/>
    <w:rsid w:val="00264C43"/>
    <w:rsid w:val="00267FEC"/>
    <w:rsid w:val="00276D7F"/>
    <w:rsid w:val="00277E52"/>
    <w:rsid w:val="002813F1"/>
    <w:rsid w:val="00282AB1"/>
    <w:rsid w:val="00284BD1"/>
    <w:rsid w:val="002957F6"/>
    <w:rsid w:val="002A42F5"/>
    <w:rsid w:val="002A75B9"/>
    <w:rsid w:val="002B05B1"/>
    <w:rsid w:val="002B45E3"/>
    <w:rsid w:val="002B6B1C"/>
    <w:rsid w:val="002C1E18"/>
    <w:rsid w:val="002C2433"/>
    <w:rsid w:val="002D0A21"/>
    <w:rsid w:val="002D117E"/>
    <w:rsid w:val="002D1A10"/>
    <w:rsid w:val="002D47F4"/>
    <w:rsid w:val="002D4CC1"/>
    <w:rsid w:val="002D50BE"/>
    <w:rsid w:val="002D5891"/>
    <w:rsid w:val="002D673F"/>
    <w:rsid w:val="002D739B"/>
    <w:rsid w:val="002E18F7"/>
    <w:rsid w:val="002E264F"/>
    <w:rsid w:val="002E6B44"/>
    <w:rsid w:val="002F086C"/>
    <w:rsid w:val="002F27D1"/>
    <w:rsid w:val="002F34F0"/>
    <w:rsid w:val="002F35E1"/>
    <w:rsid w:val="002F57B8"/>
    <w:rsid w:val="002F5C64"/>
    <w:rsid w:val="003005A0"/>
    <w:rsid w:val="00301049"/>
    <w:rsid w:val="003030F8"/>
    <w:rsid w:val="003056BD"/>
    <w:rsid w:val="00306EF9"/>
    <w:rsid w:val="00310388"/>
    <w:rsid w:val="00316C55"/>
    <w:rsid w:val="00324BD4"/>
    <w:rsid w:val="00325953"/>
    <w:rsid w:val="003263D6"/>
    <w:rsid w:val="0033079A"/>
    <w:rsid w:val="00331822"/>
    <w:rsid w:val="003322F7"/>
    <w:rsid w:val="003337B3"/>
    <w:rsid w:val="003347D6"/>
    <w:rsid w:val="00334E6A"/>
    <w:rsid w:val="00340B09"/>
    <w:rsid w:val="00345F27"/>
    <w:rsid w:val="00350134"/>
    <w:rsid w:val="003506D5"/>
    <w:rsid w:val="00351B16"/>
    <w:rsid w:val="00355AB2"/>
    <w:rsid w:val="00363433"/>
    <w:rsid w:val="00365578"/>
    <w:rsid w:val="00365F80"/>
    <w:rsid w:val="0037307F"/>
    <w:rsid w:val="00374CDC"/>
    <w:rsid w:val="003774A1"/>
    <w:rsid w:val="0038471B"/>
    <w:rsid w:val="00384CEE"/>
    <w:rsid w:val="00384E3F"/>
    <w:rsid w:val="00386597"/>
    <w:rsid w:val="00392036"/>
    <w:rsid w:val="003A4B00"/>
    <w:rsid w:val="003A54E6"/>
    <w:rsid w:val="003A63DE"/>
    <w:rsid w:val="003B7511"/>
    <w:rsid w:val="003B7BB5"/>
    <w:rsid w:val="003C1A41"/>
    <w:rsid w:val="003C21AF"/>
    <w:rsid w:val="003C7D64"/>
    <w:rsid w:val="003D29A6"/>
    <w:rsid w:val="003D5BFE"/>
    <w:rsid w:val="003D5C31"/>
    <w:rsid w:val="003D680F"/>
    <w:rsid w:val="003D710C"/>
    <w:rsid w:val="003E3A79"/>
    <w:rsid w:val="003E4424"/>
    <w:rsid w:val="003E48AB"/>
    <w:rsid w:val="003E54A9"/>
    <w:rsid w:val="003E6309"/>
    <w:rsid w:val="003E6E7D"/>
    <w:rsid w:val="003E7646"/>
    <w:rsid w:val="00405846"/>
    <w:rsid w:val="004111D0"/>
    <w:rsid w:val="00415BDE"/>
    <w:rsid w:val="00416541"/>
    <w:rsid w:val="0041700D"/>
    <w:rsid w:val="00417B77"/>
    <w:rsid w:val="0042071F"/>
    <w:rsid w:val="00427549"/>
    <w:rsid w:val="004348E6"/>
    <w:rsid w:val="00437FA1"/>
    <w:rsid w:val="00441208"/>
    <w:rsid w:val="0044377A"/>
    <w:rsid w:val="004460EC"/>
    <w:rsid w:val="00447AE4"/>
    <w:rsid w:val="00447DAA"/>
    <w:rsid w:val="00450CBB"/>
    <w:rsid w:val="004513DB"/>
    <w:rsid w:val="004532D4"/>
    <w:rsid w:val="004548FA"/>
    <w:rsid w:val="0045637F"/>
    <w:rsid w:val="0046162E"/>
    <w:rsid w:val="0046466B"/>
    <w:rsid w:val="00467EAA"/>
    <w:rsid w:val="00472F77"/>
    <w:rsid w:val="004736CF"/>
    <w:rsid w:val="00477289"/>
    <w:rsid w:val="00481E97"/>
    <w:rsid w:val="00485EF1"/>
    <w:rsid w:val="004878C4"/>
    <w:rsid w:val="00490036"/>
    <w:rsid w:val="004912FD"/>
    <w:rsid w:val="00491AAB"/>
    <w:rsid w:val="0049661A"/>
    <w:rsid w:val="004A000D"/>
    <w:rsid w:val="004A45A9"/>
    <w:rsid w:val="004A68AC"/>
    <w:rsid w:val="004B2D88"/>
    <w:rsid w:val="004B55B6"/>
    <w:rsid w:val="004C72DF"/>
    <w:rsid w:val="004C76B9"/>
    <w:rsid w:val="004C7F83"/>
    <w:rsid w:val="004D42E5"/>
    <w:rsid w:val="004D5667"/>
    <w:rsid w:val="004D7E26"/>
    <w:rsid w:val="004E13B5"/>
    <w:rsid w:val="004E38DA"/>
    <w:rsid w:val="004E438E"/>
    <w:rsid w:val="004E5368"/>
    <w:rsid w:val="004E6746"/>
    <w:rsid w:val="004E6EAC"/>
    <w:rsid w:val="004E75CD"/>
    <w:rsid w:val="004E7FE0"/>
    <w:rsid w:val="004F1061"/>
    <w:rsid w:val="004F3BB9"/>
    <w:rsid w:val="004F7BE9"/>
    <w:rsid w:val="005013FB"/>
    <w:rsid w:val="00503CD1"/>
    <w:rsid w:val="005054A7"/>
    <w:rsid w:val="00506E07"/>
    <w:rsid w:val="00507556"/>
    <w:rsid w:val="00516253"/>
    <w:rsid w:val="005232FC"/>
    <w:rsid w:val="00523AFE"/>
    <w:rsid w:val="00532AE3"/>
    <w:rsid w:val="00533B69"/>
    <w:rsid w:val="00536714"/>
    <w:rsid w:val="00540371"/>
    <w:rsid w:val="00541538"/>
    <w:rsid w:val="00543EFE"/>
    <w:rsid w:val="005459BB"/>
    <w:rsid w:val="00545ABF"/>
    <w:rsid w:val="00550FAD"/>
    <w:rsid w:val="00554928"/>
    <w:rsid w:val="0055791C"/>
    <w:rsid w:val="005619EC"/>
    <w:rsid w:val="00564D03"/>
    <w:rsid w:val="00567F65"/>
    <w:rsid w:val="005719DF"/>
    <w:rsid w:val="00574949"/>
    <w:rsid w:val="00580F03"/>
    <w:rsid w:val="00582663"/>
    <w:rsid w:val="00584DA6"/>
    <w:rsid w:val="0058523E"/>
    <w:rsid w:val="005858E2"/>
    <w:rsid w:val="005921B9"/>
    <w:rsid w:val="00597949"/>
    <w:rsid w:val="005A0E8E"/>
    <w:rsid w:val="005A1346"/>
    <w:rsid w:val="005A2639"/>
    <w:rsid w:val="005A45A1"/>
    <w:rsid w:val="005A53FF"/>
    <w:rsid w:val="005A6E1C"/>
    <w:rsid w:val="005B1F56"/>
    <w:rsid w:val="005B205D"/>
    <w:rsid w:val="005B443B"/>
    <w:rsid w:val="005C02C4"/>
    <w:rsid w:val="005C2402"/>
    <w:rsid w:val="005C4F83"/>
    <w:rsid w:val="005C74ED"/>
    <w:rsid w:val="005C7843"/>
    <w:rsid w:val="005C7F61"/>
    <w:rsid w:val="005D1D22"/>
    <w:rsid w:val="005D31E3"/>
    <w:rsid w:val="005D3468"/>
    <w:rsid w:val="005D61B1"/>
    <w:rsid w:val="005D62A2"/>
    <w:rsid w:val="005E0595"/>
    <w:rsid w:val="005F0C65"/>
    <w:rsid w:val="005F30DB"/>
    <w:rsid w:val="005F3FC7"/>
    <w:rsid w:val="005F46A8"/>
    <w:rsid w:val="005F5994"/>
    <w:rsid w:val="00601B23"/>
    <w:rsid w:val="00602FE2"/>
    <w:rsid w:val="00604443"/>
    <w:rsid w:val="00605476"/>
    <w:rsid w:val="00606463"/>
    <w:rsid w:val="006077C5"/>
    <w:rsid w:val="0061453A"/>
    <w:rsid w:val="00614C5C"/>
    <w:rsid w:val="006164C1"/>
    <w:rsid w:val="00616955"/>
    <w:rsid w:val="0061732C"/>
    <w:rsid w:val="0062458F"/>
    <w:rsid w:val="00641A69"/>
    <w:rsid w:val="00642561"/>
    <w:rsid w:val="006430E5"/>
    <w:rsid w:val="00643465"/>
    <w:rsid w:val="0064584B"/>
    <w:rsid w:val="0064733A"/>
    <w:rsid w:val="00647497"/>
    <w:rsid w:val="00647771"/>
    <w:rsid w:val="0065366D"/>
    <w:rsid w:val="006571E1"/>
    <w:rsid w:val="0065768D"/>
    <w:rsid w:val="00661DF4"/>
    <w:rsid w:val="006641E0"/>
    <w:rsid w:val="00664A5E"/>
    <w:rsid w:val="006652A5"/>
    <w:rsid w:val="006657D1"/>
    <w:rsid w:val="00670CE7"/>
    <w:rsid w:val="00672380"/>
    <w:rsid w:val="00675D9E"/>
    <w:rsid w:val="00680ABB"/>
    <w:rsid w:val="00682216"/>
    <w:rsid w:val="00687A85"/>
    <w:rsid w:val="00690641"/>
    <w:rsid w:val="00693AAE"/>
    <w:rsid w:val="00694177"/>
    <w:rsid w:val="0069432E"/>
    <w:rsid w:val="006A2E08"/>
    <w:rsid w:val="006A6EF1"/>
    <w:rsid w:val="006A7533"/>
    <w:rsid w:val="006B77D2"/>
    <w:rsid w:val="006C23FB"/>
    <w:rsid w:val="006C2DFE"/>
    <w:rsid w:val="006C5B66"/>
    <w:rsid w:val="006D133B"/>
    <w:rsid w:val="006D2976"/>
    <w:rsid w:val="006D5ADE"/>
    <w:rsid w:val="006D67D7"/>
    <w:rsid w:val="006E5303"/>
    <w:rsid w:val="006E7D50"/>
    <w:rsid w:val="006F13FE"/>
    <w:rsid w:val="006F6EE4"/>
    <w:rsid w:val="006F721A"/>
    <w:rsid w:val="006F76DD"/>
    <w:rsid w:val="00702068"/>
    <w:rsid w:val="007035E5"/>
    <w:rsid w:val="00703A73"/>
    <w:rsid w:val="00710DED"/>
    <w:rsid w:val="007119C0"/>
    <w:rsid w:val="007129E0"/>
    <w:rsid w:val="00713E35"/>
    <w:rsid w:val="00717427"/>
    <w:rsid w:val="00717C6F"/>
    <w:rsid w:val="00717D2E"/>
    <w:rsid w:val="00725686"/>
    <w:rsid w:val="00731702"/>
    <w:rsid w:val="007338B1"/>
    <w:rsid w:val="00737E8A"/>
    <w:rsid w:val="00737F97"/>
    <w:rsid w:val="007449BA"/>
    <w:rsid w:val="00745635"/>
    <w:rsid w:val="007467BB"/>
    <w:rsid w:val="007533D8"/>
    <w:rsid w:val="00754A1A"/>
    <w:rsid w:val="00757AAC"/>
    <w:rsid w:val="00761731"/>
    <w:rsid w:val="007620AC"/>
    <w:rsid w:val="00770176"/>
    <w:rsid w:val="00770F01"/>
    <w:rsid w:val="007713F9"/>
    <w:rsid w:val="007720DF"/>
    <w:rsid w:val="00774D30"/>
    <w:rsid w:val="0077503D"/>
    <w:rsid w:val="0077763C"/>
    <w:rsid w:val="00780966"/>
    <w:rsid w:val="007822B7"/>
    <w:rsid w:val="007830BA"/>
    <w:rsid w:val="007831F8"/>
    <w:rsid w:val="00785E32"/>
    <w:rsid w:val="00787769"/>
    <w:rsid w:val="0078784A"/>
    <w:rsid w:val="00792A2D"/>
    <w:rsid w:val="0079369F"/>
    <w:rsid w:val="007961A1"/>
    <w:rsid w:val="007A365C"/>
    <w:rsid w:val="007B26EA"/>
    <w:rsid w:val="007B43E3"/>
    <w:rsid w:val="007B4F4A"/>
    <w:rsid w:val="007B7687"/>
    <w:rsid w:val="007B7889"/>
    <w:rsid w:val="007C340C"/>
    <w:rsid w:val="007C374F"/>
    <w:rsid w:val="007C4B53"/>
    <w:rsid w:val="007C537A"/>
    <w:rsid w:val="007C5740"/>
    <w:rsid w:val="007C701E"/>
    <w:rsid w:val="007C772F"/>
    <w:rsid w:val="007D11B6"/>
    <w:rsid w:val="007D1361"/>
    <w:rsid w:val="007D26D0"/>
    <w:rsid w:val="007D7B5A"/>
    <w:rsid w:val="007E217C"/>
    <w:rsid w:val="007E2BB5"/>
    <w:rsid w:val="007F78BD"/>
    <w:rsid w:val="00800A6D"/>
    <w:rsid w:val="0080236B"/>
    <w:rsid w:val="008050C3"/>
    <w:rsid w:val="00810FE7"/>
    <w:rsid w:val="008138E2"/>
    <w:rsid w:val="00814B5D"/>
    <w:rsid w:val="00814F7D"/>
    <w:rsid w:val="00821F2E"/>
    <w:rsid w:val="0082341E"/>
    <w:rsid w:val="00824523"/>
    <w:rsid w:val="00825FA8"/>
    <w:rsid w:val="00826A7A"/>
    <w:rsid w:val="00827C4C"/>
    <w:rsid w:val="008339C7"/>
    <w:rsid w:val="00833D95"/>
    <w:rsid w:val="00834C89"/>
    <w:rsid w:val="00835438"/>
    <w:rsid w:val="008360A0"/>
    <w:rsid w:val="008371E0"/>
    <w:rsid w:val="008411AE"/>
    <w:rsid w:val="00841738"/>
    <w:rsid w:val="00841F08"/>
    <w:rsid w:val="0084383A"/>
    <w:rsid w:val="00853EDC"/>
    <w:rsid w:val="00855604"/>
    <w:rsid w:val="00862521"/>
    <w:rsid w:val="00862FB7"/>
    <w:rsid w:val="00864DB1"/>
    <w:rsid w:val="00865326"/>
    <w:rsid w:val="00872229"/>
    <w:rsid w:val="0087233B"/>
    <w:rsid w:val="00874997"/>
    <w:rsid w:val="00876794"/>
    <w:rsid w:val="00876846"/>
    <w:rsid w:val="00876892"/>
    <w:rsid w:val="00877CAC"/>
    <w:rsid w:val="00881CC6"/>
    <w:rsid w:val="00882D5E"/>
    <w:rsid w:val="00885634"/>
    <w:rsid w:val="008928C4"/>
    <w:rsid w:val="0089748B"/>
    <w:rsid w:val="0089758D"/>
    <w:rsid w:val="008A19EC"/>
    <w:rsid w:val="008A1CFE"/>
    <w:rsid w:val="008A3C6B"/>
    <w:rsid w:val="008B0549"/>
    <w:rsid w:val="008B0B98"/>
    <w:rsid w:val="008B3330"/>
    <w:rsid w:val="008B3D26"/>
    <w:rsid w:val="008C01F6"/>
    <w:rsid w:val="008C07F4"/>
    <w:rsid w:val="008C1B09"/>
    <w:rsid w:val="008C3190"/>
    <w:rsid w:val="008C4B24"/>
    <w:rsid w:val="008C7CBA"/>
    <w:rsid w:val="008D240D"/>
    <w:rsid w:val="008D571F"/>
    <w:rsid w:val="008D7A64"/>
    <w:rsid w:val="008E3D4B"/>
    <w:rsid w:val="008E686A"/>
    <w:rsid w:val="008F03F7"/>
    <w:rsid w:val="008F7A0C"/>
    <w:rsid w:val="008F7AD3"/>
    <w:rsid w:val="009054F9"/>
    <w:rsid w:val="00905F8E"/>
    <w:rsid w:val="00913005"/>
    <w:rsid w:val="00915CCF"/>
    <w:rsid w:val="00922891"/>
    <w:rsid w:val="00923085"/>
    <w:rsid w:val="009245D1"/>
    <w:rsid w:val="00927BBA"/>
    <w:rsid w:val="009430E1"/>
    <w:rsid w:val="00945CBC"/>
    <w:rsid w:val="00947FDD"/>
    <w:rsid w:val="00954937"/>
    <w:rsid w:val="00956A1B"/>
    <w:rsid w:val="009668EF"/>
    <w:rsid w:val="00973954"/>
    <w:rsid w:val="00974D87"/>
    <w:rsid w:val="00974FC0"/>
    <w:rsid w:val="00977E09"/>
    <w:rsid w:val="00981D07"/>
    <w:rsid w:val="00984022"/>
    <w:rsid w:val="009842E1"/>
    <w:rsid w:val="00986612"/>
    <w:rsid w:val="00996502"/>
    <w:rsid w:val="009A2A38"/>
    <w:rsid w:val="009A7AFF"/>
    <w:rsid w:val="009B1497"/>
    <w:rsid w:val="009B1862"/>
    <w:rsid w:val="009B624D"/>
    <w:rsid w:val="009C20E9"/>
    <w:rsid w:val="009C424F"/>
    <w:rsid w:val="009C5E18"/>
    <w:rsid w:val="009C6A12"/>
    <w:rsid w:val="009D08FF"/>
    <w:rsid w:val="009D338B"/>
    <w:rsid w:val="009D409C"/>
    <w:rsid w:val="009E0FC9"/>
    <w:rsid w:val="009E24DC"/>
    <w:rsid w:val="009E3241"/>
    <w:rsid w:val="009E32BE"/>
    <w:rsid w:val="009E6219"/>
    <w:rsid w:val="009E7D61"/>
    <w:rsid w:val="009F0F4F"/>
    <w:rsid w:val="009F21B0"/>
    <w:rsid w:val="009F6353"/>
    <w:rsid w:val="009F6678"/>
    <w:rsid w:val="00A00D9C"/>
    <w:rsid w:val="00A0180D"/>
    <w:rsid w:val="00A02234"/>
    <w:rsid w:val="00A02ED9"/>
    <w:rsid w:val="00A0400A"/>
    <w:rsid w:val="00A06C4E"/>
    <w:rsid w:val="00A07AC4"/>
    <w:rsid w:val="00A1030B"/>
    <w:rsid w:val="00A113FB"/>
    <w:rsid w:val="00A121DD"/>
    <w:rsid w:val="00A13CCE"/>
    <w:rsid w:val="00A14AC4"/>
    <w:rsid w:val="00A154F2"/>
    <w:rsid w:val="00A17438"/>
    <w:rsid w:val="00A21430"/>
    <w:rsid w:val="00A22742"/>
    <w:rsid w:val="00A22D52"/>
    <w:rsid w:val="00A23ACA"/>
    <w:rsid w:val="00A24481"/>
    <w:rsid w:val="00A24C70"/>
    <w:rsid w:val="00A279CB"/>
    <w:rsid w:val="00A309A5"/>
    <w:rsid w:val="00A34AAF"/>
    <w:rsid w:val="00A352E3"/>
    <w:rsid w:val="00A41106"/>
    <w:rsid w:val="00A431C9"/>
    <w:rsid w:val="00A44A7C"/>
    <w:rsid w:val="00A47445"/>
    <w:rsid w:val="00A53573"/>
    <w:rsid w:val="00A5658A"/>
    <w:rsid w:val="00A60E6B"/>
    <w:rsid w:val="00A63FD7"/>
    <w:rsid w:val="00A668C2"/>
    <w:rsid w:val="00A70089"/>
    <w:rsid w:val="00A70784"/>
    <w:rsid w:val="00A73D44"/>
    <w:rsid w:val="00A759F1"/>
    <w:rsid w:val="00A77F1D"/>
    <w:rsid w:val="00A81EAA"/>
    <w:rsid w:val="00A826E1"/>
    <w:rsid w:val="00A91B33"/>
    <w:rsid w:val="00A92B61"/>
    <w:rsid w:val="00A92C37"/>
    <w:rsid w:val="00A9326A"/>
    <w:rsid w:val="00A95611"/>
    <w:rsid w:val="00A965CF"/>
    <w:rsid w:val="00A96612"/>
    <w:rsid w:val="00A97306"/>
    <w:rsid w:val="00A976C5"/>
    <w:rsid w:val="00AA0A0C"/>
    <w:rsid w:val="00AA1BC9"/>
    <w:rsid w:val="00AA3DAD"/>
    <w:rsid w:val="00AA5FE3"/>
    <w:rsid w:val="00AA6BE1"/>
    <w:rsid w:val="00AA79F0"/>
    <w:rsid w:val="00AB2400"/>
    <w:rsid w:val="00AB309B"/>
    <w:rsid w:val="00AB4873"/>
    <w:rsid w:val="00AB6DA8"/>
    <w:rsid w:val="00AC0A8C"/>
    <w:rsid w:val="00AC24D2"/>
    <w:rsid w:val="00AC6A50"/>
    <w:rsid w:val="00AD168F"/>
    <w:rsid w:val="00AD2341"/>
    <w:rsid w:val="00AD3729"/>
    <w:rsid w:val="00AD447F"/>
    <w:rsid w:val="00AD6431"/>
    <w:rsid w:val="00AE2B8B"/>
    <w:rsid w:val="00AE2C1D"/>
    <w:rsid w:val="00AE662F"/>
    <w:rsid w:val="00AF3BC5"/>
    <w:rsid w:val="00AF61E0"/>
    <w:rsid w:val="00AF74A1"/>
    <w:rsid w:val="00B0017F"/>
    <w:rsid w:val="00B027BB"/>
    <w:rsid w:val="00B02BCE"/>
    <w:rsid w:val="00B056B4"/>
    <w:rsid w:val="00B12C22"/>
    <w:rsid w:val="00B139DE"/>
    <w:rsid w:val="00B14989"/>
    <w:rsid w:val="00B15536"/>
    <w:rsid w:val="00B15837"/>
    <w:rsid w:val="00B15C71"/>
    <w:rsid w:val="00B16C15"/>
    <w:rsid w:val="00B17448"/>
    <w:rsid w:val="00B25AE6"/>
    <w:rsid w:val="00B26430"/>
    <w:rsid w:val="00B30A3A"/>
    <w:rsid w:val="00B35083"/>
    <w:rsid w:val="00B41D7F"/>
    <w:rsid w:val="00B41DF0"/>
    <w:rsid w:val="00B4392D"/>
    <w:rsid w:val="00B43D80"/>
    <w:rsid w:val="00B47C83"/>
    <w:rsid w:val="00B47F52"/>
    <w:rsid w:val="00B50621"/>
    <w:rsid w:val="00B512FA"/>
    <w:rsid w:val="00B51538"/>
    <w:rsid w:val="00B52CDF"/>
    <w:rsid w:val="00B53F1C"/>
    <w:rsid w:val="00B54834"/>
    <w:rsid w:val="00B55057"/>
    <w:rsid w:val="00B6228A"/>
    <w:rsid w:val="00B646CF"/>
    <w:rsid w:val="00B64731"/>
    <w:rsid w:val="00B66A55"/>
    <w:rsid w:val="00B675FA"/>
    <w:rsid w:val="00B67FC2"/>
    <w:rsid w:val="00B73E1C"/>
    <w:rsid w:val="00B77851"/>
    <w:rsid w:val="00B80E58"/>
    <w:rsid w:val="00B813E9"/>
    <w:rsid w:val="00B81524"/>
    <w:rsid w:val="00B829BD"/>
    <w:rsid w:val="00B83995"/>
    <w:rsid w:val="00B93A28"/>
    <w:rsid w:val="00B94177"/>
    <w:rsid w:val="00B94858"/>
    <w:rsid w:val="00B96327"/>
    <w:rsid w:val="00BA0019"/>
    <w:rsid w:val="00BA28D7"/>
    <w:rsid w:val="00BA4647"/>
    <w:rsid w:val="00BA7EB3"/>
    <w:rsid w:val="00BB0AAB"/>
    <w:rsid w:val="00BB1B61"/>
    <w:rsid w:val="00BB324A"/>
    <w:rsid w:val="00BB5081"/>
    <w:rsid w:val="00BB5F33"/>
    <w:rsid w:val="00BB6FDB"/>
    <w:rsid w:val="00BB7210"/>
    <w:rsid w:val="00BC1524"/>
    <w:rsid w:val="00BC17B2"/>
    <w:rsid w:val="00BC285C"/>
    <w:rsid w:val="00BC423F"/>
    <w:rsid w:val="00BC4DCD"/>
    <w:rsid w:val="00BD03AE"/>
    <w:rsid w:val="00BD3CF6"/>
    <w:rsid w:val="00BD73AC"/>
    <w:rsid w:val="00BE2EFA"/>
    <w:rsid w:val="00BE7233"/>
    <w:rsid w:val="00BF123D"/>
    <w:rsid w:val="00BF37C0"/>
    <w:rsid w:val="00BF3E1E"/>
    <w:rsid w:val="00BF3F44"/>
    <w:rsid w:val="00BF5B23"/>
    <w:rsid w:val="00C014DF"/>
    <w:rsid w:val="00C061AC"/>
    <w:rsid w:val="00C10182"/>
    <w:rsid w:val="00C142F1"/>
    <w:rsid w:val="00C15934"/>
    <w:rsid w:val="00C15E82"/>
    <w:rsid w:val="00C20EBC"/>
    <w:rsid w:val="00C2102A"/>
    <w:rsid w:val="00C239A3"/>
    <w:rsid w:val="00C33FDB"/>
    <w:rsid w:val="00C36398"/>
    <w:rsid w:val="00C45FC9"/>
    <w:rsid w:val="00C4614E"/>
    <w:rsid w:val="00C46AAD"/>
    <w:rsid w:val="00C570F6"/>
    <w:rsid w:val="00C5750A"/>
    <w:rsid w:val="00C57CDD"/>
    <w:rsid w:val="00C607DA"/>
    <w:rsid w:val="00C62E48"/>
    <w:rsid w:val="00C64B04"/>
    <w:rsid w:val="00C737F0"/>
    <w:rsid w:val="00C73C2E"/>
    <w:rsid w:val="00C75A93"/>
    <w:rsid w:val="00C77727"/>
    <w:rsid w:val="00C77E01"/>
    <w:rsid w:val="00C81A90"/>
    <w:rsid w:val="00C82976"/>
    <w:rsid w:val="00C83AD7"/>
    <w:rsid w:val="00C864FD"/>
    <w:rsid w:val="00C87AE0"/>
    <w:rsid w:val="00C924C1"/>
    <w:rsid w:val="00C94566"/>
    <w:rsid w:val="00C94705"/>
    <w:rsid w:val="00C9542D"/>
    <w:rsid w:val="00C9757C"/>
    <w:rsid w:val="00C97AFE"/>
    <w:rsid w:val="00C97BB3"/>
    <w:rsid w:val="00CA0542"/>
    <w:rsid w:val="00CA3243"/>
    <w:rsid w:val="00CA4D06"/>
    <w:rsid w:val="00CA60B5"/>
    <w:rsid w:val="00CB1852"/>
    <w:rsid w:val="00CB21AA"/>
    <w:rsid w:val="00CB2D2D"/>
    <w:rsid w:val="00CB3B23"/>
    <w:rsid w:val="00CB5B95"/>
    <w:rsid w:val="00CC3D3E"/>
    <w:rsid w:val="00CC56DF"/>
    <w:rsid w:val="00CC6B5F"/>
    <w:rsid w:val="00CD1158"/>
    <w:rsid w:val="00CD1795"/>
    <w:rsid w:val="00CD1C4E"/>
    <w:rsid w:val="00CD1ED7"/>
    <w:rsid w:val="00CD2C2B"/>
    <w:rsid w:val="00CD4A1B"/>
    <w:rsid w:val="00CD573E"/>
    <w:rsid w:val="00CD6320"/>
    <w:rsid w:val="00CE4177"/>
    <w:rsid w:val="00CE5550"/>
    <w:rsid w:val="00CE6B90"/>
    <w:rsid w:val="00CF282D"/>
    <w:rsid w:val="00CF2B66"/>
    <w:rsid w:val="00D000EA"/>
    <w:rsid w:val="00D00A92"/>
    <w:rsid w:val="00D00D2A"/>
    <w:rsid w:val="00D011B9"/>
    <w:rsid w:val="00D0251B"/>
    <w:rsid w:val="00D042EB"/>
    <w:rsid w:val="00D0688F"/>
    <w:rsid w:val="00D139E7"/>
    <w:rsid w:val="00D147E6"/>
    <w:rsid w:val="00D153A8"/>
    <w:rsid w:val="00D2254C"/>
    <w:rsid w:val="00D22EA6"/>
    <w:rsid w:val="00D25AD1"/>
    <w:rsid w:val="00D30745"/>
    <w:rsid w:val="00D3479D"/>
    <w:rsid w:val="00D3528D"/>
    <w:rsid w:val="00D4344C"/>
    <w:rsid w:val="00D44910"/>
    <w:rsid w:val="00D4589A"/>
    <w:rsid w:val="00D4603D"/>
    <w:rsid w:val="00D46AA2"/>
    <w:rsid w:val="00D50376"/>
    <w:rsid w:val="00D563F8"/>
    <w:rsid w:val="00D61329"/>
    <w:rsid w:val="00D641A6"/>
    <w:rsid w:val="00D66422"/>
    <w:rsid w:val="00D67F67"/>
    <w:rsid w:val="00D72B37"/>
    <w:rsid w:val="00D73DBE"/>
    <w:rsid w:val="00D81F76"/>
    <w:rsid w:val="00D841D5"/>
    <w:rsid w:val="00D87187"/>
    <w:rsid w:val="00D91481"/>
    <w:rsid w:val="00D91E77"/>
    <w:rsid w:val="00D95415"/>
    <w:rsid w:val="00D96091"/>
    <w:rsid w:val="00DA4FEC"/>
    <w:rsid w:val="00DA5CC1"/>
    <w:rsid w:val="00DB23A0"/>
    <w:rsid w:val="00DB5797"/>
    <w:rsid w:val="00DC5C37"/>
    <w:rsid w:val="00DC75CA"/>
    <w:rsid w:val="00DD2A96"/>
    <w:rsid w:val="00DD2B64"/>
    <w:rsid w:val="00DD3DD5"/>
    <w:rsid w:val="00DD4267"/>
    <w:rsid w:val="00DD45C1"/>
    <w:rsid w:val="00DD47D4"/>
    <w:rsid w:val="00DD6631"/>
    <w:rsid w:val="00DE15B5"/>
    <w:rsid w:val="00DE62E5"/>
    <w:rsid w:val="00DE6D2D"/>
    <w:rsid w:val="00DE7F48"/>
    <w:rsid w:val="00DF0579"/>
    <w:rsid w:val="00DF2538"/>
    <w:rsid w:val="00DF3E13"/>
    <w:rsid w:val="00DF45F2"/>
    <w:rsid w:val="00DF45F5"/>
    <w:rsid w:val="00DF5866"/>
    <w:rsid w:val="00DF5B4A"/>
    <w:rsid w:val="00E021DE"/>
    <w:rsid w:val="00E10B59"/>
    <w:rsid w:val="00E12212"/>
    <w:rsid w:val="00E200D0"/>
    <w:rsid w:val="00E25C5A"/>
    <w:rsid w:val="00E3470B"/>
    <w:rsid w:val="00E351EF"/>
    <w:rsid w:val="00E35695"/>
    <w:rsid w:val="00E41611"/>
    <w:rsid w:val="00E42468"/>
    <w:rsid w:val="00E42644"/>
    <w:rsid w:val="00E44C2D"/>
    <w:rsid w:val="00E46FD8"/>
    <w:rsid w:val="00E474F4"/>
    <w:rsid w:val="00E50FB9"/>
    <w:rsid w:val="00E61509"/>
    <w:rsid w:val="00E624B0"/>
    <w:rsid w:val="00E63E79"/>
    <w:rsid w:val="00E654CA"/>
    <w:rsid w:val="00E74112"/>
    <w:rsid w:val="00E767F2"/>
    <w:rsid w:val="00E77028"/>
    <w:rsid w:val="00E83995"/>
    <w:rsid w:val="00E862A3"/>
    <w:rsid w:val="00E95F8A"/>
    <w:rsid w:val="00EA1CF9"/>
    <w:rsid w:val="00EA2624"/>
    <w:rsid w:val="00EA2D4D"/>
    <w:rsid w:val="00EA3E53"/>
    <w:rsid w:val="00EA7559"/>
    <w:rsid w:val="00EB1114"/>
    <w:rsid w:val="00EB127F"/>
    <w:rsid w:val="00EB5B7D"/>
    <w:rsid w:val="00ED4352"/>
    <w:rsid w:val="00ED438F"/>
    <w:rsid w:val="00ED61DC"/>
    <w:rsid w:val="00EE281E"/>
    <w:rsid w:val="00EE75F2"/>
    <w:rsid w:val="00EF0780"/>
    <w:rsid w:val="00EF424D"/>
    <w:rsid w:val="00EF4C33"/>
    <w:rsid w:val="00F02000"/>
    <w:rsid w:val="00F03DAF"/>
    <w:rsid w:val="00F06C74"/>
    <w:rsid w:val="00F10F73"/>
    <w:rsid w:val="00F12D8B"/>
    <w:rsid w:val="00F13A35"/>
    <w:rsid w:val="00F1634F"/>
    <w:rsid w:val="00F163C9"/>
    <w:rsid w:val="00F23CC8"/>
    <w:rsid w:val="00F266B8"/>
    <w:rsid w:val="00F32503"/>
    <w:rsid w:val="00F32C03"/>
    <w:rsid w:val="00F3317D"/>
    <w:rsid w:val="00F33948"/>
    <w:rsid w:val="00F37360"/>
    <w:rsid w:val="00F41DBF"/>
    <w:rsid w:val="00F431A7"/>
    <w:rsid w:val="00F50FAD"/>
    <w:rsid w:val="00F5153A"/>
    <w:rsid w:val="00F53D7B"/>
    <w:rsid w:val="00F5745B"/>
    <w:rsid w:val="00F6156F"/>
    <w:rsid w:val="00F65491"/>
    <w:rsid w:val="00F663B5"/>
    <w:rsid w:val="00F66D39"/>
    <w:rsid w:val="00F6719C"/>
    <w:rsid w:val="00F739C0"/>
    <w:rsid w:val="00F7705F"/>
    <w:rsid w:val="00F77E13"/>
    <w:rsid w:val="00F8035D"/>
    <w:rsid w:val="00F80958"/>
    <w:rsid w:val="00F80D59"/>
    <w:rsid w:val="00F84120"/>
    <w:rsid w:val="00F85DD4"/>
    <w:rsid w:val="00F92552"/>
    <w:rsid w:val="00F941D9"/>
    <w:rsid w:val="00F94CE7"/>
    <w:rsid w:val="00F97258"/>
    <w:rsid w:val="00FA5923"/>
    <w:rsid w:val="00FA6FFD"/>
    <w:rsid w:val="00FA70CA"/>
    <w:rsid w:val="00FB7527"/>
    <w:rsid w:val="00FC10CA"/>
    <w:rsid w:val="00FC2CD5"/>
    <w:rsid w:val="00FC414F"/>
    <w:rsid w:val="00FC54A9"/>
    <w:rsid w:val="00FD1640"/>
    <w:rsid w:val="00FD1E6C"/>
    <w:rsid w:val="00FD4C2B"/>
    <w:rsid w:val="00FD720C"/>
    <w:rsid w:val="00FE1382"/>
    <w:rsid w:val="00FE699D"/>
    <w:rsid w:val="00FE6BCF"/>
    <w:rsid w:val="00FE725C"/>
    <w:rsid w:val="00FE7E8A"/>
    <w:rsid w:val="00FF1423"/>
    <w:rsid w:val="00FF20E5"/>
    <w:rsid w:val="00FF4E1C"/>
    <w:rsid w:val="00FF5802"/>
    <w:rsid w:val="00FF60A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281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3E48AB"/>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semiHidden/>
    <w:unhideWhenUsed/>
    <w:rsid w:val="002063E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2063E7"/>
    <w:rPr>
      <w:sz w:val="18"/>
      <w:szCs w:val="18"/>
    </w:rPr>
  </w:style>
  <w:style w:type="paragraph" w:styleId="a5">
    <w:name w:val="footer"/>
    <w:basedOn w:val="a"/>
    <w:link w:val="Char0"/>
    <w:uiPriority w:val="99"/>
    <w:semiHidden/>
    <w:unhideWhenUsed/>
    <w:rsid w:val="002063E7"/>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2063E7"/>
    <w:rPr>
      <w:sz w:val="18"/>
      <w:szCs w:val="18"/>
    </w:rPr>
  </w:style>
</w:styles>
</file>

<file path=word/webSettings.xml><?xml version="1.0" encoding="utf-8"?>
<w:webSettings xmlns:r="http://schemas.openxmlformats.org/officeDocument/2006/relationships" xmlns:w="http://schemas.openxmlformats.org/wordprocessingml/2006/main">
  <w:divs>
    <w:div w:id="46130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1.do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1</Template>
  <TotalTime>19</TotalTime>
  <Pages>4</Pages>
  <Words>640</Words>
  <Characters>3650</Characters>
  <Application>Microsoft Office Word</Application>
  <DocSecurity>0</DocSecurity>
  <Lines>30</Lines>
  <Paragraphs>8</Paragraphs>
  <ScaleCrop>false</ScaleCrop>
  <Company/>
  <LinksUpToDate>false</LinksUpToDate>
  <CharactersWithSpaces>4282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2026-05-09T02:45:00Z</dcterms:created>
  <dcterms:modified xsi:type="dcterms:W3CDTF">2026-05-12T00:38:00Z</dcterms:modified>
</cp:coreProperties>
</file>