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FE6CB1">
      <w:pPr>
        <w:spacing w:before="156" w:beforeLines="50" w:after="156" w:afterLines="50" w:line="360" w:lineRule="exact"/>
        <w:jc w:val="center"/>
        <w:rPr>
          <w:rFonts w:hint="eastAsia" w:ascii="华文中宋" w:hAnsi="华文中宋" w:eastAsia="华文中宋" w:cs="黑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华文中宋" w:hAnsi="华文中宋" w:eastAsia="华文中宋" w:cs="黑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92岁表演艺术家游本昌入党：时刻准备着，向前！</w:t>
      </w:r>
    </w:p>
    <w:p w14:paraId="4B0B1981">
      <w:pPr>
        <w:ind w:firstLine="422" w:firstLineChars="200"/>
        <w:rPr>
          <w:rFonts w:hint="eastAsia" w:ascii="宋体" w:hAnsi="宋体" w:eastAsia="宋体" w:cs="宋体"/>
          <w:b/>
          <w:bCs/>
          <w:i w:val="0"/>
          <w:color w:val="auto"/>
          <w:sz w:val="21"/>
          <w:szCs w:val="21"/>
          <w:lang w:val="en-US" w:eastAsia="zh-CN"/>
        </w:rPr>
      </w:pPr>
    </w:p>
    <w:p w14:paraId="72E40AF1">
      <w:pPr>
        <w:spacing w:line="360" w:lineRule="exact"/>
        <w:jc w:val="left"/>
        <w:rPr>
          <w:rFonts w:hint="eastAsia" w:cs="仿宋" w:asciiTheme="minorEastAsia" w:hAnsiTheme="minorEastAsia"/>
          <w:b/>
          <w:szCs w:val="21"/>
          <w:lang w:val="en-US" w:eastAsia="zh-CN"/>
        </w:rPr>
      </w:pPr>
      <w:r>
        <w:rPr>
          <w:rFonts w:hint="eastAsia" w:cs="仿宋" w:asciiTheme="minorEastAsia" w:hAnsiTheme="minorEastAsia"/>
          <w:b/>
          <w:szCs w:val="21"/>
          <w:lang w:val="en-US" w:eastAsia="zh-CN"/>
        </w:rPr>
        <w:t>字幕：2025年6月30日，92岁表演艺术家游本昌宣誓加入中国共产党。</w:t>
      </w:r>
    </w:p>
    <w:p w14:paraId="5375F182">
      <w:pPr>
        <w:spacing w:line="360" w:lineRule="exact"/>
        <w:jc w:val="left"/>
        <w:rPr>
          <w:rFonts w:hint="eastAsia" w:cs="仿宋" w:asciiTheme="minorEastAsia" w:hAnsiTheme="minorEastAsia"/>
          <w:b/>
          <w:szCs w:val="21"/>
          <w:lang w:val="en-US" w:eastAsia="zh-CN"/>
        </w:rPr>
      </w:pPr>
    </w:p>
    <w:p w14:paraId="25A4AF22">
      <w:pPr>
        <w:spacing w:line="360" w:lineRule="exact"/>
        <w:jc w:val="left"/>
        <w:rPr>
          <w:rFonts w:hint="default" w:cs="仿宋" w:asciiTheme="minorEastAsia" w:hAnsiTheme="minorEastAsia"/>
          <w:b/>
          <w:szCs w:val="21"/>
          <w:lang w:val="en-US" w:eastAsia="zh-CN"/>
        </w:rPr>
      </w:pPr>
      <w:r>
        <w:rPr>
          <w:rFonts w:hint="eastAsia" w:cs="仿宋" w:asciiTheme="minorEastAsia" w:hAnsiTheme="minorEastAsia"/>
          <w:b/>
          <w:szCs w:val="21"/>
          <w:lang w:val="en-US" w:eastAsia="zh-CN"/>
        </w:rPr>
        <w:t>游本昌：随时准备为党和人民牺牲一切，永不叛党，宣誓人——游本昌。</w:t>
      </w:r>
    </w:p>
    <w:p w14:paraId="058EABB4">
      <w:pPr>
        <w:spacing w:line="360" w:lineRule="exact"/>
        <w:jc w:val="left"/>
        <w:rPr>
          <w:rFonts w:hint="eastAsia" w:cs="仿宋" w:asciiTheme="minorEastAsia" w:hAnsiTheme="minorEastAsia"/>
          <w:b/>
          <w:szCs w:val="21"/>
          <w:lang w:val="en-US" w:eastAsia="zh-CN"/>
        </w:rPr>
      </w:pPr>
    </w:p>
    <w:p w14:paraId="774CAF34">
      <w:pPr>
        <w:spacing w:line="360" w:lineRule="exact"/>
        <w:jc w:val="left"/>
        <w:rPr>
          <w:rFonts w:hint="eastAsia" w:cs="仿宋" w:asciiTheme="minorEastAsia" w:hAnsiTheme="minorEastAsia"/>
          <w:b/>
          <w:szCs w:val="21"/>
        </w:rPr>
      </w:pPr>
      <w:r>
        <w:rPr>
          <w:rFonts w:hint="eastAsia" w:cs="仿宋" w:asciiTheme="minorEastAsia" w:hAnsiTheme="minorEastAsia"/>
          <w:b/>
          <w:szCs w:val="21"/>
          <w:lang w:val="en-US" w:eastAsia="zh-CN"/>
        </w:rPr>
        <w:t>游本昌：</w:t>
      </w:r>
      <w:r>
        <w:rPr>
          <w:rFonts w:hint="eastAsia" w:cs="仿宋" w:asciiTheme="minorEastAsia" w:hAnsiTheme="minorEastAsia"/>
          <w:b/>
          <w:szCs w:val="21"/>
        </w:rPr>
        <w:t>有人问我，游老师，您</w:t>
      </w:r>
      <w:r>
        <w:rPr>
          <w:rFonts w:hint="eastAsia" w:cs="仿宋" w:asciiTheme="minorEastAsia" w:hAnsiTheme="minorEastAsia"/>
          <w:b/>
          <w:szCs w:val="21"/>
          <w:lang w:val="en-US" w:eastAsia="zh-CN"/>
        </w:rPr>
        <w:t>都</w:t>
      </w:r>
      <w:r>
        <w:rPr>
          <w:rFonts w:hint="eastAsia" w:cs="仿宋" w:asciiTheme="minorEastAsia" w:hAnsiTheme="minorEastAsia"/>
          <w:b/>
          <w:szCs w:val="21"/>
        </w:rPr>
        <w:t>这么大年纪了，怎么还要入党？这</w:t>
      </w:r>
      <w:r>
        <w:rPr>
          <w:rFonts w:hint="eastAsia" w:cs="仿宋" w:asciiTheme="minorEastAsia" w:hAnsiTheme="minorEastAsia"/>
          <w:b/>
          <w:szCs w:val="21"/>
          <w:lang w:val="en-US" w:eastAsia="zh-CN"/>
        </w:rPr>
        <w:t>可</w:t>
      </w:r>
      <w:r>
        <w:rPr>
          <w:rFonts w:hint="eastAsia" w:cs="仿宋" w:asciiTheme="minorEastAsia" w:hAnsiTheme="minorEastAsia"/>
          <w:b/>
          <w:szCs w:val="21"/>
        </w:rPr>
        <w:t>就要从我16岁那年说起了。</w:t>
      </w:r>
    </w:p>
    <w:p w14:paraId="38C348D1">
      <w:pPr>
        <w:spacing w:line="360" w:lineRule="exact"/>
        <w:jc w:val="left"/>
        <w:rPr>
          <w:rFonts w:hint="eastAsia" w:cs="仿宋" w:asciiTheme="minorEastAsia" w:hAnsiTheme="minorEastAsia"/>
          <w:b/>
          <w:szCs w:val="21"/>
        </w:rPr>
      </w:pPr>
      <w:r>
        <w:rPr>
          <w:rFonts w:hint="eastAsia" w:cs="仿宋" w:asciiTheme="minorEastAsia" w:hAnsiTheme="minorEastAsia"/>
          <w:b/>
          <w:szCs w:val="21"/>
        </w:rPr>
        <w:t>那是1949年</w:t>
      </w:r>
      <w:r>
        <w:rPr>
          <w:rFonts w:hint="eastAsia" w:cs="仿宋" w:asciiTheme="minorEastAsia" w:hAnsiTheme="minorEastAsia"/>
          <w:b/>
          <w:szCs w:val="21"/>
          <w:lang w:eastAsia="zh-CN"/>
        </w:rPr>
        <w:t>，</w:t>
      </w:r>
      <w:r>
        <w:rPr>
          <w:rFonts w:hint="eastAsia" w:cs="仿宋" w:asciiTheme="minorEastAsia" w:hAnsiTheme="minorEastAsia"/>
          <w:b/>
          <w:szCs w:val="21"/>
        </w:rPr>
        <w:t>我在上海迎接了解放</w:t>
      </w:r>
      <w:r>
        <w:rPr>
          <w:rFonts w:hint="eastAsia" w:cs="仿宋" w:asciiTheme="minorEastAsia" w:hAnsiTheme="minorEastAsia"/>
          <w:b/>
          <w:szCs w:val="21"/>
          <w:lang w:eastAsia="zh-CN"/>
        </w:rPr>
        <w:t>。（</w:t>
      </w:r>
      <w:r>
        <w:rPr>
          <w:rFonts w:hint="eastAsia" w:cs="仿宋" w:asciiTheme="minorEastAsia" w:hAnsiTheme="minorEastAsia"/>
          <w:b/>
          <w:szCs w:val="21"/>
          <w:lang w:val="en-US" w:eastAsia="zh-CN"/>
        </w:rPr>
        <w:t>前一天</w:t>
      </w:r>
      <w:r>
        <w:rPr>
          <w:rFonts w:hint="eastAsia" w:cs="仿宋" w:asciiTheme="minorEastAsia" w:hAnsiTheme="minorEastAsia"/>
          <w:b/>
          <w:szCs w:val="21"/>
          <w:lang w:eastAsia="zh-CN"/>
        </w:rPr>
        <w:t>）国民党伤兵打砸抢，</w:t>
      </w:r>
      <w:r>
        <w:rPr>
          <w:rFonts w:hint="eastAsia" w:cs="仿宋" w:asciiTheme="minorEastAsia" w:hAnsiTheme="minorEastAsia"/>
          <w:b/>
          <w:szCs w:val="21"/>
        </w:rPr>
        <w:t>经过一夜，第二天早晨鸦雀无声了，一看，人行道上</w:t>
      </w:r>
      <w:r>
        <w:rPr>
          <w:rFonts w:hint="eastAsia" w:cs="仿宋" w:asciiTheme="minorEastAsia" w:hAnsiTheme="minorEastAsia"/>
          <w:b/>
          <w:szCs w:val="21"/>
          <w:lang w:val="en-US" w:eastAsia="zh-CN"/>
        </w:rPr>
        <w:t>坐的</w:t>
      </w:r>
      <w:r>
        <w:rPr>
          <w:rFonts w:hint="eastAsia" w:cs="仿宋" w:asciiTheme="minorEastAsia" w:hAnsiTheme="minorEastAsia"/>
          <w:b/>
          <w:szCs w:val="21"/>
        </w:rPr>
        <w:t>全部是穿着粗布衣服的</w:t>
      </w:r>
      <w:r>
        <w:rPr>
          <w:rFonts w:hint="eastAsia" w:cs="仿宋" w:asciiTheme="minorEastAsia" w:hAnsiTheme="minorEastAsia"/>
          <w:b/>
          <w:szCs w:val="21"/>
          <w:lang w:eastAsia="zh-CN"/>
        </w:rPr>
        <w:t>（</w:t>
      </w:r>
      <w:r>
        <w:rPr>
          <w:rFonts w:hint="eastAsia" w:cs="仿宋" w:asciiTheme="minorEastAsia" w:hAnsiTheme="minorEastAsia"/>
          <w:b/>
          <w:szCs w:val="21"/>
          <w:lang w:val="en-US" w:eastAsia="zh-CN"/>
        </w:rPr>
        <w:t>解放军</w:t>
      </w:r>
      <w:r>
        <w:rPr>
          <w:rFonts w:hint="eastAsia" w:cs="仿宋" w:asciiTheme="minorEastAsia" w:hAnsiTheme="minorEastAsia"/>
          <w:b/>
          <w:szCs w:val="21"/>
          <w:lang w:eastAsia="zh-CN"/>
        </w:rPr>
        <w:t>）</w:t>
      </w:r>
      <w:r>
        <w:rPr>
          <w:rFonts w:hint="eastAsia" w:cs="仿宋" w:asciiTheme="minorEastAsia" w:hAnsiTheme="minorEastAsia"/>
          <w:b/>
          <w:szCs w:val="21"/>
        </w:rPr>
        <w:t>部队，</w:t>
      </w:r>
      <w:r>
        <w:rPr>
          <w:rFonts w:hint="eastAsia" w:cs="仿宋" w:asciiTheme="minorEastAsia" w:hAnsiTheme="minorEastAsia"/>
          <w:b/>
          <w:szCs w:val="21"/>
          <w:lang w:val="en-US" w:eastAsia="zh-CN"/>
        </w:rPr>
        <w:t>一支枪</w:t>
      </w:r>
      <w:r>
        <w:rPr>
          <w:rFonts w:hint="eastAsia" w:cs="仿宋" w:asciiTheme="minorEastAsia" w:hAnsiTheme="minorEastAsia"/>
          <w:b/>
          <w:szCs w:val="21"/>
        </w:rPr>
        <w:t>扶着在那休息，而且打水要付钱，三大纪律八项注意，怎么会有这样的军队？这样一个党领导的军队</w:t>
      </w:r>
      <w:r>
        <w:rPr>
          <w:rFonts w:hint="eastAsia" w:cs="仿宋" w:asciiTheme="minorEastAsia" w:hAnsiTheme="minorEastAsia"/>
          <w:b/>
          <w:szCs w:val="21"/>
          <w:lang w:eastAsia="zh-CN"/>
        </w:rPr>
        <w:t>，</w:t>
      </w:r>
      <w:r>
        <w:rPr>
          <w:rFonts w:hint="eastAsia" w:cs="仿宋" w:asciiTheme="minorEastAsia" w:hAnsiTheme="minorEastAsia"/>
          <w:b/>
          <w:szCs w:val="21"/>
        </w:rPr>
        <w:t>解放了全中国的人民，我被感动</w:t>
      </w:r>
      <w:r>
        <w:rPr>
          <w:rFonts w:hint="eastAsia" w:cs="仿宋" w:asciiTheme="minorEastAsia" w:hAnsiTheme="minorEastAsia"/>
          <w:b/>
          <w:szCs w:val="21"/>
          <w:lang w:val="en-US" w:eastAsia="zh-CN"/>
        </w:rPr>
        <w:t>得</w:t>
      </w:r>
      <w:r>
        <w:rPr>
          <w:rFonts w:hint="eastAsia" w:cs="仿宋" w:asciiTheme="minorEastAsia" w:hAnsiTheme="minorEastAsia"/>
          <w:b/>
          <w:szCs w:val="21"/>
          <w:lang w:eastAsia="zh-CN"/>
        </w:rPr>
        <w:t>。（</w:t>
      </w:r>
      <w:r>
        <w:rPr>
          <w:rFonts w:hint="eastAsia" w:cs="仿宋" w:asciiTheme="minorEastAsia" w:hAnsiTheme="minorEastAsia"/>
          <w:b/>
          <w:szCs w:val="21"/>
          <w:lang w:val="en-US" w:eastAsia="zh-CN"/>
        </w:rPr>
        <w:t>我</w:t>
      </w:r>
      <w:r>
        <w:rPr>
          <w:rFonts w:hint="eastAsia" w:cs="仿宋" w:asciiTheme="minorEastAsia" w:hAnsiTheme="minorEastAsia"/>
          <w:b/>
          <w:szCs w:val="21"/>
          <w:lang w:eastAsia="zh-CN"/>
        </w:rPr>
        <w:t>）</w:t>
      </w:r>
      <w:r>
        <w:rPr>
          <w:rFonts w:hint="eastAsia" w:cs="仿宋" w:asciiTheme="minorEastAsia" w:hAnsiTheme="minorEastAsia"/>
          <w:b/>
          <w:szCs w:val="21"/>
        </w:rPr>
        <w:t>对</w:t>
      </w:r>
      <w:r>
        <w:rPr>
          <w:rFonts w:hint="eastAsia" w:cs="仿宋" w:asciiTheme="minorEastAsia" w:hAnsiTheme="minorEastAsia"/>
          <w:b/>
          <w:szCs w:val="21"/>
          <w:lang w:eastAsia="zh-CN"/>
        </w:rPr>
        <w:t>（</w:t>
      </w:r>
      <w:r>
        <w:rPr>
          <w:rFonts w:hint="eastAsia" w:cs="仿宋" w:asciiTheme="minorEastAsia" w:hAnsiTheme="minorEastAsia"/>
          <w:b/>
          <w:szCs w:val="21"/>
          <w:lang w:val="en-US" w:eastAsia="zh-CN"/>
        </w:rPr>
        <w:t>中国共产</w:t>
      </w:r>
      <w:r>
        <w:rPr>
          <w:rFonts w:hint="eastAsia" w:cs="仿宋" w:asciiTheme="minorEastAsia" w:hAnsiTheme="minorEastAsia"/>
          <w:b/>
          <w:szCs w:val="21"/>
        </w:rPr>
        <w:t>党</w:t>
      </w:r>
      <w:r>
        <w:rPr>
          <w:rFonts w:hint="eastAsia" w:cs="仿宋" w:asciiTheme="minorEastAsia" w:hAnsiTheme="minorEastAsia"/>
          <w:b/>
          <w:szCs w:val="21"/>
          <w:lang w:eastAsia="zh-CN"/>
        </w:rPr>
        <w:t>）</w:t>
      </w:r>
      <w:r>
        <w:rPr>
          <w:rFonts w:hint="eastAsia" w:cs="仿宋" w:asciiTheme="minorEastAsia" w:hAnsiTheme="minorEastAsia"/>
          <w:b/>
          <w:szCs w:val="21"/>
        </w:rPr>
        <w:t>始终有一个根本性的信任。</w:t>
      </w:r>
    </w:p>
    <w:p w14:paraId="0EF6C714">
      <w:pPr>
        <w:spacing w:line="360" w:lineRule="exact"/>
        <w:jc w:val="left"/>
        <w:rPr>
          <w:rFonts w:hint="eastAsia" w:cs="仿宋" w:asciiTheme="minorEastAsia" w:hAnsiTheme="minorEastAsia"/>
          <w:b/>
          <w:szCs w:val="21"/>
          <w:lang w:eastAsia="zh-CN"/>
        </w:rPr>
      </w:pPr>
      <w:r>
        <w:rPr>
          <w:rFonts w:hint="eastAsia" w:cs="仿宋" w:asciiTheme="minorEastAsia" w:hAnsiTheme="minorEastAsia"/>
          <w:b/>
          <w:szCs w:val="21"/>
        </w:rPr>
        <w:t>从1949年解放</w:t>
      </w:r>
      <w:r>
        <w:rPr>
          <w:rFonts w:hint="eastAsia" w:cs="仿宋" w:asciiTheme="minorEastAsia" w:hAnsiTheme="minorEastAsia"/>
          <w:b/>
          <w:szCs w:val="21"/>
          <w:lang w:eastAsia="zh-CN"/>
        </w:rPr>
        <w:t>，</w:t>
      </w:r>
      <w:r>
        <w:rPr>
          <w:rFonts w:hint="eastAsia" w:cs="仿宋" w:asciiTheme="minorEastAsia" w:hAnsiTheme="minorEastAsia"/>
          <w:b/>
          <w:szCs w:val="21"/>
        </w:rPr>
        <w:t>我就开始</w:t>
      </w:r>
      <w:r>
        <w:rPr>
          <w:rFonts w:hint="eastAsia" w:cs="仿宋" w:asciiTheme="minorEastAsia" w:hAnsiTheme="minorEastAsia"/>
          <w:b/>
          <w:szCs w:val="21"/>
          <w:lang w:val="en-US" w:eastAsia="zh-CN"/>
        </w:rPr>
        <w:t>能够</w:t>
      </w:r>
      <w:r>
        <w:rPr>
          <w:rFonts w:hint="eastAsia" w:cs="仿宋" w:asciiTheme="minorEastAsia" w:hAnsiTheme="minorEastAsia"/>
          <w:b/>
          <w:szCs w:val="21"/>
        </w:rPr>
        <w:t>搞自己喜欢的演艺事业，而后来这一辈子中间产生过入党的愿望，但是，始终藏在自己心里，觉得不够，</w:t>
      </w:r>
      <w:r>
        <w:rPr>
          <w:rFonts w:hint="eastAsia" w:cs="仿宋" w:asciiTheme="minorEastAsia" w:hAnsiTheme="minorEastAsia"/>
          <w:b/>
          <w:szCs w:val="21"/>
          <w:lang w:val="en-US" w:eastAsia="zh-CN"/>
        </w:rPr>
        <w:t>不够，</w:t>
      </w:r>
      <w:r>
        <w:rPr>
          <w:rFonts w:hint="eastAsia" w:cs="仿宋" w:asciiTheme="minorEastAsia" w:hAnsiTheme="minorEastAsia"/>
          <w:b/>
          <w:szCs w:val="21"/>
        </w:rPr>
        <w:t>还差得很远</w:t>
      </w:r>
      <w:r>
        <w:rPr>
          <w:rFonts w:hint="eastAsia" w:cs="仿宋" w:asciiTheme="minorEastAsia" w:hAnsiTheme="minorEastAsia"/>
          <w:b/>
          <w:szCs w:val="21"/>
          <w:lang w:eastAsia="zh-CN"/>
        </w:rPr>
        <w:t>。</w:t>
      </w:r>
      <w:r>
        <w:rPr>
          <w:rFonts w:hint="eastAsia" w:cs="仿宋" w:asciiTheme="minorEastAsia" w:hAnsiTheme="minorEastAsia"/>
          <w:b/>
          <w:szCs w:val="21"/>
          <w:lang w:val="en-US" w:eastAsia="zh-CN"/>
        </w:rPr>
        <w:t>就是</w:t>
      </w:r>
      <w:r>
        <w:rPr>
          <w:rFonts w:hint="eastAsia" w:cs="仿宋" w:asciiTheme="minorEastAsia" w:hAnsiTheme="minorEastAsia"/>
          <w:b/>
          <w:szCs w:val="21"/>
          <w:lang w:eastAsia="zh-CN"/>
        </w:rPr>
        <w:t>心中的那</w:t>
      </w:r>
      <w:r>
        <w:rPr>
          <w:rFonts w:hint="eastAsia" w:cs="仿宋" w:asciiTheme="minorEastAsia" w:hAnsiTheme="minorEastAsia"/>
          <w:b/>
          <w:szCs w:val="21"/>
          <w:lang w:val="en-US" w:eastAsia="zh-CN"/>
        </w:rPr>
        <w:t>团</w:t>
      </w:r>
      <w:r>
        <w:rPr>
          <w:rFonts w:hint="eastAsia" w:cs="仿宋" w:asciiTheme="minorEastAsia" w:hAnsiTheme="minorEastAsia"/>
          <w:b/>
          <w:szCs w:val="21"/>
          <w:lang w:eastAsia="zh-CN"/>
        </w:rPr>
        <w:t>火没有灭，心中的那个愿望没有灭，</w:t>
      </w:r>
      <w:r>
        <w:rPr>
          <w:rFonts w:hint="eastAsia" w:cs="仿宋" w:asciiTheme="minorEastAsia" w:hAnsiTheme="minorEastAsia"/>
          <w:b/>
          <w:szCs w:val="21"/>
        </w:rPr>
        <w:t>到了今天，</w:t>
      </w:r>
      <w:r>
        <w:rPr>
          <w:rFonts w:hint="eastAsia" w:cs="仿宋" w:asciiTheme="minorEastAsia" w:hAnsiTheme="minorEastAsia"/>
          <w:b/>
          <w:szCs w:val="21"/>
          <w:lang w:val="en-US" w:eastAsia="zh-CN"/>
        </w:rPr>
        <w:t>竟然</w:t>
      </w:r>
      <w:r>
        <w:rPr>
          <w:rFonts w:hint="eastAsia" w:cs="仿宋" w:asciiTheme="minorEastAsia" w:hAnsiTheme="minorEastAsia"/>
          <w:b/>
          <w:szCs w:val="21"/>
        </w:rPr>
        <w:t>戴上了这样一个党</w:t>
      </w:r>
      <w:r>
        <w:rPr>
          <w:rFonts w:hint="eastAsia" w:cs="仿宋" w:asciiTheme="minorEastAsia" w:hAnsiTheme="minorEastAsia"/>
          <w:b/>
          <w:szCs w:val="21"/>
          <w:lang w:eastAsia="zh-CN"/>
        </w:rPr>
        <w:t>（</w:t>
      </w:r>
      <w:r>
        <w:rPr>
          <w:rFonts w:hint="eastAsia" w:cs="仿宋" w:asciiTheme="minorEastAsia" w:hAnsiTheme="minorEastAsia"/>
          <w:b/>
          <w:szCs w:val="21"/>
          <w:lang w:val="en-US" w:eastAsia="zh-CN"/>
        </w:rPr>
        <w:t>员</w:t>
      </w:r>
      <w:r>
        <w:rPr>
          <w:rFonts w:hint="eastAsia" w:cs="仿宋" w:asciiTheme="minorEastAsia" w:hAnsiTheme="minorEastAsia"/>
          <w:b/>
          <w:szCs w:val="21"/>
          <w:lang w:eastAsia="zh-CN"/>
        </w:rPr>
        <w:t>）</w:t>
      </w:r>
      <w:r>
        <w:rPr>
          <w:rFonts w:hint="eastAsia" w:cs="仿宋" w:asciiTheme="minorEastAsia" w:hAnsiTheme="minorEastAsia"/>
          <w:b/>
          <w:szCs w:val="21"/>
        </w:rPr>
        <w:t>徽</w:t>
      </w:r>
      <w:r>
        <w:rPr>
          <w:rFonts w:hint="eastAsia" w:cs="仿宋" w:asciiTheme="minorEastAsia" w:hAnsiTheme="minorEastAsia"/>
          <w:b/>
          <w:szCs w:val="21"/>
          <w:lang w:eastAsia="zh-CN"/>
        </w:rPr>
        <w:t>（</w:t>
      </w:r>
      <w:r>
        <w:rPr>
          <w:rFonts w:hint="eastAsia" w:cs="仿宋" w:asciiTheme="minorEastAsia" w:hAnsiTheme="minorEastAsia"/>
          <w:b/>
          <w:szCs w:val="21"/>
          <w:lang w:val="en-US" w:eastAsia="zh-CN"/>
        </w:rPr>
        <w:t>章</w:t>
      </w:r>
      <w:r>
        <w:rPr>
          <w:rFonts w:hint="eastAsia" w:cs="仿宋" w:asciiTheme="minorEastAsia" w:hAnsiTheme="minorEastAsia"/>
          <w:b/>
          <w:szCs w:val="21"/>
          <w:lang w:eastAsia="zh-CN"/>
        </w:rPr>
        <w:t>）</w:t>
      </w:r>
      <w:r>
        <w:rPr>
          <w:rFonts w:hint="eastAsia" w:cs="仿宋" w:asciiTheme="minorEastAsia" w:hAnsiTheme="minorEastAsia"/>
          <w:b/>
          <w:szCs w:val="21"/>
        </w:rPr>
        <w:t>，我自己也要成为其中的一员了。是我人生终点吗？不是，而是一个新的开始。这个感动、这个激动，从没有过</w:t>
      </w:r>
      <w:r>
        <w:rPr>
          <w:rFonts w:hint="eastAsia" w:cs="仿宋" w:asciiTheme="minorEastAsia" w:hAnsiTheme="minorEastAsia"/>
          <w:b/>
          <w:szCs w:val="21"/>
          <w:lang w:eastAsia="zh-CN"/>
        </w:rPr>
        <w:t>。</w:t>
      </w:r>
    </w:p>
    <w:p w14:paraId="191F565A">
      <w:pPr>
        <w:spacing w:line="360" w:lineRule="exact"/>
        <w:jc w:val="left"/>
        <w:rPr>
          <w:rFonts w:hint="eastAsia" w:cs="仿宋" w:asciiTheme="minorEastAsia" w:hAnsiTheme="minorEastAsia"/>
          <w:b/>
          <w:szCs w:val="21"/>
          <w:lang w:val="en-US" w:eastAsia="zh-CN"/>
        </w:rPr>
      </w:pPr>
    </w:p>
    <w:p w14:paraId="5013B575">
      <w:pPr>
        <w:spacing w:line="360" w:lineRule="exact"/>
        <w:jc w:val="left"/>
        <w:rPr>
          <w:rFonts w:hint="eastAsia" w:cs="仿宋" w:asciiTheme="minorEastAsia" w:hAnsiTheme="minorEastAsia"/>
          <w:b/>
          <w:szCs w:val="21"/>
          <w:lang w:val="en-US" w:eastAsia="zh-CN"/>
        </w:rPr>
      </w:pPr>
      <w:r>
        <w:rPr>
          <w:rFonts w:hint="eastAsia" w:cs="仿宋" w:asciiTheme="minorEastAsia" w:hAnsiTheme="minorEastAsia"/>
          <w:b/>
          <w:szCs w:val="21"/>
          <w:lang w:val="en-US" w:eastAsia="zh-CN"/>
        </w:rPr>
        <w:t>字幕：1952年，游本昌考入中央戏剧学院华东分院（现上海戏剧学院）表演系。1956年，进入中央实验话剧院（现中国国家话剧院），成为新中国培养的第一批青年演员。</w:t>
      </w:r>
    </w:p>
    <w:p w14:paraId="5B199738">
      <w:pPr>
        <w:spacing w:line="360" w:lineRule="exact"/>
        <w:jc w:val="left"/>
        <w:rPr>
          <w:rFonts w:hint="eastAsia" w:cs="仿宋" w:asciiTheme="minorEastAsia" w:hAnsiTheme="minorEastAsia"/>
          <w:b/>
          <w:szCs w:val="21"/>
          <w:lang w:val="en-US" w:eastAsia="zh-CN"/>
        </w:rPr>
      </w:pPr>
      <w:r>
        <w:rPr>
          <w:rFonts w:hint="eastAsia" w:cs="仿宋" w:asciiTheme="minorEastAsia" w:hAnsiTheme="minorEastAsia"/>
          <w:b/>
          <w:szCs w:val="21"/>
          <w:lang w:val="en-US" w:eastAsia="zh-CN"/>
        </w:rPr>
        <w:t>在出演济公之前，他曾经演过79个龙套角色。</w:t>
      </w:r>
    </w:p>
    <w:p w14:paraId="5599B0C8">
      <w:pPr>
        <w:spacing w:line="360" w:lineRule="exact"/>
        <w:jc w:val="left"/>
        <w:rPr>
          <w:rFonts w:hint="eastAsia" w:cs="仿宋" w:asciiTheme="minorEastAsia" w:hAnsiTheme="minorEastAsia"/>
          <w:b/>
          <w:szCs w:val="21"/>
        </w:rPr>
      </w:pPr>
    </w:p>
    <w:p w14:paraId="518EF152">
      <w:pPr>
        <w:spacing w:line="360" w:lineRule="exact"/>
        <w:jc w:val="left"/>
        <w:rPr>
          <w:rFonts w:hint="eastAsia" w:cs="仿宋" w:asciiTheme="minorEastAsia" w:hAnsiTheme="minorEastAsia"/>
          <w:b/>
          <w:szCs w:val="21"/>
          <w:lang w:val="en-US" w:eastAsia="zh-CN"/>
        </w:rPr>
      </w:pPr>
      <w:r>
        <w:rPr>
          <w:rFonts w:hint="eastAsia" w:cs="仿宋" w:asciiTheme="minorEastAsia" w:hAnsiTheme="minorEastAsia"/>
          <w:b/>
          <w:szCs w:val="21"/>
          <w:lang w:val="en-US" w:eastAsia="zh-CN"/>
        </w:rPr>
        <w:t>游本昌：</w:t>
      </w:r>
      <w:r>
        <w:rPr>
          <w:rFonts w:hint="eastAsia" w:cs="仿宋" w:asciiTheme="minorEastAsia" w:hAnsiTheme="minorEastAsia"/>
          <w:b/>
          <w:szCs w:val="21"/>
        </w:rPr>
        <w:t>表演对我来说是一个了不得的事，是神圣的事</w:t>
      </w:r>
      <w:r>
        <w:rPr>
          <w:rFonts w:hint="eastAsia" w:cs="仿宋" w:asciiTheme="minorEastAsia" w:hAnsiTheme="minorEastAsia"/>
          <w:b/>
          <w:szCs w:val="21"/>
          <w:lang w:eastAsia="zh-CN"/>
        </w:rPr>
        <w:t>。（</w:t>
      </w:r>
      <w:r>
        <w:rPr>
          <w:rFonts w:hint="eastAsia" w:cs="仿宋" w:asciiTheme="minorEastAsia" w:hAnsiTheme="minorEastAsia"/>
          <w:b/>
          <w:szCs w:val="21"/>
          <w:lang w:val="en-US" w:eastAsia="zh-CN"/>
        </w:rPr>
        <w:t>79个龙套</w:t>
      </w:r>
      <w:r>
        <w:rPr>
          <w:rFonts w:hint="eastAsia" w:cs="仿宋" w:asciiTheme="minorEastAsia" w:hAnsiTheme="minorEastAsia"/>
          <w:b/>
          <w:szCs w:val="21"/>
          <w:lang w:eastAsia="zh-CN"/>
        </w:rPr>
        <w:t>）</w:t>
      </w:r>
      <w:r>
        <w:rPr>
          <w:rFonts w:hint="eastAsia" w:cs="仿宋" w:asciiTheme="minorEastAsia" w:hAnsiTheme="minorEastAsia"/>
          <w:b/>
          <w:szCs w:val="21"/>
        </w:rPr>
        <w:t>不是小角色，都是一个一个的活生生的角色</w:t>
      </w:r>
      <w:r>
        <w:rPr>
          <w:rFonts w:hint="eastAsia" w:cs="仿宋" w:asciiTheme="minorEastAsia" w:hAnsiTheme="minorEastAsia"/>
          <w:b/>
          <w:szCs w:val="21"/>
          <w:lang w:eastAsia="zh-CN"/>
        </w:rPr>
        <w:t>。</w:t>
      </w:r>
      <w:r>
        <w:rPr>
          <w:rFonts w:hint="eastAsia" w:cs="仿宋" w:asciiTheme="minorEastAsia" w:hAnsiTheme="minorEastAsia"/>
          <w:b/>
          <w:szCs w:val="21"/>
        </w:rPr>
        <w:t>从无言无语、无名无姓，舞台上出现一下，到最后能演所谓的男一号，安安稳稳</w:t>
      </w:r>
      <w:r>
        <w:rPr>
          <w:rFonts w:hint="eastAsia" w:cs="仿宋" w:asciiTheme="minorEastAsia" w:hAnsiTheme="minorEastAsia"/>
          <w:b/>
          <w:szCs w:val="21"/>
          <w:lang w:val="en-US" w:eastAsia="zh-CN"/>
        </w:rPr>
        <w:t>地</w:t>
      </w:r>
      <w:r>
        <w:rPr>
          <w:rFonts w:hint="eastAsia" w:cs="仿宋" w:asciiTheme="minorEastAsia" w:hAnsiTheme="minorEastAsia"/>
          <w:b/>
          <w:szCs w:val="21"/>
        </w:rPr>
        <w:t>扎扎实实</w:t>
      </w:r>
      <w:r>
        <w:rPr>
          <w:rFonts w:hint="eastAsia" w:cs="仿宋" w:asciiTheme="minorEastAsia" w:hAnsiTheme="minorEastAsia"/>
          <w:b/>
          <w:szCs w:val="21"/>
          <w:lang w:val="en-US" w:eastAsia="zh-CN"/>
        </w:rPr>
        <w:t>地</w:t>
      </w:r>
      <w:r>
        <w:rPr>
          <w:rFonts w:hint="eastAsia" w:cs="仿宋" w:asciiTheme="minorEastAsia" w:hAnsiTheme="minorEastAsia"/>
          <w:b/>
          <w:szCs w:val="21"/>
        </w:rPr>
        <w:t>，一步一步</w:t>
      </w:r>
      <w:r>
        <w:rPr>
          <w:rFonts w:hint="eastAsia" w:cs="仿宋" w:asciiTheme="minorEastAsia" w:hAnsiTheme="minorEastAsia"/>
          <w:b/>
          <w:szCs w:val="21"/>
          <w:lang w:val="en-US" w:eastAsia="zh-CN"/>
        </w:rPr>
        <w:t>地</w:t>
      </w:r>
      <w:r>
        <w:rPr>
          <w:rFonts w:hint="eastAsia" w:cs="仿宋" w:asciiTheme="minorEastAsia" w:hAnsiTheme="minorEastAsia"/>
          <w:b/>
          <w:szCs w:val="21"/>
        </w:rPr>
        <w:t>向前走</w:t>
      </w:r>
      <w:r>
        <w:rPr>
          <w:rFonts w:hint="eastAsia" w:cs="仿宋" w:asciiTheme="minorEastAsia" w:hAnsiTheme="minorEastAsia"/>
          <w:b/>
          <w:szCs w:val="21"/>
          <w:lang w:eastAsia="zh-CN"/>
        </w:rPr>
        <w:t>。</w:t>
      </w:r>
    </w:p>
    <w:p w14:paraId="3344B41B">
      <w:pPr>
        <w:spacing w:line="360" w:lineRule="exact"/>
        <w:jc w:val="left"/>
        <w:rPr>
          <w:rFonts w:hint="eastAsia" w:cs="仿宋" w:asciiTheme="minorEastAsia" w:hAnsiTheme="minorEastAsia"/>
          <w:b/>
          <w:szCs w:val="21"/>
          <w:lang w:eastAsia="zh-CN"/>
        </w:rPr>
      </w:pPr>
      <w:r>
        <w:rPr>
          <w:rFonts w:hint="eastAsia" w:cs="仿宋" w:asciiTheme="minorEastAsia" w:hAnsiTheme="minorEastAsia"/>
          <w:b/>
          <w:szCs w:val="21"/>
        </w:rPr>
        <w:t>其实</w:t>
      </w:r>
      <w:r>
        <w:rPr>
          <w:rFonts w:hint="eastAsia" w:cs="仿宋" w:asciiTheme="minorEastAsia" w:hAnsiTheme="minorEastAsia"/>
          <w:b/>
          <w:szCs w:val="21"/>
          <w:lang w:eastAsia="zh-CN"/>
        </w:rPr>
        <w:t>，</w:t>
      </w:r>
      <w:r>
        <w:rPr>
          <w:rFonts w:hint="eastAsia" w:cs="仿宋" w:asciiTheme="minorEastAsia" w:hAnsiTheme="minorEastAsia"/>
          <w:b/>
          <w:szCs w:val="21"/>
        </w:rPr>
        <w:t>我也有过想放弃的瞬间</w:t>
      </w:r>
      <w:r>
        <w:rPr>
          <w:rFonts w:hint="eastAsia" w:cs="仿宋" w:asciiTheme="minorEastAsia" w:hAnsiTheme="minorEastAsia"/>
          <w:b/>
          <w:szCs w:val="21"/>
          <w:lang w:eastAsia="zh-CN"/>
        </w:rPr>
        <w:t>，</w:t>
      </w:r>
      <w:r>
        <w:rPr>
          <w:rFonts w:hint="eastAsia" w:cs="仿宋" w:asciiTheme="minorEastAsia" w:hAnsiTheme="minorEastAsia"/>
          <w:b/>
          <w:szCs w:val="21"/>
        </w:rPr>
        <w:t>为什么有过？因为当我看到一个大师级的表演</w:t>
      </w:r>
      <w:r>
        <w:rPr>
          <w:rFonts w:hint="eastAsia" w:cs="仿宋" w:asciiTheme="minorEastAsia" w:hAnsiTheme="minorEastAsia"/>
          <w:b/>
          <w:szCs w:val="21"/>
          <w:lang w:val="en-US" w:eastAsia="zh-CN"/>
        </w:rPr>
        <w:t>时候</w:t>
      </w:r>
      <w:r>
        <w:rPr>
          <w:rFonts w:hint="eastAsia" w:cs="仿宋" w:asciiTheme="minorEastAsia" w:hAnsiTheme="minorEastAsia"/>
          <w:b/>
          <w:szCs w:val="21"/>
        </w:rPr>
        <w:t>，我觉得这才是一个演员应该达到的，而我还没有达到，我还有可能达到吗？后来想想，这个自信是应该有的，不能自馁，至少尽可能地达到，为此，付出再多的代价、再重的代价是值得的。</w:t>
      </w:r>
    </w:p>
    <w:p w14:paraId="466CBCD8">
      <w:pPr>
        <w:spacing w:line="360" w:lineRule="exact"/>
        <w:jc w:val="left"/>
        <w:rPr>
          <w:rFonts w:hint="eastAsia" w:cs="仿宋" w:asciiTheme="minorEastAsia" w:hAnsiTheme="minorEastAsia"/>
          <w:b/>
          <w:szCs w:val="21"/>
          <w:lang w:val="en-US" w:eastAsia="zh-CN"/>
        </w:rPr>
      </w:pPr>
      <w:r>
        <w:rPr>
          <w:rFonts w:hint="eastAsia" w:cs="仿宋" w:asciiTheme="minorEastAsia" w:hAnsiTheme="minorEastAsia"/>
          <w:b/>
          <w:szCs w:val="21"/>
        </w:rPr>
        <w:t>我基于这样一个态度，是很虔诚</w:t>
      </w:r>
      <w:r>
        <w:rPr>
          <w:rFonts w:hint="eastAsia" w:cs="仿宋" w:asciiTheme="minorEastAsia" w:hAnsiTheme="minorEastAsia"/>
          <w:b/>
          <w:szCs w:val="21"/>
          <w:lang w:val="en-US" w:eastAsia="zh-CN"/>
        </w:rPr>
        <w:t>地</w:t>
      </w:r>
      <w:r>
        <w:rPr>
          <w:rFonts w:hint="eastAsia" w:cs="仿宋" w:asciiTheme="minorEastAsia" w:hAnsiTheme="minorEastAsia"/>
          <w:b/>
          <w:szCs w:val="21"/>
        </w:rPr>
        <w:t>对待我的专业</w:t>
      </w:r>
      <w:r>
        <w:rPr>
          <w:rFonts w:hint="eastAsia" w:cs="仿宋" w:asciiTheme="minorEastAsia" w:hAnsiTheme="minorEastAsia"/>
          <w:b/>
          <w:szCs w:val="21"/>
          <w:lang w:val="en-US" w:eastAsia="zh-CN"/>
        </w:rPr>
        <w:t>的</w:t>
      </w:r>
      <w:r>
        <w:rPr>
          <w:rFonts w:hint="eastAsia" w:cs="仿宋" w:asciiTheme="minorEastAsia" w:hAnsiTheme="minorEastAsia"/>
          <w:b/>
          <w:szCs w:val="21"/>
        </w:rPr>
        <w:t>，这个不能含糊，这不是耍小聪明的地方。</w:t>
      </w:r>
      <w:r>
        <w:rPr>
          <w:rFonts w:hint="eastAsia" w:cs="仿宋" w:asciiTheme="minorEastAsia" w:hAnsiTheme="minorEastAsia"/>
          <w:b/>
          <w:szCs w:val="21"/>
          <w:lang w:eastAsia="zh-CN"/>
        </w:rPr>
        <w:t>以文艺</w:t>
      </w:r>
      <w:r>
        <w:rPr>
          <w:rFonts w:hint="eastAsia" w:cs="仿宋" w:asciiTheme="minorEastAsia" w:hAnsiTheme="minorEastAsia"/>
          <w:b/>
          <w:szCs w:val="21"/>
          <w:lang w:val="en-US" w:eastAsia="zh-CN"/>
        </w:rPr>
        <w:t>化导</w:t>
      </w:r>
      <w:r>
        <w:rPr>
          <w:rFonts w:hint="eastAsia" w:cs="仿宋" w:asciiTheme="minorEastAsia" w:hAnsiTheme="minorEastAsia"/>
          <w:b/>
          <w:szCs w:val="21"/>
          <w:lang w:eastAsia="zh-CN"/>
        </w:rPr>
        <w:t>人心，首先是</w:t>
      </w:r>
      <w:r>
        <w:rPr>
          <w:rFonts w:hint="eastAsia" w:cs="仿宋" w:asciiTheme="minorEastAsia" w:hAnsiTheme="minorEastAsia"/>
          <w:b/>
          <w:szCs w:val="21"/>
          <w:lang w:val="en-US" w:eastAsia="zh-CN"/>
        </w:rPr>
        <w:t>化导</w:t>
      </w:r>
      <w:r>
        <w:rPr>
          <w:rFonts w:hint="eastAsia" w:cs="仿宋" w:asciiTheme="minorEastAsia" w:hAnsiTheme="minorEastAsia"/>
          <w:b/>
          <w:szCs w:val="21"/>
          <w:lang w:eastAsia="zh-CN"/>
        </w:rPr>
        <w:t>我自己的心。</w:t>
      </w:r>
      <w:r>
        <w:rPr>
          <w:rFonts w:hint="eastAsia" w:cs="仿宋" w:asciiTheme="minorEastAsia" w:hAnsiTheme="minorEastAsia"/>
          <w:b/>
          <w:szCs w:val="21"/>
          <w:lang w:val="en-US" w:eastAsia="zh-CN"/>
        </w:rPr>
        <w:t>明星只是闪烁一下，演员是一个职业。</w:t>
      </w:r>
      <w:r>
        <w:rPr>
          <w:rFonts w:hint="eastAsia" w:cs="仿宋" w:asciiTheme="minorEastAsia" w:hAnsiTheme="minorEastAsia"/>
          <w:b/>
          <w:szCs w:val="21"/>
        </w:rPr>
        <w:t>我接角色，首先</w:t>
      </w:r>
      <w:r>
        <w:rPr>
          <w:rFonts w:hint="eastAsia" w:cs="仿宋" w:asciiTheme="minorEastAsia" w:hAnsiTheme="minorEastAsia"/>
          <w:b/>
          <w:szCs w:val="21"/>
          <w:lang w:val="en-US" w:eastAsia="zh-CN"/>
        </w:rPr>
        <w:t>他得</w:t>
      </w:r>
      <w:r>
        <w:rPr>
          <w:rFonts w:hint="eastAsia" w:cs="仿宋" w:asciiTheme="minorEastAsia" w:hAnsiTheme="minorEastAsia"/>
          <w:b/>
          <w:szCs w:val="21"/>
        </w:rPr>
        <w:t>打动我，是正能量的。作为演员，所谓的一人千面，这个本身就是我们</w:t>
      </w:r>
      <w:r>
        <w:rPr>
          <w:rFonts w:hint="eastAsia" w:cs="仿宋" w:asciiTheme="minorEastAsia" w:hAnsiTheme="minorEastAsia"/>
          <w:b/>
          <w:szCs w:val="21"/>
          <w:lang w:val="en-US" w:eastAsia="zh-CN"/>
        </w:rPr>
        <w:t>的</w:t>
      </w:r>
      <w:r>
        <w:rPr>
          <w:rFonts w:hint="eastAsia" w:cs="仿宋" w:asciiTheme="minorEastAsia" w:hAnsiTheme="minorEastAsia"/>
          <w:b/>
          <w:szCs w:val="21"/>
        </w:rPr>
        <w:t>追求。你瞧，我能把这个人跟那个人从内到外完全改变，让你看不出来，能有这种能力，是一种幸福。</w:t>
      </w:r>
    </w:p>
    <w:p w14:paraId="05931F33">
      <w:pPr>
        <w:spacing w:line="360" w:lineRule="exact"/>
        <w:jc w:val="left"/>
        <w:rPr>
          <w:rFonts w:hint="eastAsia" w:cs="仿宋" w:asciiTheme="minorEastAsia" w:hAnsiTheme="minorEastAsia"/>
          <w:b/>
          <w:szCs w:val="21"/>
          <w:lang w:val="en-US" w:eastAsia="zh-CN"/>
        </w:rPr>
      </w:pPr>
    </w:p>
    <w:p w14:paraId="1CE520F6">
      <w:pPr>
        <w:spacing w:line="360" w:lineRule="exact"/>
        <w:jc w:val="left"/>
        <w:rPr>
          <w:rFonts w:hint="eastAsia" w:cs="仿宋" w:asciiTheme="minorEastAsia" w:hAnsiTheme="minorEastAsia"/>
          <w:b/>
          <w:szCs w:val="21"/>
          <w:lang w:val="en-US" w:eastAsia="zh-CN"/>
        </w:rPr>
      </w:pPr>
      <w:r>
        <w:rPr>
          <w:rFonts w:hint="eastAsia" w:cs="仿宋" w:asciiTheme="minorEastAsia" w:hAnsiTheme="minorEastAsia"/>
          <w:b/>
          <w:szCs w:val="21"/>
          <w:lang w:val="en-US" w:eastAsia="zh-CN"/>
        </w:rPr>
        <w:t>字幕：如今，游本昌虽然年事已高，依旧保持每天读报学习的习惯。</w:t>
      </w:r>
    </w:p>
    <w:p w14:paraId="49FDC9C2">
      <w:pPr>
        <w:spacing w:line="360" w:lineRule="exact"/>
        <w:jc w:val="left"/>
        <w:rPr>
          <w:rFonts w:hint="eastAsia" w:cs="仿宋" w:asciiTheme="minorEastAsia" w:hAnsiTheme="minorEastAsia"/>
          <w:b/>
          <w:szCs w:val="21"/>
          <w:lang w:val="en-US" w:eastAsia="zh-CN"/>
        </w:rPr>
      </w:pPr>
    </w:p>
    <w:p w14:paraId="397302F4">
      <w:pPr>
        <w:spacing w:line="360" w:lineRule="exact"/>
        <w:jc w:val="left"/>
        <w:rPr>
          <w:rFonts w:hint="eastAsia" w:cs="仿宋" w:asciiTheme="minorEastAsia" w:hAnsiTheme="minorEastAsia"/>
          <w:b/>
          <w:szCs w:val="21"/>
          <w:lang w:val="en-US" w:eastAsia="zh-CN"/>
        </w:rPr>
      </w:pPr>
      <w:r>
        <w:rPr>
          <w:rFonts w:hint="eastAsia" w:cs="仿宋" w:asciiTheme="minorEastAsia" w:hAnsiTheme="minorEastAsia"/>
          <w:b/>
          <w:szCs w:val="21"/>
          <w:lang w:val="en-US" w:eastAsia="zh-CN"/>
        </w:rPr>
        <w:t>游本昌：学习本身就是快乐的，让你从不知而知，知之渐少到知之渐多，这多好，这本身就是我们人生的乐趣所在。日有所进，天天向上，才能完成自己的理想，没有任何捷径可走。就跟运动员一样，你只有不断地创造新的纪录，才能保持你原有的纪录。</w:t>
      </w:r>
    </w:p>
    <w:p w14:paraId="441BA9C6">
      <w:pPr>
        <w:spacing w:line="360" w:lineRule="exact"/>
        <w:jc w:val="left"/>
        <w:rPr>
          <w:rFonts w:hint="eastAsia" w:cs="仿宋" w:asciiTheme="minorEastAsia" w:hAnsiTheme="minorEastAsia"/>
          <w:b/>
          <w:szCs w:val="21"/>
          <w:lang w:val="en-US" w:eastAsia="zh-CN"/>
        </w:rPr>
      </w:pPr>
      <w:r>
        <w:rPr>
          <w:rFonts w:hint="eastAsia" w:cs="仿宋" w:asciiTheme="minorEastAsia" w:hAnsiTheme="minorEastAsia"/>
          <w:b/>
          <w:szCs w:val="21"/>
          <w:lang w:val="en-US" w:eastAsia="zh-CN"/>
        </w:rPr>
        <w:t>我曾经登过泰山，我看到很多人都退回来了，很年轻，怎么往回走了。挫折是正常的，既然是挑战，那肯定是困难的，那就看你的韧性。哪怕你停留一下，歇一歇，还有劲吧，往上一步是一步。</w:t>
      </w:r>
    </w:p>
    <w:p w14:paraId="04E4C960">
      <w:pPr>
        <w:spacing w:line="360" w:lineRule="exact"/>
        <w:jc w:val="left"/>
        <w:rPr>
          <w:rFonts w:hint="eastAsia" w:cs="仿宋" w:asciiTheme="minorEastAsia" w:hAnsiTheme="minorEastAsia"/>
          <w:b/>
          <w:szCs w:val="21"/>
          <w:lang w:val="en-US" w:eastAsia="zh-CN"/>
        </w:rPr>
      </w:pPr>
      <w:r>
        <w:rPr>
          <w:rFonts w:hint="eastAsia" w:cs="仿宋" w:asciiTheme="minorEastAsia" w:hAnsiTheme="minorEastAsia"/>
          <w:b/>
          <w:szCs w:val="21"/>
          <w:lang w:val="en-US" w:eastAsia="zh-CN"/>
        </w:rPr>
        <w:t>亲爱的娃娃们，机会没来的时候，要像少先队员那样，时刻准备着。机会来了，必须要全力以赴。人生就是不断地调整自己的方向，端正自己的初心，活到老，学到老，最终还是需要自己奋力向前。</w:t>
      </w:r>
    </w:p>
    <w:p w14:paraId="104E8A76">
      <w:pPr>
        <w:spacing w:line="360" w:lineRule="exact"/>
        <w:jc w:val="left"/>
        <w:rPr>
          <w:rFonts w:hint="eastAsia" w:cs="仿宋" w:asciiTheme="minorEastAsia" w:hAnsiTheme="minorEastAsia"/>
          <w:b/>
          <w:szCs w:val="21"/>
          <w:lang w:val="en-US" w:eastAsia="zh-CN"/>
        </w:rPr>
      </w:pPr>
    </w:p>
    <w:p w14:paraId="4D8A1C19">
      <w:pPr>
        <w:spacing w:line="360" w:lineRule="exact"/>
        <w:jc w:val="left"/>
        <w:rPr>
          <w:rFonts w:hint="default" w:cs="仿宋" w:asciiTheme="minorEastAsia" w:hAnsiTheme="minorEastAsia"/>
          <w:b/>
          <w:szCs w:val="21"/>
          <w:lang w:val="en-US" w:eastAsia="zh-CN"/>
        </w:rPr>
      </w:pPr>
      <w:r>
        <w:rPr>
          <w:rFonts w:hint="eastAsia" w:cs="仿宋" w:asciiTheme="minorEastAsia" w:hAnsiTheme="minorEastAsia"/>
          <w:b/>
          <w:szCs w:val="21"/>
          <w:lang w:val="en-US" w:eastAsia="zh-CN"/>
        </w:rPr>
        <w:t>游本昌老师朗读入党申请书片段：</w:t>
      </w:r>
    </w:p>
    <w:p w14:paraId="5D08DE2B">
      <w:pPr>
        <w:spacing w:line="360" w:lineRule="exact"/>
        <w:jc w:val="left"/>
        <w:rPr>
          <w:rFonts w:hint="eastAsia" w:cs="仿宋" w:asciiTheme="minorEastAsia" w:hAnsiTheme="minorEastAsia"/>
          <w:b/>
          <w:szCs w:val="21"/>
          <w:lang w:val="en-US" w:eastAsia="zh-CN"/>
        </w:rPr>
      </w:pPr>
      <w:r>
        <w:rPr>
          <w:rFonts w:hint="eastAsia" w:cs="仿宋" w:asciiTheme="minorEastAsia" w:hAnsiTheme="minorEastAsia"/>
          <w:b/>
          <w:szCs w:val="21"/>
          <w:lang w:val="en-US" w:eastAsia="zh-CN"/>
        </w:rPr>
        <w:t>今天我已年过90，希望党组织能够接纳我成为一名党的成员，我也更加永远济世为公，以文艺化导人心，矢志不渝，不负人民。向党致以我最敬礼。</w:t>
      </w:r>
      <w:bookmarkStart w:id="0" w:name="_GoBack"/>
      <w:bookmarkEnd w:id="0"/>
    </w:p>
    <w:p w14:paraId="696B49D8">
      <w:pPr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u w:val="single"/>
          <w:lang w:val="en-US" w:eastAsia="zh-CN"/>
        </w:rPr>
      </w:pPr>
    </w:p>
    <w:p w14:paraId="4A4B0255">
      <w:pPr>
        <w:rPr>
          <w:rFonts w:hint="eastAsia" w:ascii="仿宋" w:hAnsi="仿宋" w:eastAsia="等线(中文正文)" w:cs="仿宋"/>
          <w:b w:val="0"/>
          <w:i w:val="0"/>
          <w:color w:val="auto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(中文正文)">
    <w:altName w:val="等线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27D64F7"/>
    <w:rsid w:val="004479E5"/>
    <w:rsid w:val="00AF2D02"/>
    <w:rsid w:val="01303AC5"/>
    <w:rsid w:val="01311D17"/>
    <w:rsid w:val="01F36FCC"/>
    <w:rsid w:val="027D64F7"/>
    <w:rsid w:val="02B7624C"/>
    <w:rsid w:val="02E216F6"/>
    <w:rsid w:val="033243BE"/>
    <w:rsid w:val="03B7227C"/>
    <w:rsid w:val="03DD1CE2"/>
    <w:rsid w:val="04D255BF"/>
    <w:rsid w:val="054A3ED0"/>
    <w:rsid w:val="05BF4C39"/>
    <w:rsid w:val="06035C4C"/>
    <w:rsid w:val="06DF1DD2"/>
    <w:rsid w:val="07762B7A"/>
    <w:rsid w:val="084E5D49"/>
    <w:rsid w:val="0A216ACC"/>
    <w:rsid w:val="0A516F86"/>
    <w:rsid w:val="0AB93C3A"/>
    <w:rsid w:val="0ADC6C9F"/>
    <w:rsid w:val="0ADF0A36"/>
    <w:rsid w:val="0C3C5A14"/>
    <w:rsid w:val="0CB07099"/>
    <w:rsid w:val="0D0B144E"/>
    <w:rsid w:val="0E7933F6"/>
    <w:rsid w:val="0F57763E"/>
    <w:rsid w:val="0F9569FD"/>
    <w:rsid w:val="10196798"/>
    <w:rsid w:val="107D459E"/>
    <w:rsid w:val="10A67318"/>
    <w:rsid w:val="12936BA1"/>
    <w:rsid w:val="12AC21C3"/>
    <w:rsid w:val="12DE15D3"/>
    <w:rsid w:val="13031039"/>
    <w:rsid w:val="134E49AB"/>
    <w:rsid w:val="13AA5959"/>
    <w:rsid w:val="150F1F18"/>
    <w:rsid w:val="167C1BC6"/>
    <w:rsid w:val="171A4BA4"/>
    <w:rsid w:val="1726094E"/>
    <w:rsid w:val="17C25ADF"/>
    <w:rsid w:val="192A5C64"/>
    <w:rsid w:val="1988559A"/>
    <w:rsid w:val="19956FF2"/>
    <w:rsid w:val="1ADF413A"/>
    <w:rsid w:val="1AEF00AA"/>
    <w:rsid w:val="1AF04599"/>
    <w:rsid w:val="1AF776D6"/>
    <w:rsid w:val="1B0B7301"/>
    <w:rsid w:val="1B2F08AC"/>
    <w:rsid w:val="1B9958A6"/>
    <w:rsid w:val="1B9E2247"/>
    <w:rsid w:val="1C7D0846"/>
    <w:rsid w:val="1CAE1AE5"/>
    <w:rsid w:val="1CD221A8"/>
    <w:rsid w:val="1D6D56FC"/>
    <w:rsid w:val="1D9456B0"/>
    <w:rsid w:val="1E8509E8"/>
    <w:rsid w:val="1F597D7D"/>
    <w:rsid w:val="1F8A493F"/>
    <w:rsid w:val="20671AD7"/>
    <w:rsid w:val="2092409C"/>
    <w:rsid w:val="20E44601"/>
    <w:rsid w:val="22FF181D"/>
    <w:rsid w:val="233E17D0"/>
    <w:rsid w:val="234850DE"/>
    <w:rsid w:val="23957A8C"/>
    <w:rsid w:val="23D208E0"/>
    <w:rsid w:val="253B27FB"/>
    <w:rsid w:val="254C2D14"/>
    <w:rsid w:val="259205FB"/>
    <w:rsid w:val="26197D30"/>
    <w:rsid w:val="26A12D64"/>
    <w:rsid w:val="287C121A"/>
    <w:rsid w:val="28DC1CC9"/>
    <w:rsid w:val="28EA6ACC"/>
    <w:rsid w:val="29915199"/>
    <w:rsid w:val="2A0C65CE"/>
    <w:rsid w:val="2A0D0CC4"/>
    <w:rsid w:val="2B901F28"/>
    <w:rsid w:val="2BCE7FDF"/>
    <w:rsid w:val="2C541B42"/>
    <w:rsid w:val="2CA02490"/>
    <w:rsid w:val="2CA62D0A"/>
    <w:rsid w:val="2CD449DD"/>
    <w:rsid w:val="2E1B4CEA"/>
    <w:rsid w:val="2EA72D69"/>
    <w:rsid w:val="2F101A71"/>
    <w:rsid w:val="310B6782"/>
    <w:rsid w:val="31753A31"/>
    <w:rsid w:val="318C4BC4"/>
    <w:rsid w:val="31993E7B"/>
    <w:rsid w:val="31E542D4"/>
    <w:rsid w:val="320A7897"/>
    <w:rsid w:val="32357BE2"/>
    <w:rsid w:val="32D1755A"/>
    <w:rsid w:val="338673F1"/>
    <w:rsid w:val="341A6D9F"/>
    <w:rsid w:val="34F84FCA"/>
    <w:rsid w:val="35A869E3"/>
    <w:rsid w:val="35EA010B"/>
    <w:rsid w:val="36A613C8"/>
    <w:rsid w:val="37C4498C"/>
    <w:rsid w:val="3801173C"/>
    <w:rsid w:val="39A155C4"/>
    <w:rsid w:val="39BC1DBE"/>
    <w:rsid w:val="3A5E7E93"/>
    <w:rsid w:val="3AA741EC"/>
    <w:rsid w:val="3AE01C9E"/>
    <w:rsid w:val="3B2672EC"/>
    <w:rsid w:val="3B3A743F"/>
    <w:rsid w:val="3B5C6BE6"/>
    <w:rsid w:val="3B994F0F"/>
    <w:rsid w:val="3BB52F69"/>
    <w:rsid w:val="3BDA5D57"/>
    <w:rsid w:val="3CC04321"/>
    <w:rsid w:val="3DF97023"/>
    <w:rsid w:val="3E1D0A75"/>
    <w:rsid w:val="3E974BA8"/>
    <w:rsid w:val="3E9C5D1B"/>
    <w:rsid w:val="402F139F"/>
    <w:rsid w:val="403A3A3D"/>
    <w:rsid w:val="404129BC"/>
    <w:rsid w:val="40E83499"/>
    <w:rsid w:val="414103F9"/>
    <w:rsid w:val="418B1795"/>
    <w:rsid w:val="42EF08A3"/>
    <w:rsid w:val="42F43ECD"/>
    <w:rsid w:val="4444281F"/>
    <w:rsid w:val="44512A9B"/>
    <w:rsid w:val="44BF1C4E"/>
    <w:rsid w:val="44EE0832"/>
    <w:rsid w:val="45494E2C"/>
    <w:rsid w:val="454A33F5"/>
    <w:rsid w:val="46C44060"/>
    <w:rsid w:val="4765151A"/>
    <w:rsid w:val="47EA5D49"/>
    <w:rsid w:val="48772C3E"/>
    <w:rsid w:val="489F6B33"/>
    <w:rsid w:val="49DB5EAA"/>
    <w:rsid w:val="4B7A5635"/>
    <w:rsid w:val="4C757967"/>
    <w:rsid w:val="4E3A4E06"/>
    <w:rsid w:val="4EF8646D"/>
    <w:rsid w:val="4F7F76BE"/>
    <w:rsid w:val="502F6EF2"/>
    <w:rsid w:val="51CA7845"/>
    <w:rsid w:val="52967098"/>
    <w:rsid w:val="530F0D59"/>
    <w:rsid w:val="53125328"/>
    <w:rsid w:val="539A2B84"/>
    <w:rsid w:val="53B15383"/>
    <w:rsid w:val="53B30A84"/>
    <w:rsid w:val="542425E2"/>
    <w:rsid w:val="547E3142"/>
    <w:rsid w:val="54AF4B7E"/>
    <w:rsid w:val="54FB1595"/>
    <w:rsid w:val="559B0682"/>
    <w:rsid w:val="55E005C6"/>
    <w:rsid w:val="56242D6E"/>
    <w:rsid w:val="5689751E"/>
    <w:rsid w:val="56B25804"/>
    <w:rsid w:val="56D93B58"/>
    <w:rsid w:val="56FD435D"/>
    <w:rsid w:val="58900246"/>
    <w:rsid w:val="59D95C1D"/>
    <w:rsid w:val="5A0E0E81"/>
    <w:rsid w:val="5A690D4F"/>
    <w:rsid w:val="5B195407"/>
    <w:rsid w:val="5BB975DF"/>
    <w:rsid w:val="5C117407"/>
    <w:rsid w:val="5CB07109"/>
    <w:rsid w:val="5D327B1E"/>
    <w:rsid w:val="5D4E247E"/>
    <w:rsid w:val="5D9F7040"/>
    <w:rsid w:val="5E104167"/>
    <w:rsid w:val="5E5566D4"/>
    <w:rsid w:val="5E812CF2"/>
    <w:rsid w:val="5F415FA7"/>
    <w:rsid w:val="5FC52ECB"/>
    <w:rsid w:val="5FD27396"/>
    <w:rsid w:val="600F2D14"/>
    <w:rsid w:val="60594A54"/>
    <w:rsid w:val="60EA5239"/>
    <w:rsid w:val="61914910"/>
    <w:rsid w:val="61A7377B"/>
    <w:rsid w:val="61C84EF5"/>
    <w:rsid w:val="62330EBD"/>
    <w:rsid w:val="624D27B1"/>
    <w:rsid w:val="624D639C"/>
    <w:rsid w:val="628D0A61"/>
    <w:rsid w:val="64055F8C"/>
    <w:rsid w:val="64414347"/>
    <w:rsid w:val="64A42ED7"/>
    <w:rsid w:val="64F01CFE"/>
    <w:rsid w:val="653D52B2"/>
    <w:rsid w:val="664C5B16"/>
    <w:rsid w:val="667E7BFF"/>
    <w:rsid w:val="66B772E6"/>
    <w:rsid w:val="670E4A09"/>
    <w:rsid w:val="6822465B"/>
    <w:rsid w:val="693964A5"/>
    <w:rsid w:val="69905DA9"/>
    <w:rsid w:val="69F85566"/>
    <w:rsid w:val="6A906CA1"/>
    <w:rsid w:val="6AD55F8D"/>
    <w:rsid w:val="6AE82164"/>
    <w:rsid w:val="6B7C465A"/>
    <w:rsid w:val="6C554F5B"/>
    <w:rsid w:val="6E930639"/>
    <w:rsid w:val="6F392F8E"/>
    <w:rsid w:val="6FB940CF"/>
    <w:rsid w:val="700E441B"/>
    <w:rsid w:val="70381498"/>
    <w:rsid w:val="71357785"/>
    <w:rsid w:val="72A450DF"/>
    <w:rsid w:val="72AC3A77"/>
    <w:rsid w:val="72E2393D"/>
    <w:rsid w:val="741B5358"/>
    <w:rsid w:val="74266F71"/>
    <w:rsid w:val="746D116A"/>
    <w:rsid w:val="748142F7"/>
    <w:rsid w:val="756224A6"/>
    <w:rsid w:val="773D234D"/>
    <w:rsid w:val="77470212"/>
    <w:rsid w:val="777B7DFA"/>
    <w:rsid w:val="784719C3"/>
    <w:rsid w:val="78684380"/>
    <w:rsid w:val="78A7540C"/>
    <w:rsid w:val="79156C5A"/>
    <w:rsid w:val="7A897005"/>
    <w:rsid w:val="7BD23EF8"/>
    <w:rsid w:val="7C89631C"/>
    <w:rsid w:val="7D9263DA"/>
    <w:rsid w:val="7DE323BA"/>
    <w:rsid w:val="7E510584"/>
    <w:rsid w:val="7E647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1360</Words>
  <Characters>1384</Characters>
  <Lines>0</Lines>
  <Paragraphs>0</Paragraphs>
  <TotalTime>15</TotalTime>
  <ScaleCrop>false</ScaleCrop>
  <LinksUpToDate>false</LinksUpToDate>
  <CharactersWithSpaces>1384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2025-05-09T08:47:00Z</dcterms:created>
  <dc:creator>hellobutlin</dc:creator>
  <cp:lastModifiedBy>hellobutlin</cp:lastModifiedBy>
  <cp:lastPrinted>2025-05-20T06:49:00Z</cp:lastPrinted>
  <dcterms:modified xsi:type="dcterms:W3CDTF">2026-05-08T08:05:19Z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B288E37FF5DB455CA8E92084E8C9E908_13</vt:lpwstr>
  </property>
  <property fmtid="{D5CDD505-2E9C-101B-9397-08002B2CF9AE}" pid="4" name="KSOTemplateDocerSaveRecord">
    <vt:lpwstr>eyJoZGlkIjoiZmNkNDc2MTBmMTE2ZTg3M2NiYjU1YTIwMGQ1ZmQwNzgiLCJ1c2VySWQiOiI2NDIzMzY2NDIifQ==</vt:lpwstr>
  </property>
</Properties>
</file>