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123" w:rsidRDefault="00FB6123" w:rsidP="00FB6123">
      <w:pPr>
        <w:rPr>
          <w:rFonts w:ascii="楷体" w:eastAsia="楷体" w:hAnsi="楷体"/>
          <w:sz w:val="28"/>
        </w:rPr>
      </w:pPr>
    </w:p>
    <w:p w:rsidR="00FB6123" w:rsidRDefault="00FB6123" w:rsidP="00FB6123">
      <w:pPr>
        <w:jc w:val="center"/>
        <w:rPr>
          <w:rFonts w:ascii="楷体" w:eastAsia="楷体" w:hAnsi="楷体"/>
          <w:sz w:val="36"/>
        </w:rPr>
      </w:pPr>
      <w:r w:rsidRPr="005C3728">
        <w:rPr>
          <w:rFonts w:ascii="楷体" w:eastAsia="楷体" w:hAnsi="楷体"/>
          <w:sz w:val="36"/>
        </w:rPr>
        <w:t>《</w:t>
      </w:r>
      <w:r w:rsidRPr="005C3728">
        <w:rPr>
          <w:rFonts w:ascii="楷体" w:eastAsia="楷体" w:hAnsi="楷体" w:hint="eastAsia"/>
          <w:sz w:val="36"/>
        </w:rPr>
        <w:t>纪录片丨上场，奔向巴黎的101天</w:t>
      </w:r>
      <w:r w:rsidRPr="005C3728">
        <w:rPr>
          <w:rFonts w:ascii="楷体" w:eastAsia="楷体" w:hAnsi="楷体"/>
          <w:sz w:val="36"/>
        </w:rPr>
        <w:t>》作品二维码</w:t>
      </w:r>
    </w:p>
    <w:p w:rsidR="00483A0A" w:rsidRPr="005C3728" w:rsidRDefault="00483A0A" w:rsidP="00FB6123">
      <w:pPr>
        <w:jc w:val="center"/>
        <w:rPr>
          <w:rFonts w:ascii="楷体" w:eastAsia="楷体" w:hAnsi="楷体" w:hint="eastAsia"/>
          <w:sz w:val="36"/>
        </w:rPr>
      </w:pPr>
    </w:p>
    <w:p w:rsidR="00FB6123" w:rsidRDefault="00FB6123" w:rsidP="00FB6123">
      <w:pPr>
        <w:jc w:val="center"/>
        <w:rPr>
          <w:rFonts w:ascii="楷体" w:eastAsia="楷体" w:hAnsi="楷体" w:hint="eastAsia"/>
          <w:sz w:val="28"/>
        </w:rPr>
        <w:sectPr w:rsidR="00FB6123">
          <w:headerReference w:type="even" r:id="rId6"/>
          <w:headerReference w:type="default" r:id="rId7"/>
          <w:pgSz w:w="11906" w:h="16838"/>
          <w:pgMar w:top="1440" w:right="1247" w:bottom="1440" w:left="1247" w:header="851" w:footer="1418" w:gutter="0"/>
          <w:pgNumType w:fmt="numberInDash"/>
          <w:cols w:space="425"/>
          <w:docGrid w:type="lines" w:linePitch="312"/>
        </w:sectPr>
      </w:pPr>
      <w:bookmarkStart w:id="0" w:name="_GoBack"/>
      <w:r>
        <w:rPr>
          <w:rFonts w:ascii="楷体" w:eastAsia="楷体" w:hAnsi="楷体" w:hint="eastAsia"/>
          <w:noProof/>
          <w:sz w:val="28"/>
        </w:rPr>
        <w:drawing>
          <wp:inline distT="0" distB="0" distL="0" distR="0" wp14:anchorId="7CEFCBB3" wp14:editId="16667E3A">
            <wp:extent cx="3809365" cy="380936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9524" cy="3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365E3" w:rsidRDefault="004365E3" w:rsidP="0020375A">
      <w:pPr>
        <w:rPr>
          <w:rFonts w:hint="eastAsia"/>
        </w:rPr>
      </w:pPr>
    </w:p>
    <w:sectPr w:rsidR="00436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1A4" w:rsidRDefault="00FA21A4" w:rsidP="00FB6123">
      <w:r>
        <w:separator/>
      </w:r>
    </w:p>
  </w:endnote>
  <w:endnote w:type="continuationSeparator" w:id="0">
    <w:p w:rsidR="00FA21A4" w:rsidRDefault="00FA21A4" w:rsidP="00FB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1A4" w:rsidRDefault="00FA21A4" w:rsidP="00FB6123">
      <w:r>
        <w:separator/>
      </w:r>
    </w:p>
  </w:footnote>
  <w:footnote w:type="continuationSeparator" w:id="0">
    <w:p w:rsidR="00FA21A4" w:rsidRDefault="00FA21A4" w:rsidP="00FB6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123" w:rsidRDefault="00FB6123">
    <w:pPr>
      <w:pStyle w:val="3"/>
      <w:spacing w:after="0" w:line="32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123" w:rsidRDefault="00FB6123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E4"/>
    <w:rsid w:val="0020375A"/>
    <w:rsid w:val="004365E3"/>
    <w:rsid w:val="00483A0A"/>
    <w:rsid w:val="008E0FE4"/>
    <w:rsid w:val="00FA21A4"/>
    <w:rsid w:val="00FB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4A157BF-F181-4C22-A14A-87283015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123"/>
    <w:pPr>
      <w:widowControl w:val="0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61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61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6123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6123"/>
    <w:rPr>
      <w:sz w:val="18"/>
      <w:szCs w:val="18"/>
    </w:rPr>
  </w:style>
  <w:style w:type="paragraph" w:styleId="3">
    <w:name w:val="Body Text 3"/>
    <w:basedOn w:val="a"/>
    <w:link w:val="3Char"/>
    <w:uiPriority w:val="99"/>
    <w:unhideWhenUsed/>
    <w:qFormat/>
    <w:rsid w:val="00FB6123"/>
    <w:pPr>
      <w:spacing w:after="120"/>
    </w:pPr>
    <w:rPr>
      <w:sz w:val="16"/>
      <w:szCs w:val="16"/>
    </w:rPr>
  </w:style>
  <w:style w:type="character" w:customStyle="1" w:styleId="3Char">
    <w:name w:val="正文文本 3 Char"/>
    <w:basedOn w:val="a0"/>
    <w:link w:val="3"/>
    <w:uiPriority w:val="99"/>
    <w:rsid w:val="00FB6123"/>
    <w:rPr>
      <w:rFonts w:eastAsia="仿宋_GB231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</Words>
  <Characters>25</Characters>
  <Application>Microsoft Office Word</Application>
  <DocSecurity>0</DocSecurity>
  <Lines>1</Lines>
  <Paragraphs>1</Paragraphs>
  <ScaleCrop>false</ScaleCrop>
  <Company>Organization</Company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2025-05-06T02:37:00Z</dcterms:created>
  <dcterms:modified xsi:type="dcterms:W3CDTF">2025-05-06T02:39:00Z</dcterms:modified>
</cp:coreProperties>
</file>