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both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eastAsia="zh-CN" w:bidi="ar-SA"/>
          <w14:ligatures w14:val="standardContextual"/>
        </w:rPr>
      </w:pP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shd w:val="clear" w:color="auto" w:fill="FFFFFF"/>
          <w:lang w:eastAsia="zh-CN" w:bidi="ar-SA"/>
          <w14:ligatures w14:val="standardContextual"/>
        </w:rPr>
        <w:t>附件1：</w:t>
      </w:r>
    </w:p>
    <w:p>
      <w:pPr>
        <w:pStyle w:val="9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2024年科学健身指导典型案例申报表</w:t>
      </w:r>
    </w:p>
    <w:p>
      <w:pPr>
        <w:pStyle w:val="9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</w:pPr>
    </w:p>
    <w:tbl>
      <w:tblPr>
        <w:tblStyle w:val="6"/>
        <w:tblW w:w="937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4"/>
        <w:gridCol w:w="3308"/>
        <w:gridCol w:w="1701"/>
        <w:gridCol w:w="2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4" w:type="dxa"/>
            <w:vAlign w:val="center"/>
          </w:tcPr>
          <w:p>
            <w:pPr>
              <w:spacing w:line="56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单位名称</w:t>
            </w:r>
          </w:p>
        </w:tc>
        <w:tc>
          <w:tcPr>
            <w:tcW w:w="7447" w:type="dxa"/>
            <w:gridSpan w:val="3"/>
            <w:vAlign w:val="center"/>
          </w:tcPr>
          <w:p>
            <w:pPr>
              <w:spacing w:line="560" w:lineRule="exact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hint="default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 xml:space="preserve">                                         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 xml:space="preserve">（单位盖章）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24" w:type="dxa"/>
            <w:vAlign w:val="center"/>
          </w:tcPr>
          <w:p>
            <w:pPr>
              <w:spacing w:line="56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联系人</w:t>
            </w:r>
          </w:p>
        </w:tc>
        <w:tc>
          <w:tcPr>
            <w:tcW w:w="3308" w:type="dxa"/>
            <w:vAlign w:val="center"/>
          </w:tcPr>
          <w:p>
            <w:pPr>
              <w:spacing w:line="560" w:lineRule="exact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left="-6" w:leftChars="-3" w:firstLine="240" w:firstLineChars="100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手机号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24" w:type="dxa"/>
            <w:vAlign w:val="center"/>
          </w:tcPr>
          <w:p>
            <w:pPr>
              <w:spacing w:line="56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联系地址</w:t>
            </w:r>
          </w:p>
        </w:tc>
        <w:tc>
          <w:tcPr>
            <w:tcW w:w="3308" w:type="dxa"/>
            <w:vAlign w:val="center"/>
          </w:tcPr>
          <w:p>
            <w:pPr>
              <w:spacing w:line="560" w:lineRule="exact"/>
              <w:ind w:firstLine="24" w:firstLineChars="1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ind w:firstLine="240" w:firstLineChars="100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联系邮箱</w:t>
            </w:r>
          </w:p>
        </w:tc>
        <w:tc>
          <w:tcPr>
            <w:tcW w:w="2438" w:type="dxa"/>
            <w:vAlign w:val="center"/>
          </w:tcPr>
          <w:p>
            <w:pPr>
              <w:spacing w:line="560" w:lineRule="exact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24" w:type="dxa"/>
            <w:vAlign w:val="center"/>
          </w:tcPr>
          <w:p>
            <w:pPr>
              <w:spacing w:line="56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案例类别</w:t>
            </w:r>
          </w:p>
        </w:tc>
        <w:tc>
          <w:tcPr>
            <w:tcW w:w="7447" w:type="dxa"/>
            <w:gridSpan w:val="3"/>
            <w:vAlign w:val="center"/>
          </w:tcPr>
          <w:p>
            <w:pPr>
              <w:spacing w:line="420" w:lineRule="exact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14:ligatures w14:val="none"/>
              </w:rPr>
              <w:t>□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科学健身指导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 xml:space="preserve">品牌活动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14:ligatures w14:val="none"/>
              </w:rPr>
              <w:t>□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国民体质监测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站点</w:t>
            </w:r>
          </w:p>
          <w:p>
            <w:pPr>
              <w:spacing w:line="420" w:lineRule="exact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14:ligatures w14:val="none"/>
              </w:rPr>
              <w:t>□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科学健身指导中心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14:ligatures w14:val="none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科学健身智能</w:t>
            </w:r>
            <w:r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技术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0"/>
                <w14:ligatures w14:val="none"/>
              </w:rPr>
              <w:t xml:space="preserve"> 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0"/>
                <w14:ligatures w14:val="none"/>
              </w:rPr>
              <w:t xml:space="preserve"> </w:t>
            </w:r>
          </w:p>
          <w:p>
            <w:pPr>
              <w:spacing w:line="420" w:lineRule="exact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8"/>
                <w14:ligatures w14:val="none"/>
              </w:rPr>
              <w:t>□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科学健身传播平台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24" w:type="dxa"/>
            <w:vAlign w:val="center"/>
          </w:tcPr>
          <w:p>
            <w:pPr>
              <w:spacing w:line="56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案例名称</w:t>
            </w:r>
          </w:p>
        </w:tc>
        <w:tc>
          <w:tcPr>
            <w:tcW w:w="7447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924" w:type="dxa"/>
            <w:vAlign w:val="center"/>
          </w:tcPr>
          <w:p>
            <w:pPr>
              <w:spacing w:line="56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案例基本情况</w:t>
            </w:r>
          </w:p>
          <w:p>
            <w:pPr>
              <w:spacing w:line="56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hint="default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（</w:t>
            </w: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500-800字）</w:t>
            </w:r>
          </w:p>
        </w:tc>
        <w:tc>
          <w:tcPr>
            <w:tcW w:w="7447" w:type="dxa"/>
            <w:gridSpan w:val="3"/>
            <w:vAlign w:val="center"/>
          </w:tcPr>
          <w:p>
            <w:pPr>
              <w:widowControl/>
              <w:spacing w:before="375" w:after="375" w:line="560" w:lineRule="exact"/>
              <w:jc w:val="left"/>
              <w:rPr>
                <w:rFonts w:eastAsia="宋体" w:cs="华文仿宋" w:asciiTheme="minorEastAsia" w:hAnsiTheme="minorEastAsia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924" w:type="dxa"/>
            <w:vAlign w:val="center"/>
          </w:tcPr>
          <w:p>
            <w:pPr>
              <w:spacing w:line="56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具体做法</w:t>
            </w:r>
          </w:p>
          <w:p>
            <w:pPr>
              <w:spacing w:line="56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(1200-1600字)</w:t>
            </w:r>
          </w:p>
        </w:tc>
        <w:tc>
          <w:tcPr>
            <w:tcW w:w="7447" w:type="dxa"/>
            <w:gridSpan w:val="3"/>
            <w:vAlign w:val="center"/>
          </w:tcPr>
          <w:p>
            <w:pPr>
              <w:widowControl/>
              <w:spacing w:before="375" w:after="375" w:line="560" w:lineRule="exact"/>
              <w:jc w:val="left"/>
              <w:rPr>
                <w:rFonts w:eastAsia="宋体" w:cs="华文仿宋" w:asciiTheme="minorEastAsia" w:hAnsiTheme="minorEastAsia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924" w:type="dxa"/>
            <w:vAlign w:val="center"/>
          </w:tcPr>
          <w:p>
            <w:pPr>
              <w:spacing w:line="560" w:lineRule="exact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经验与探讨（300-600字）</w:t>
            </w:r>
          </w:p>
        </w:tc>
        <w:tc>
          <w:tcPr>
            <w:tcW w:w="7447" w:type="dxa"/>
            <w:gridSpan w:val="3"/>
            <w:vAlign w:val="center"/>
          </w:tcPr>
          <w:p>
            <w:pPr>
              <w:widowControl/>
              <w:spacing w:before="375" w:after="375" w:line="560" w:lineRule="exact"/>
              <w:jc w:val="left"/>
              <w:rPr>
                <w:rFonts w:eastAsia="宋体" w:cs="华文仿宋" w:asciiTheme="minorEastAsia" w:hAnsiTheme="minorEastAsia"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  <w14:ligatures w14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924" w:type="dxa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  <w:r>
              <w:rPr>
                <w:rFonts w:hint="default"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  <w:t>附件</w:t>
            </w:r>
          </w:p>
        </w:tc>
        <w:tc>
          <w:tcPr>
            <w:tcW w:w="744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jc w:val="left"/>
              <w:rPr>
                <w:rFonts w:eastAsia="宋体" w:cs="Times New Roman" w:asciiTheme="minorEastAsia" w:hAnsiTheme="minorEastAsia"/>
                <w:kern w:val="0"/>
                <w:sz w:val="24"/>
                <w:szCs w:val="20"/>
                <w14:ligatures w14:val="none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837" w:right="1576" w:bottom="127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altName w:val="Noto Sans"/>
    <w:panose1 w:val="020B0502040204020203"/>
    <w:charset w:val="00"/>
    <w:family w:val="swiss"/>
    <w:pitch w:val="default"/>
    <w:sig w:usb0="00000000" w:usb1="00000000" w:usb2="00040000" w:usb3="00000000" w:csb0="00000001" w:csb1="00000000"/>
  </w:font>
  <w:font w:name="等线 Ligh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">
    <w:panose1 w:val="020B0502040504020204"/>
    <w:charset w:val="00"/>
    <w:family w:val="auto"/>
    <w:pitch w:val="default"/>
    <w:sig w:usb0="E00002FF" w:usb1="00000000" w:usb2="00000000" w:usb3="00000000" w:csb0="2000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AA5"/>
    <w:rsid w:val="0005179C"/>
    <w:rsid w:val="000A0C0D"/>
    <w:rsid w:val="000C103E"/>
    <w:rsid w:val="00112FA6"/>
    <w:rsid w:val="001753B9"/>
    <w:rsid w:val="00192C1F"/>
    <w:rsid w:val="001B6905"/>
    <w:rsid w:val="00217C13"/>
    <w:rsid w:val="00223977"/>
    <w:rsid w:val="0024537E"/>
    <w:rsid w:val="00261781"/>
    <w:rsid w:val="002C03F8"/>
    <w:rsid w:val="002C1F0E"/>
    <w:rsid w:val="0036444D"/>
    <w:rsid w:val="003854AB"/>
    <w:rsid w:val="003B48B0"/>
    <w:rsid w:val="003C485A"/>
    <w:rsid w:val="003D5AD0"/>
    <w:rsid w:val="00473D6C"/>
    <w:rsid w:val="00492B0C"/>
    <w:rsid w:val="004B2AF1"/>
    <w:rsid w:val="004B31A8"/>
    <w:rsid w:val="004C044C"/>
    <w:rsid w:val="004E184F"/>
    <w:rsid w:val="00531C64"/>
    <w:rsid w:val="005600B1"/>
    <w:rsid w:val="00584891"/>
    <w:rsid w:val="005B3623"/>
    <w:rsid w:val="005B5634"/>
    <w:rsid w:val="00610FC7"/>
    <w:rsid w:val="00632688"/>
    <w:rsid w:val="00690CD7"/>
    <w:rsid w:val="0069339B"/>
    <w:rsid w:val="0069605B"/>
    <w:rsid w:val="006C02D4"/>
    <w:rsid w:val="006C23EB"/>
    <w:rsid w:val="006E633F"/>
    <w:rsid w:val="007458F8"/>
    <w:rsid w:val="00746FCB"/>
    <w:rsid w:val="007647CD"/>
    <w:rsid w:val="007C45A7"/>
    <w:rsid w:val="007C4EFA"/>
    <w:rsid w:val="00845FE8"/>
    <w:rsid w:val="00847C48"/>
    <w:rsid w:val="0086188E"/>
    <w:rsid w:val="00880002"/>
    <w:rsid w:val="008811A5"/>
    <w:rsid w:val="0088370D"/>
    <w:rsid w:val="008C18C3"/>
    <w:rsid w:val="008D644D"/>
    <w:rsid w:val="008E771D"/>
    <w:rsid w:val="0090449B"/>
    <w:rsid w:val="00926F1F"/>
    <w:rsid w:val="00933182"/>
    <w:rsid w:val="00947AF8"/>
    <w:rsid w:val="009530EB"/>
    <w:rsid w:val="00996E2A"/>
    <w:rsid w:val="009B3904"/>
    <w:rsid w:val="009B5B07"/>
    <w:rsid w:val="009C1F46"/>
    <w:rsid w:val="009D3836"/>
    <w:rsid w:val="00A07C3B"/>
    <w:rsid w:val="00A70C9D"/>
    <w:rsid w:val="00A770AC"/>
    <w:rsid w:val="00A77D08"/>
    <w:rsid w:val="00A85998"/>
    <w:rsid w:val="00A93138"/>
    <w:rsid w:val="00AB691E"/>
    <w:rsid w:val="00AD6B9C"/>
    <w:rsid w:val="00B2710D"/>
    <w:rsid w:val="00B84AA5"/>
    <w:rsid w:val="00C07A86"/>
    <w:rsid w:val="00CB0162"/>
    <w:rsid w:val="00CB75E8"/>
    <w:rsid w:val="00CF6B14"/>
    <w:rsid w:val="00D12A8E"/>
    <w:rsid w:val="00D13E05"/>
    <w:rsid w:val="00D150AC"/>
    <w:rsid w:val="00D22374"/>
    <w:rsid w:val="00D42E4F"/>
    <w:rsid w:val="00D5482C"/>
    <w:rsid w:val="00D54F1D"/>
    <w:rsid w:val="00D7087F"/>
    <w:rsid w:val="00DB2E84"/>
    <w:rsid w:val="00E07B5C"/>
    <w:rsid w:val="00E3030C"/>
    <w:rsid w:val="00E35FE2"/>
    <w:rsid w:val="00E56506"/>
    <w:rsid w:val="00E97BEC"/>
    <w:rsid w:val="00EA4C3C"/>
    <w:rsid w:val="00EF2759"/>
    <w:rsid w:val="00F774D4"/>
    <w:rsid w:val="00FE5F14"/>
    <w:rsid w:val="00FF1CA8"/>
    <w:rsid w:val="00FF6F9F"/>
    <w:rsid w:val="3EEF8390"/>
    <w:rsid w:val="B7BF2D79"/>
    <w:rsid w:val="DB71A4C1"/>
    <w:rsid w:val="FFD8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10">
    <w:name w:val="BodyText"/>
    <w:basedOn w:val="1"/>
    <w:qFormat/>
    <w:uiPriority w:val="0"/>
    <w:pPr>
      <w:spacing w:after="120"/>
      <w:textAlignment w:val="baseline"/>
    </w:pPr>
    <w:rPr>
      <w:szCs w:val="24"/>
      <w14:ligatures w14:val="none"/>
    </w:rPr>
  </w:style>
  <w:style w:type="character" w:customStyle="1" w:styleId="11">
    <w:name w:val="页眉 字符"/>
    <w:basedOn w:val="7"/>
    <w:link w:val="3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2">
    <w:name w:val="页脚 字符"/>
    <w:basedOn w:val="7"/>
    <w:link w:val="2"/>
    <w:qFormat/>
    <w:uiPriority w:val="99"/>
    <w:rPr>
      <w:kern w:val="2"/>
      <w:sz w:val="18"/>
      <w:szCs w:val="18"/>
      <w14:ligatures w14:val="standardContextual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788</Words>
  <Characters>4492</Characters>
  <Lines>37</Lines>
  <Paragraphs>10</Paragraphs>
  <TotalTime>7</TotalTime>
  <ScaleCrop>false</ScaleCrop>
  <LinksUpToDate>false</LinksUpToDate>
  <CharactersWithSpaces>5270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2024-06-13T00:33:00Z</dcterms:created>
  <dc:creator>youtina yuan</dc:creator>
  <cp:lastModifiedBy>杨敏</cp:lastModifiedBy>
  <dcterms:modified xsi:type="dcterms:W3CDTF">2024-06-13T07:42:37Z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