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300" w:lineRule="atLeast"/>
        <w:ind w:lef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演员吴彦姝——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30" w:lineRule="atLeast"/>
        <w:ind w:left="0" w:firstLine="0"/>
        <w:jc w:val="center"/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“热爱”，是最好的答案</w:t>
      </w:r>
      <w:bookmarkEnd w:id="0"/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（足音）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【人民日报 2022.09.29 第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20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版 作者：任姗姗;吴彦姝】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【字号：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"javascript:fontZoomMax();"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加大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"javascript:fontZoomRe();"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还原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"javascript:fontZoomMin();"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减小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】</w:t>
      </w:r>
    </w:p>
    <w:p>
      <w:pPr>
        <w:keepNext w:val="0"/>
        <w:keepLines w:val="0"/>
        <w:widowControl/>
        <w:suppressLineNumbers w:val="0"/>
        <w:spacing w:line="24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line="24" w:lineRule="atLeast"/>
        <w:ind w:lef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3810000" cy="44481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&lt;br &gt;</w:t>
      </w:r>
    </w:p>
    <w:tbl>
      <w:tblPr>
        <w:tblW w:w="10500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33"/>
                <w:kern w:val="0"/>
                <w:sz w:val="18"/>
                <w:szCs w:val="18"/>
                <w:u w:val="none"/>
                <w:lang w:val="en-US" w:eastAsia="zh-CN" w:bidi="ar"/>
              </w:rPr>
              <w:t>吴彦姝近照。</w:t>
            </w:r>
            <w:r>
              <w:rPr>
                <w:rFonts w:hint="eastAsia" w:ascii="宋体" w:hAnsi="宋体" w:eastAsia="宋体" w:cs="宋体"/>
                <w:color w:val="000033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33"/>
                <w:kern w:val="0"/>
                <w:sz w:val="18"/>
                <w:szCs w:val="18"/>
                <w:u w:val="none"/>
                <w:lang w:val="en-US" w:eastAsia="zh-CN" w:bidi="ar"/>
              </w:rPr>
              <w:t>　　吴彦姝供图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&lt;br &gt;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任姗姗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“真有一天，你不会阅读了，不认识路了，就让我做你的眼睛和腿脚。”电影《妈妈！》中，84岁的演员吴彦姝与奚美娟搭档，诠释相濡以沫的母女情深。面对女儿确诊阿尔茨海默病的噩耗，“妈妈”冷静而坚强，这一幕让许多观众为之落泪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凭借对“妈妈”蒋玉芝的塑造，吴彦姝斩获第十二届北京国际电影节“天坛奖”最佳女主角奖。当颁奖嘉宾念出“吴彦姝”的名字时，全场响起持久热烈的掌声。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在一些人信奉“出名要趁早”的今天，吴彦姝的名气似乎来得晚了些。79岁，她获得中国电影金鸡奖最佳女配角奖，那是她人生第一座国家级奖杯。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近10年，吴彦姝在40余部影视作品中接连出场；近两三年，更近乎“爆发式”地投入角色创作。从电影《相爱相亲》到电视剧《流金岁月》，从电影《穿过寒冬拥抱你》到电视剧《心居》，吴彦姝塑造了诸多母亲、奶奶、姥姥的角色，她们命运不同、性情各异。但不论戏份多少、角色大小，她总能凭借对人物的精准演绎，给人留下深刻印象，也令很多观众好奇：她拥有怎样的艺术人生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吴彦姝说：“我是话剧舞台培养起来的演员。”她在21岁时出演人生第一部电影《流水欢歌》，并第一次担纲女主角。1958年她加入山西人民话剧团，直至退休。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她念念不忘在话剧《刘胡兰》中饰演“刘胡兰”的高光时刻。1965年3月19日，该剧作为“华北区话剧、歌剧观摩演出会”的节目之一，在人民大会堂演出。57年过去了，这个场景一直鲜活地保存在吴彦姝的脑海里。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“第一次到北京演出，就受到周恩来总理的亲切接见，那真是莫大的荣誉！”回忆的话语里，激动之情难以言表。“最后一幕演完，听说总理要上台接见大家，大伙儿赶紧排好队。我个子小，并不起眼。没想到，总理走上台，第一个与我握了手。”不知不觉，泪水模糊了她的双眼。周总理与演员们的合影刊登在1965年3月21日的《人民日报》上。退休前，吴彦姝专门去话剧团图书馆翻拍了这张照片，珍藏在手机里。那是一生的鼓舞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年过七旬，吴彦姝返回荧屏与大银幕。在话剧舞台演了一辈子的主角，晚年常给晚辈当“绿叶”，吴彦姝心里豁达：“以前很多人给我当配角，我也该给别人当配角了。”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她喜欢向同行特别是年轻人学习。因为是话剧演员出身，担心自己无意中带有舞台腔，所以特别留意年轻人讲对白的逻辑重音，“他们的表演是适应现代观众审美的”。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时代变了，但是艺术创作的基本规律没有变，比如，尊重生活源头，严谨刻画人物。“妈妈”的遭遇让她想起，一个同事在得知患阿尔茨海默病后，增加了给她打电话的频率。电话里，同事说：“吴彦姝，我没有事，只是给你打个电话，也许，就没有下一次了。”回忆至此，吴彦姝哽咽了。心酸的记忆和深刻的共情，被带入角色塑造中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《妈妈！》中有一场戏，犯病的女儿着急进屋，老妈妈慌慌张张却总也找不到房门钥匙。按照剧本，只需要妈妈有一个敲破玻璃窗的动作就好。没想到，当时已83岁高龄的吴彦姝敲碎玻璃窗，两只胳膊撑住阳台，从碎玻璃缝里爬进了屋。仰仗着长期打篮球打下的基础，她干净利落地完成了这一系列动作，在场所有人却都捏了一把汗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在拍摄现场，她往往是年龄最大、辈分最高的一位，却从不愿意做那个被照顾的人。还有一场戏，在离岸数米远的海中，吴彦姝和奚美娟需要在相互搀扶中完成一系列演出。众人担心她在沙滩和潮水里移步不方便，提出搭把手。吴彦姝轻轻摆手拒绝，大家还在劝说，她干脆三步并作两步自行往海里走去，意思非常明确：不需要任何人帮助。对待路演和采访，她也是毫不含糊。收到记者的采访提纲时，已是晚上9点，她连夜整理思路，密密麻麻做标注，充分表现出一个老艺术家的敬业与认真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吴彦姝饰演的许多角色是姥姥、奶奶，怎么能做到“千人千面”，让观众总有新鲜感？在本该颐养天年的年纪，是什么让她保持旺盛的创造力？“怀着对角色的敬畏和热爱，由心而生地表演。”面对一个接一个问题，她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3550B"/>
    <w:rsid w:val="783355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2023-03-31T07:37:00Z</dcterms:created>
  <dc:creator>wyb</dc:creator>
  <cp:lastModifiedBy>wyb</cp:lastModifiedBy>
  <dcterms:modified xsi:type="dcterms:W3CDTF">2023-03-31T07:38:32Z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F306354C6F0E42CC8C1E5DDFE3F2E347</vt:lpwstr>
  </property>
</Properties>
</file>