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lang w:eastAsia="zh-Hans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Hans"/>
        </w:rPr>
        <w:t>附件：</w:t>
      </w:r>
    </w:p>
    <w:p>
      <w:pPr>
        <w:spacing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“202</w:t>
      </w:r>
      <w:r>
        <w:rPr>
          <w:rFonts w:ascii="华文中宋" w:hAnsi="华文中宋" w:eastAsia="华文中宋"/>
          <w:b/>
          <w:sz w:val="36"/>
          <w:szCs w:val="36"/>
        </w:rPr>
        <w:t>4</w:t>
      </w:r>
      <w:r>
        <w:rPr>
          <w:rFonts w:hint="eastAsia" w:ascii="华文中宋" w:hAnsi="华文中宋" w:eastAsia="华文中宋"/>
          <w:b/>
          <w:sz w:val="36"/>
          <w:szCs w:val="36"/>
        </w:rPr>
        <w:t>国民消费创新案例征集”报名表</w:t>
      </w:r>
    </w:p>
    <w:bookmarkEnd w:id="0"/>
    <w:p>
      <w:pPr>
        <w:spacing w:line="560" w:lineRule="exact"/>
        <w:jc w:val="left"/>
      </w:pP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6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（样例：《某某产品：创新技术 打造潮流品质新国货》）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推荐类别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(最多可选2个)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□政策引导   </w:t>
            </w:r>
            <w:r>
              <w:rPr>
                <w:rFonts w:ascii="仿宋" w:hAnsi="仿宋" w:eastAsia="仿宋" w:cs="仿宋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□国货潮品</w:t>
            </w: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□主题消费   </w:t>
            </w:r>
            <w:r>
              <w:rPr>
                <w:rFonts w:ascii="仿宋" w:hAnsi="仿宋" w:eastAsia="仿宋" w:cs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□健康消费</w:t>
            </w: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□绿色消费   </w:t>
            </w:r>
            <w:r>
              <w:rPr>
                <w:rFonts w:ascii="仿宋" w:hAnsi="仿宋" w:eastAsia="仿宋" w:cs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 □科技赋能</w:t>
            </w: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□产业迭代    </w:t>
            </w:r>
            <w:r>
              <w:rPr>
                <w:rFonts w:ascii="仿宋" w:hAnsi="仿宋" w:eastAsia="仿宋" w:cs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□数字消费</w:t>
            </w:r>
          </w:p>
          <w:p>
            <w:pPr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 xml:space="preserve">□口碑产品    </w:t>
            </w:r>
            <w:r>
              <w:rPr>
                <w:rFonts w:ascii="仿宋" w:hAnsi="仿宋" w:eastAsia="仿宋" w:cs="仿宋"/>
                <w:sz w:val="24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□影响力品牌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推荐方式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□企业推荐   □政府推荐   □其他推荐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填表人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560" w:lineRule="exact"/>
              <w:rPr>
                <w:rFonts w:hint="eastAsia" w:ascii="仿宋" w:hAnsi="仿宋" w:eastAsia="华文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姓名</w:t>
            </w: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联系方式</w:t>
            </w: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推荐单位简介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（不超过200字）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Hans"/>
              </w:rPr>
              <w:t>案例概述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（不超过200字）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案例背景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（不超过200字）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案例做法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（1000-1200字）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案例成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效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（100-300字）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21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经验启示</w:t>
            </w:r>
          </w:p>
        </w:tc>
        <w:tc>
          <w:tcPr>
            <w:tcW w:w="6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Times New Roman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4"/>
                <w:szCs w:val="24"/>
              </w:rPr>
              <w:t>（100-300字）</w:t>
            </w:r>
          </w:p>
        </w:tc>
      </w:tr>
    </w:tbl>
    <w:p>
      <w:pPr>
        <w:spacing w:line="560" w:lineRule="exact"/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备注：有关图片视频、媒体报道以及资料文件等作为附件同时发送。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我单位承诺，所提交的“国民消费创新案例”推荐内容均确保真实准确。若提供虚假信息，将自动失去推荐资格，我单位将自行承担相关法律责任。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承诺人：       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日  期：</w:t>
      </w:r>
    </w:p>
    <w:p>
      <w:pPr>
        <w:spacing w:line="560" w:lineRule="exact"/>
        <w:ind w:firstLine="420" w:firstLineChars="200"/>
        <w:jc w:val="center"/>
      </w:pPr>
      <w:r>
        <w:rPr>
          <w:rFonts w:hint="eastAsia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（加盖公章）</w:t>
      </w:r>
    </w:p>
    <w:p>
      <w:pPr>
        <w:pStyle w:val="2"/>
        <w:spacing w:line="560" w:lineRule="exact"/>
      </w:pPr>
    </w:p>
    <w:p>
      <w:pPr>
        <w:spacing w:line="56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Zjg0MWQ3MGUyNWQyMTY2MDAwNzk0ZjFhMjYwYmYifQ=="/>
  </w:docVars>
  <w:rsids>
    <w:rsidRoot w:val="BFF58308"/>
    <w:rsid w:val="00113B1F"/>
    <w:rsid w:val="00125CFA"/>
    <w:rsid w:val="002C0D6C"/>
    <w:rsid w:val="002C4340"/>
    <w:rsid w:val="002E7A8E"/>
    <w:rsid w:val="00484AA4"/>
    <w:rsid w:val="004C4335"/>
    <w:rsid w:val="00593917"/>
    <w:rsid w:val="00632269"/>
    <w:rsid w:val="0064100B"/>
    <w:rsid w:val="006C0A5F"/>
    <w:rsid w:val="007204CA"/>
    <w:rsid w:val="007444BA"/>
    <w:rsid w:val="00843D9A"/>
    <w:rsid w:val="008A0020"/>
    <w:rsid w:val="009B3424"/>
    <w:rsid w:val="00A258C7"/>
    <w:rsid w:val="00DB0777"/>
    <w:rsid w:val="00DB126A"/>
    <w:rsid w:val="00E11A02"/>
    <w:rsid w:val="00EA1895"/>
    <w:rsid w:val="00F55F25"/>
    <w:rsid w:val="00FA6EAB"/>
    <w:rsid w:val="0916728F"/>
    <w:rsid w:val="0A807711"/>
    <w:rsid w:val="0B004176"/>
    <w:rsid w:val="0CD5299A"/>
    <w:rsid w:val="2B903420"/>
    <w:rsid w:val="2C6FFA3A"/>
    <w:rsid w:val="373F0C2C"/>
    <w:rsid w:val="3FFF5BD5"/>
    <w:rsid w:val="43B37FC1"/>
    <w:rsid w:val="49956188"/>
    <w:rsid w:val="4B6B2A82"/>
    <w:rsid w:val="563C553F"/>
    <w:rsid w:val="5BB46C62"/>
    <w:rsid w:val="5FBBB8DF"/>
    <w:rsid w:val="63FE078C"/>
    <w:rsid w:val="64874D83"/>
    <w:rsid w:val="6DFD11C4"/>
    <w:rsid w:val="6FFA1740"/>
    <w:rsid w:val="7AED1641"/>
    <w:rsid w:val="7DD52366"/>
    <w:rsid w:val="7EFF4D42"/>
    <w:rsid w:val="A0D638B3"/>
    <w:rsid w:val="B1E73919"/>
    <w:rsid w:val="BBFC0BB9"/>
    <w:rsid w:val="BF3CE193"/>
    <w:rsid w:val="BF77105A"/>
    <w:rsid w:val="BFF58308"/>
    <w:rsid w:val="D7EEC2C0"/>
    <w:rsid w:val="D9FD4D0A"/>
    <w:rsid w:val="DCDB4744"/>
    <w:rsid w:val="DE7E8B18"/>
    <w:rsid w:val="E4FFDE00"/>
    <w:rsid w:val="EBF8B43A"/>
    <w:rsid w:val="F2FB88A4"/>
    <w:rsid w:val="FBFFFAC2"/>
    <w:rsid w:val="FD7BA88C"/>
    <w:rsid w:val="FDFF891D"/>
    <w:rsid w:val="FEFF2734"/>
    <w:rsid w:val="FFD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spacing w:after="120"/>
    </w:pPr>
  </w:style>
  <w:style w:type="paragraph" w:styleId="3">
    <w:name w:val="annotation text"/>
    <w:basedOn w:val="1"/>
    <w:link w:val="17"/>
    <w:autoRedefine/>
    <w:qFormat/>
    <w:uiPriority w:val="0"/>
    <w:pPr>
      <w:jc w:val="left"/>
    </w:pPr>
  </w:style>
  <w:style w:type="paragraph" w:styleId="4">
    <w:name w:val="Salutation"/>
    <w:basedOn w:val="1"/>
    <w:next w:val="1"/>
    <w:autoRedefine/>
    <w:qFormat/>
    <w:uiPriority w:val="99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eastAsia="楷体_GB2312"/>
      <w:b/>
      <w:kern w:val="10"/>
      <w:sz w:val="30"/>
      <w:szCs w:val="20"/>
    </w:rPr>
  </w:style>
  <w:style w:type="paragraph" w:styleId="5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paragraph" w:styleId="9">
    <w:name w:val="annotation subject"/>
    <w:basedOn w:val="3"/>
    <w:next w:val="3"/>
    <w:link w:val="18"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styleId="14">
    <w:name w:val="annotation reference"/>
    <w:basedOn w:val="12"/>
    <w:autoRedefine/>
    <w:qFormat/>
    <w:uiPriority w:val="0"/>
    <w:rPr>
      <w:sz w:val="21"/>
      <w:szCs w:val="21"/>
    </w:rPr>
  </w:style>
  <w:style w:type="character" w:styleId="15">
    <w:name w:val="footnote reference"/>
    <w:basedOn w:val="12"/>
    <w:autoRedefine/>
    <w:qFormat/>
    <w:uiPriority w:val="0"/>
    <w:rPr>
      <w:vertAlign w:val="superscript"/>
    </w:rPr>
  </w:style>
  <w:style w:type="paragraph" w:customStyle="1" w:styleId="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文字 字符"/>
    <w:basedOn w:val="12"/>
    <w:link w:val="3"/>
    <w:autoRedefine/>
    <w:qFormat/>
    <w:uiPriority w:val="0"/>
    <w:rPr>
      <w:kern w:val="2"/>
      <w:sz w:val="21"/>
      <w:szCs w:val="22"/>
    </w:rPr>
  </w:style>
  <w:style w:type="character" w:customStyle="1" w:styleId="18">
    <w:name w:val="批注主题 字符"/>
    <w:basedOn w:val="17"/>
    <w:link w:val="9"/>
    <w:autoRedefine/>
    <w:qFormat/>
    <w:uiPriority w:val="0"/>
    <w:rPr>
      <w:b/>
      <w:bCs/>
      <w:kern w:val="2"/>
      <w:sz w:val="21"/>
      <w:szCs w:val="22"/>
    </w:rPr>
  </w:style>
  <w:style w:type="paragraph" w:customStyle="1" w:styleId="19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框文本 字符"/>
    <w:basedOn w:val="12"/>
    <w:link w:val="5"/>
    <w:autoRedefine/>
    <w:qFormat/>
    <w:uiPriority w:val="0"/>
    <w:rPr>
      <w:kern w:val="2"/>
      <w:sz w:val="18"/>
      <w:szCs w:val="18"/>
    </w:rPr>
  </w:style>
  <w:style w:type="paragraph" w:customStyle="1" w:styleId="21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450</Characters>
  <Lines>3</Lines>
  <Paragraphs>1</Paragraphs>
  <TotalTime>6</TotalTime>
  <ScaleCrop>false</ScaleCrop>
  <LinksUpToDate>false</LinksUpToDate>
  <CharactersWithSpaces>527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2024-03-14T11:40:00Z</dcterms:created>
  <dc:creator>冯斯正</dc:creator>
  <cp:lastModifiedBy>ZJH</cp:lastModifiedBy>
  <dcterms:modified xsi:type="dcterms:W3CDTF">2024-03-14T11:50:35Z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844EFD12EF5849C3B2B218BB977A9236_13</vt:lpwstr>
  </property>
</Properties>
</file>