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Times New Roman"/>
          <w:b/>
        </w:rPr>
      </w:pPr>
      <w:bookmarkStart w:id="0" w:name="_GoBack"/>
      <w:bookmarkEnd w:id="0"/>
      <w:r>
        <w:rPr>
          <w:rFonts w:hint="eastAsia" w:eastAsia="黑体" w:cs="Times New Roman"/>
          <w:b/>
        </w:rPr>
        <w:t>附件2</w:t>
      </w:r>
    </w:p>
    <w:p>
      <w:pPr>
        <w:rPr>
          <w:rFonts w:cs="Times New Roman"/>
        </w:rPr>
      </w:pPr>
    </w:p>
    <w:p>
      <w:pPr>
        <w:spacing w:line="640" w:lineRule="exact"/>
        <w:jc w:val="center"/>
        <w:rPr>
          <w:rFonts w:eastAsia="方正小标宋_GBK" w:cs="Times New Roman"/>
          <w:b/>
          <w:sz w:val="40"/>
          <w:szCs w:val="40"/>
        </w:rPr>
      </w:pPr>
      <w:r>
        <w:rPr>
          <w:rFonts w:hint="eastAsia" w:eastAsia="方正小标宋_GBK" w:cs="Times New Roman"/>
          <w:b/>
          <w:sz w:val="40"/>
          <w:szCs w:val="40"/>
        </w:rPr>
        <w:t>全国侨联系统</w:t>
      </w:r>
      <w:r>
        <w:rPr>
          <w:rFonts w:eastAsia="方正小标宋_GBK" w:cs="Times New Roman"/>
          <w:b/>
          <w:sz w:val="40"/>
          <w:szCs w:val="40"/>
        </w:rPr>
        <w:t>“侨胞之家”典型选树单位</w:t>
      </w:r>
      <w:r>
        <w:rPr>
          <w:rFonts w:hint="eastAsia" w:eastAsia="方正小标宋_GBK" w:cs="Times New Roman"/>
          <w:b/>
          <w:sz w:val="40"/>
          <w:szCs w:val="40"/>
        </w:rPr>
        <w:t>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289" w:afterLines="50"/>
        <w:jc w:val="left"/>
        <w:textAlignment w:val="center"/>
        <w:rPr>
          <w:rFonts w:cs="Times New Roman"/>
          <w:b/>
          <w:color w:val="000000"/>
          <w:sz w:val="15"/>
          <w:szCs w:val="21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289" w:afterLines="50"/>
        <w:jc w:val="left"/>
        <w:textAlignment w:val="center"/>
        <w:rPr>
          <w:rFonts w:eastAsia="宋体" w:cs="宋体"/>
          <w:color w:val="000000"/>
          <w:szCs w:val="32"/>
        </w:rPr>
      </w:pPr>
      <w:r>
        <w:rPr>
          <w:rFonts w:hint="eastAsia" w:eastAsia="宋体" w:cs="宋体"/>
          <w:b/>
          <w:color w:val="000000"/>
          <w:szCs w:val="32"/>
        </w:rPr>
        <w:t>推荐单位（盖章）：</w:t>
      </w:r>
      <w:r>
        <w:rPr>
          <w:rFonts w:hint="eastAsia" w:eastAsia="宋体" w:cs="宋体"/>
          <w:b/>
          <w:color w:val="000000"/>
          <w:szCs w:val="32"/>
          <w:u w:val="single"/>
        </w:rPr>
        <w:t xml:space="preserve">                  </w:t>
      </w:r>
      <w:r>
        <w:rPr>
          <w:rFonts w:hint="eastAsia" w:eastAsia="宋体" w:cs="宋体"/>
          <w:b/>
          <w:color w:val="000000"/>
          <w:szCs w:val="32"/>
        </w:rPr>
        <w:t xml:space="preserve">               </w:t>
      </w:r>
      <w:r>
        <w:rPr>
          <w:rFonts w:hint="eastAsia" w:eastAsia="宋体" w:cs="宋体"/>
          <w:color w:val="000000"/>
          <w:szCs w:val="32"/>
        </w:rPr>
        <w:t>填表日期：     年   月  日</w:t>
      </w:r>
    </w:p>
    <w:tbl>
      <w:tblPr>
        <w:tblStyle w:val="6"/>
        <w:tblW w:w="14175" w:type="dxa"/>
        <w:jc w:val="center"/>
        <w:tblInd w:w="2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353"/>
        <w:gridCol w:w="1653"/>
        <w:gridCol w:w="1875"/>
        <w:gridCol w:w="1615"/>
        <w:gridCol w:w="1774"/>
        <w:gridCol w:w="29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32"/>
              </w:rPr>
            </w:pPr>
            <w:r>
              <w:rPr>
                <w:rFonts w:ascii="黑体" w:hAnsi="黑体" w:eastAsia="黑体" w:cs="宋体"/>
                <w:b/>
                <w:color w:val="000000"/>
                <w:szCs w:val="32"/>
              </w:rPr>
              <w:t>序号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Cs w:val="32"/>
              </w:rPr>
              <w:t>单位名称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Cs w:val="32"/>
              </w:rPr>
              <w:t>归侨侨眷总数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Cs w:val="32"/>
              </w:rPr>
              <w:t>负责人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Cs w:val="32"/>
              </w:rPr>
              <w:t>办公电话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Cs w:val="32"/>
              </w:rPr>
              <w:t>手机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Cs w:val="32"/>
              </w:rPr>
              <w:t>电子邮件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</w:tblPrEx>
        <w:trPr>
          <w:trHeight w:val="8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eastAsia="宋体" w:cs="宋体"/>
                <w:color w:val="000000"/>
                <w:szCs w:val="32"/>
              </w:rPr>
            </w:pPr>
          </w:p>
        </w:tc>
      </w:tr>
    </w:tbl>
    <w:p>
      <w:pPr>
        <w:spacing w:before="115" w:beforeLines="20"/>
        <w:jc w:val="left"/>
        <w:rPr>
          <w:rFonts w:eastAsia="黑体" w:cs="Times New Roman"/>
          <w:b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8" w:right="2098" w:bottom="1474" w:left="1985" w:header="851" w:footer="1400" w:gutter="0"/>
          <w:cols w:space="425" w:num="1"/>
          <w:docGrid w:type="linesAndChars" w:linePitch="579" w:charSpace="4127"/>
        </w:sectPr>
      </w:pPr>
      <w:r>
        <w:rPr>
          <w:rFonts w:hint="eastAsia" w:eastAsia="宋体" w:cs="宋体"/>
          <w:color w:val="000000"/>
          <w:szCs w:val="32"/>
        </w:rPr>
        <w:t>联系人：</w:t>
      </w:r>
      <w:r>
        <w:rPr>
          <w:rFonts w:hint="eastAsia" w:eastAsia="宋体" w:cs="宋体"/>
          <w:color w:val="000000"/>
          <w:szCs w:val="32"/>
          <w:u w:val="single"/>
        </w:rPr>
        <w:t xml:space="preserve">              </w:t>
      </w:r>
      <w:r>
        <w:rPr>
          <w:rFonts w:hint="eastAsia" w:eastAsia="宋体" w:cs="宋体"/>
          <w:color w:val="000000"/>
          <w:szCs w:val="32"/>
        </w:rPr>
        <w:t xml:space="preserve">         </w:t>
      </w:r>
      <w:r>
        <w:rPr>
          <w:rFonts w:eastAsia="宋体" w:cs="宋体"/>
          <w:color w:val="000000"/>
          <w:szCs w:val="32"/>
        </w:rPr>
        <w:t xml:space="preserve">                 </w:t>
      </w:r>
      <w:r>
        <w:rPr>
          <w:rFonts w:hint="eastAsia" w:eastAsia="宋体" w:cs="宋体"/>
          <w:color w:val="000000"/>
          <w:szCs w:val="32"/>
        </w:rPr>
        <w:t>联系电话：</w:t>
      </w:r>
      <w:r>
        <w:rPr>
          <w:rFonts w:eastAsia="黑体" w:cs="Times New Roman"/>
          <w:b/>
        </w:rPr>
        <w:br w:type="page"/>
      </w:r>
    </w:p>
    <w:p>
      <w:pPr>
        <w:rPr>
          <w:rFonts w:hint="eastAsia" w:eastAsia="黑体" w:cs="Times New Roman"/>
          <w:b/>
        </w:rPr>
      </w:pPr>
      <w:r>
        <w:rPr>
          <w:rFonts w:hint="eastAsia" w:eastAsia="黑体" w:cs="Times New Roman"/>
          <w:b/>
        </w:rPr>
        <w:t>附件3</w:t>
      </w:r>
    </w:p>
    <w:p>
      <w:pPr>
        <w:spacing w:line="240" w:lineRule="exact"/>
        <w:rPr>
          <w:rFonts w:eastAsia="黑体" w:cs="Times New Roman"/>
          <w:b/>
        </w:rPr>
      </w:pPr>
    </w:p>
    <w:p>
      <w:pPr>
        <w:spacing w:line="640" w:lineRule="exact"/>
        <w:ind w:left="-28" w:leftChars="-50" w:hanging="142" w:hangingChars="36"/>
        <w:jc w:val="center"/>
        <w:rPr>
          <w:rFonts w:hint="eastAsia" w:eastAsia="方正小标宋_GBK" w:cs="Times New Roman"/>
          <w:b/>
          <w:spacing w:val="-12"/>
          <w:sz w:val="40"/>
          <w:szCs w:val="40"/>
        </w:rPr>
      </w:pPr>
      <w:r>
        <w:rPr>
          <w:rFonts w:hint="eastAsia" w:eastAsia="方正小标宋_GBK" w:cs="Times New Roman"/>
          <w:b/>
          <w:spacing w:val="-12"/>
          <w:sz w:val="40"/>
          <w:szCs w:val="40"/>
        </w:rPr>
        <w:t>全国侨联系统“侨胞之家”典型选树单位推荐表</w:t>
      </w:r>
    </w:p>
    <w:p>
      <w:pPr>
        <w:spacing w:line="200" w:lineRule="exact"/>
        <w:ind w:left="-28" w:leftChars="-50" w:hanging="142" w:hangingChars="36"/>
        <w:jc w:val="center"/>
        <w:rPr>
          <w:rFonts w:eastAsia="方正小标宋_GBK" w:cs="Times New Roman"/>
          <w:b/>
          <w:spacing w:val="-12"/>
          <w:sz w:val="40"/>
          <w:szCs w:val="40"/>
        </w:rPr>
      </w:pPr>
    </w:p>
    <w:tbl>
      <w:tblPr>
        <w:tblStyle w:val="6"/>
        <w:tblW w:w="9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66"/>
        <w:gridCol w:w="3268"/>
        <w:gridCol w:w="223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单位名称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仿宋_GB2312" w:cs="宋体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cs="宋体"/>
                <w:spacing w:val="-4"/>
                <w:szCs w:val="32"/>
              </w:rPr>
            </w:pPr>
            <w:r>
              <w:rPr>
                <w:rFonts w:hint="eastAsia" w:ascii="仿宋_GB2312" w:cs="宋体"/>
                <w:spacing w:val="-4"/>
                <w:szCs w:val="32"/>
              </w:rPr>
              <w:t>归侨侨眷总数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ascii="仿宋_GB2312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负 责 人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仿宋_GB2312" w:cs="宋体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办公电话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ascii="仿宋_GB2312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手　　机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仿宋_GB2312" w:cs="宋体"/>
                <w:szCs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电子邮件</w:t>
            </w:r>
          </w:p>
        </w:tc>
        <w:tc>
          <w:tcPr>
            <w:tcW w:w="1885" w:type="dxa"/>
            <w:vAlign w:val="center"/>
          </w:tcPr>
          <w:p>
            <w:pPr>
              <w:rPr>
                <w:rFonts w:ascii="仿宋_GB2312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86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主</w:t>
            </w:r>
          </w:p>
          <w:p>
            <w:pPr>
              <w:spacing w:line="460" w:lineRule="exact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要</w:t>
            </w:r>
          </w:p>
          <w:p>
            <w:pPr>
              <w:spacing w:line="460" w:lineRule="exact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事</w:t>
            </w:r>
          </w:p>
          <w:p>
            <w:pPr>
              <w:spacing w:line="460" w:lineRule="exact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迹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cs="宋体"/>
                <w:szCs w:val="32"/>
              </w:rPr>
            </w:pPr>
          </w:p>
          <w:p>
            <w:pPr>
              <w:spacing w:line="560" w:lineRule="exact"/>
              <w:rPr>
                <w:rFonts w:ascii="仿宋_GB2312" w:cs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71" w:hRule="atLeast"/>
          <w:jc w:val="center"/>
        </w:trPr>
        <w:tc>
          <w:tcPr>
            <w:tcW w:w="186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地市</w:t>
            </w:r>
          </w:p>
          <w:p>
            <w:pPr>
              <w:spacing w:line="520" w:lineRule="exact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侨联</w:t>
            </w:r>
          </w:p>
          <w:p>
            <w:pPr>
              <w:spacing w:line="520" w:lineRule="exact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意见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 xml:space="preserve">                         签字人：</w:t>
            </w:r>
          </w:p>
          <w:p>
            <w:pPr>
              <w:spacing w:line="520" w:lineRule="exact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 xml:space="preserve">                    （盖  章）　　</w:t>
            </w:r>
          </w:p>
          <w:p>
            <w:pPr>
              <w:spacing w:line="520" w:lineRule="exact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 xml:space="preserve">                            年  月  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86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省级</w:t>
            </w:r>
          </w:p>
          <w:p>
            <w:pPr>
              <w:spacing w:line="520" w:lineRule="exact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侨联</w:t>
            </w:r>
          </w:p>
          <w:p>
            <w:pPr>
              <w:spacing w:line="520" w:lineRule="exact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意见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 xml:space="preserve">                         签字人：</w:t>
            </w:r>
          </w:p>
          <w:p>
            <w:pPr>
              <w:spacing w:line="520" w:lineRule="exact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 xml:space="preserve">                    （盖  章）　　</w:t>
            </w:r>
          </w:p>
          <w:p>
            <w:pPr>
              <w:spacing w:line="520" w:lineRule="exact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 xml:space="preserve">                            年  月  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中国</w:t>
            </w:r>
          </w:p>
          <w:p>
            <w:pPr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侨联</w:t>
            </w:r>
          </w:p>
          <w:p>
            <w:pPr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>意见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wordWrap w:val="0"/>
              <w:ind w:right="750"/>
              <w:jc w:val="center"/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 xml:space="preserve">                       （盖  章）　　</w:t>
            </w:r>
          </w:p>
          <w:p>
            <w:pPr>
              <w:rPr>
                <w:rFonts w:ascii="仿宋_GB2312" w:cs="宋体"/>
                <w:szCs w:val="32"/>
              </w:rPr>
            </w:pPr>
            <w:r>
              <w:rPr>
                <w:rFonts w:hint="eastAsia" w:ascii="仿宋_GB2312" w:cs="宋体"/>
                <w:szCs w:val="32"/>
              </w:rPr>
              <w:t xml:space="preserve">                            年  月  日</w:t>
            </w:r>
          </w:p>
        </w:tc>
      </w:tr>
    </w:tbl>
    <w:p>
      <w:pPr>
        <w:tabs>
          <w:tab w:val="left" w:pos="3060"/>
        </w:tabs>
        <w:rPr>
          <w:sz w:val="28"/>
        </w:rPr>
      </w:pPr>
      <w:r>
        <w:rPr>
          <w:rFonts w:hint="eastAsia"/>
          <w:sz w:val="28"/>
        </w:rPr>
        <w:t>抄送：中国侨联机关各部门、各直属企事业单位。</w:t>
      </w:r>
      <w:r>
        <w:rPr>
          <w:sz w:val="28"/>
        </w:rPr>
        <w:tab/>
      </w:r>
    </w:p>
    <w:p>
      <w:pPr>
        <w:widowControl/>
        <w:spacing w:line="20" w:lineRule="exact"/>
        <w:jc w:val="left"/>
      </w:pPr>
    </w:p>
    <w:sectPr>
      <w:headerReference r:id="rId7" w:type="even"/>
      <w:footerReference r:id="rId8" w:type="even"/>
      <w:pgSz w:w="11906" w:h="16838"/>
      <w:pgMar w:top="2098" w:right="1474" w:bottom="1985" w:left="1588" w:header="851" w:footer="1400" w:gutter="0"/>
      <w:cols w:space="425" w:num="1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宋体S-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posOffset>384175</wp:posOffset>
              </wp:positionH>
              <wp:positionV relativeFrom="margin">
                <wp:posOffset>4820920</wp:posOffset>
              </wp:positionV>
              <wp:extent cx="255905" cy="877570"/>
              <wp:effectExtent l="0" t="0" r="1143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600" cy="8776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right="320" w:rightChars="100"/>
                            <w:jc w:val="right"/>
                            <w:rPr>
                              <w:rFonts w:eastAsia="宋体"/>
                              <w:sz w:val="28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</w:rPr>
                            <w:t>—</w:t>
                          </w:r>
                          <w:sdt>
                            <w:sdtPr>
                              <w:rPr>
                                <w:rFonts w:eastAsia="宋体"/>
                                <w:sz w:val="28"/>
                              </w:rPr>
                              <w:id w:val="1889687955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eastAsia="宋体"/>
                                <w:sz w:val="28"/>
                              </w:rPr>
                            </w:sdtEndPr>
                            <w:sdtContent>
                              <w:r>
                                <w:rPr>
                                  <w:rFonts w:hint="eastAsia" w:eastAsia="宋体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宋体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eastAsia="宋体"/>
                                  <w:sz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eastAsia="宋体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eastAsia="宋体"/>
                                  <w:sz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eastAsia="宋体"/>
                                  <w:sz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eastAsia="宋体"/>
                                  <w:sz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.25pt;margin-top:459pt;height:69.1pt;width:20.15pt;mso-position-horizontal-relative:page;mso-position-vertical-relative:page;z-index:251659264;v-text-anchor:middle;mso-width-relative:page;mso-height-relative:page;" filled="f" stroked="f" coordsize="21600,21600" o:gfxdata="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Am01kq2gAAAAoBAAAPAAAAAAAAAAEAIAAAADgAAABkcnMvZG93bnJl&#10;di54bWxQSwECFAAUAAAACACHTuJABP+c5x4CAAAZBAAADgAAAAAAAAABACAAAAA/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pStyle w:val="3"/>
                      <w:ind w:right="320" w:rightChars="100"/>
                      <w:jc w:val="right"/>
                      <w:rPr>
                        <w:rFonts w:eastAsia="宋体"/>
                        <w:sz w:val="28"/>
                      </w:rPr>
                    </w:pPr>
                    <w:r>
                      <w:rPr>
                        <w:rFonts w:hint="eastAsia" w:eastAsia="宋体"/>
                        <w:sz w:val="28"/>
                      </w:rPr>
                      <w:t>—</w:t>
                    </w:r>
                    <w:sdt>
                      <w:sdtPr>
                        <w:rPr>
                          <w:rFonts w:eastAsia="宋体"/>
                          <w:sz w:val="28"/>
                        </w:rPr>
                        <w:id w:val="1889687955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eastAsia="宋体"/>
                          <w:sz w:val="28"/>
                        </w:rPr>
                      </w:sdtEndPr>
                      <w:sdtContent>
                        <w:r>
                          <w:rPr>
                            <w:rFonts w:hint="eastAsia" w:eastAsia="宋体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宋体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eastAsia="宋体"/>
                            <w:sz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eastAsia="宋体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eastAsia="宋体"/>
                            <w:sz w:val="28"/>
                            <w:lang w:val="zh-CN"/>
                          </w:rPr>
                          <w:t>7</w:t>
                        </w:r>
                        <w:r>
                          <w:rPr>
                            <w:rFonts w:eastAsia="宋体"/>
                            <w:sz w:val="28"/>
                          </w:rPr>
                          <w:fldChar w:fldCharType="end"/>
                        </w:r>
                        <w:r>
                          <w:rPr>
                            <w:rFonts w:hint="eastAsia" w:eastAsia="宋体"/>
                            <w:sz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eastAsia="宋体"/>
        <w:sz w:val="28"/>
      </w:rPr>
    </w:pPr>
    <w:r>
      <w:rPr>
        <w:rFonts w:hint="eastAsia" w:eastAsia="宋体"/>
        <w:sz w:val="28"/>
      </w:rPr>
      <w:t>—</w:t>
    </w:r>
    <w:sdt>
      <w:sdtPr>
        <w:rPr>
          <w:rFonts w:eastAsia="宋体"/>
          <w:sz w:val="28"/>
        </w:rPr>
        <w:id w:val="0"/>
        <w:docPartObj>
          <w:docPartGallery w:val="autotext"/>
        </w:docPartObj>
      </w:sdtPr>
      <w:sdtEndPr>
        <w:rPr>
          <w:rFonts w:eastAsia="宋体"/>
          <w:sz w:val="28"/>
        </w:rPr>
      </w:sdtEndPr>
      <w:sdtContent>
        <w:r>
          <w:rPr>
            <w:rFonts w:hint="eastAsia" w:eastAsia="宋体"/>
            <w:sz w:val="28"/>
          </w:rPr>
          <w:t xml:space="preserve"> </w:t>
        </w:r>
        <w:r>
          <w:rPr>
            <w:rFonts w:eastAsia="宋体"/>
            <w:sz w:val="28"/>
          </w:rPr>
          <w:fldChar w:fldCharType="begin"/>
        </w:r>
        <w:r>
          <w:rPr>
            <w:rFonts w:eastAsia="宋体"/>
            <w:sz w:val="28"/>
          </w:rPr>
          <w:instrText xml:space="preserve">PAGE   \* MERGEFORMAT</w:instrText>
        </w:r>
        <w:r>
          <w:rPr>
            <w:rFonts w:eastAsia="宋体"/>
            <w:sz w:val="28"/>
          </w:rPr>
          <w:fldChar w:fldCharType="separate"/>
        </w:r>
        <w:r>
          <w:rPr>
            <w:rFonts w:eastAsia="宋体"/>
            <w:sz w:val="28"/>
            <w:lang w:val="zh-CN"/>
          </w:rPr>
          <w:t>8</w:t>
        </w:r>
        <w:r>
          <w:rPr>
            <w:rFonts w:eastAsia="宋体"/>
            <w:sz w:val="28"/>
          </w:rPr>
          <w:fldChar w:fldCharType="end"/>
        </w:r>
        <w:r>
          <w:rPr>
            <w:rFonts w:hint="eastAsia" w:eastAsia="宋体"/>
            <w:sz w:val="28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69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30"/>
    <w:rsid w:val="00005F50"/>
    <w:rsid w:val="000215DB"/>
    <w:rsid w:val="000344DC"/>
    <w:rsid w:val="000533F0"/>
    <w:rsid w:val="000648FC"/>
    <w:rsid w:val="00066A05"/>
    <w:rsid w:val="00094A18"/>
    <w:rsid w:val="00096DA0"/>
    <w:rsid w:val="000D08C0"/>
    <w:rsid w:val="00105DB9"/>
    <w:rsid w:val="001109AE"/>
    <w:rsid w:val="00137962"/>
    <w:rsid w:val="00144B6C"/>
    <w:rsid w:val="00147EDE"/>
    <w:rsid w:val="00156A9D"/>
    <w:rsid w:val="00160990"/>
    <w:rsid w:val="00180177"/>
    <w:rsid w:val="001B42DA"/>
    <w:rsid w:val="001C1820"/>
    <w:rsid w:val="0020601E"/>
    <w:rsid w:val="00216971"/>
    <w:rsid w:val="002321AF"/>
    <w:rsid w:val="0024228E"/>
    <w:rsid w:val="00244955"/>
    <w:rsid w:val="00253343"/>
    <w:rsid w:val="0025519B"/>
    <w:rsid w:val="002672ED"/>
    <w:rsid w:val="002675CA"/>
    <w:rsid w:val="002705CE"/>
    <w:rsid w:val="00273D58"/>
    <w:rsid w:val="002D330F"/>
    <w:rsid w:val="002D604C"/>
    <w:rsid w:val="002F7FCA"/>
    <w:rsid w:val="003654CF"/>
    <w:rsid w:val="00366527"/>
    <w:rsid w:val="003751FE"/>
    <w:rsid w:val="003752B8"/>
    <w:rsid w:val="0038557C"/>
    <w:rsid w:val="003857C8"/>
    <w:rsid w:val="00396944"/>
    <w:rsid w:val="003C0877"/>
    <w:rsid w:val="003D7176"/>
    <w:rsid w:val="003E6C30"/>
    <w:rsid w:val="00406BB4"/>
    <w:rsid w:val="00414C60"/>
    <w:rsid w:val="00433769"/>
    <w:rsid w:val="0045129F"/>
    <w:rsid w:val="004702B9"/>
    <w:rsid w:val="00471EAA"/>
    <w:rsid w:val="00486A10"/>
    <w:rsid w:val="004B0A5B"/>
    <w:rsid w:val="004C10D9"/>
    <w:rsid w:val="004D5973"/>
    <w:rsid w:val="004D7E94"/>
    <w:rsid w:val="004E4B6E"/>
    <w:rsid w:val="00520684"/>
    <w:rsid w:val="00522553"/>
    <w:rsid w:val="00531DAC"/>
    <w:rsid w:val="00535D9D"/>
    <w:rsid w:val="00540C71"/>
    <w:rsid w:val="00546AD2"/>
    <w:rsid w:val="00547DE3"/>
    <w:rsid w:val="00556A6F"/>
    <w:rsid w:val="00580EC5"/>
    <w:rsid w:val="005943EF"/>
    <w:rsid w:val="00597023"/>
    <w:rsid w:val="00597531"/>
    <w:rsid w:val="005C6DC1"/>
    <w:rsid w:val="005E3F26"/>
    <w:rsid w:val="005F26EE"/>
    <w:rsid w:val="005F3EAE"/>
    <w:rsid w:val="006331F1"/>
    <w:rsid w:val="006359D8"/>
    <w:rsid w:val="006402AE"/>
    <w:rsid w:val="00650882"/>
    <w:rsid w:val="0065130E"/>
    <w:rsid w:val="00656548"/>
    <w:rsid w:val="00657F61"/>
    <w:rsid w:val="00674AA8"/>
    <w:rsid w:val="00684537"/>
    <w:rsid w:val="006B5E8B"/>
    <w:rsid w:val="006D2BA4"/>
    <w:rsid w:val="006E14E7"/>
    <w:rsid w:val="007305D2"/>
    <w:rsid w:val="00741346"/>
    <w:rsid w:val="007620A0"/>
    <w:rsid w:val="00764373"/>
    <w:rsid w:val="00767B65"/>
    <w:rsid w:val="007754A3"/>
    <w:rsid w:val="00784D31"/>
    <w:rsid w:val="007C23A0"/>
    <w:rsid w:val="007C4F81"/>
    <w:rsid w:val="007D1316"/>
    <w:rsid w:val="007D1FE3"/>
    <w:rsid w:val="00801387"/>
    <w:rsid w:val="008122C4"/>
    <w:rsid w:val="00816945"/>
    <w:rsid w:val="00826149"/>
    <w:rsid w:val="00831F24"/>
    <w:rsid w:val="00841AB7"/>
    <w:rsid w:val="008507EA"/>
    <w:rsid w:val="00856895"/>
    <w:rsid w:val="008628A5"/>
    <w:rsid w:val="00863E3E"/>
    <w:rsid w:val="00875EE1"/>
    <w:rsid w:val="008A1666"/>
    <w:rsid w:val="008F7CDF"/>
    <w:rsid w:val="00921F4D"/>
    <w:rsid w:val="00932554"/>
    <w:rsid w:val="009453C5"/>
    <w:rsid w:val="00952547"/>
    <w:rsid w:val="0095604D"/>
    <w:rsid w:val="00960F3A"/>
    <w:rsid w:val="00964558"/>
    <w:rsid w:val="009660F4"/>
    <w:rsid w:val="00971E7C"/>
    <w:rsid w:val="00985323"/>
    <w:rsid w:val="009A65B9"/>
    <w:rsid w:val="009D0DA1"/>
    <w:rsid w:val="009D1CBE"/>
    <w:rsid w:val="009D7037"/>
    <w:rsid w:val="009E42AC"/>
    <w:rsid w:val="00A36A17"/>
    <w:rsid w:val="00A52ADB"/>
    <w:rsid w:val="00A65D12"/>
    <w:rsid w:val="00A76814"/>
    <w:rsid w:val="00A817CB"/>
    <w:rsid w:val="00A81A06"/>
    <w:rsid w:val="00A870F0"/>
    <w:rsid w:val="00AA2201"/>
    <w:rsid w:val="00AB43EF"/>
    <w:rsid w:val="00AC6AA4"/>
    <w:rsid w:val="00AE7C35"/>
    <w:rsid w:val="00AE7E6F"/>
    <w:rsid w:val="00B036D3"/>
    <w:rsid w:val="00B05482"/>
    <w:rsid w:val="00B115BB"/>
    <w:rsid w:val="00B1481C"/>
    <w:rsid w:val="00B31783"/>
    <w:rsid w:val="00B47A76"/>
    <w:rsid w:val="00B51448"/>
    <w:rsid w:val="00B537BA"/>
    <w:rsid w:val="00B5440C"/>
    <w:rsid w:val="00B57630"/>
    <w:rsid w:val="00B80F6B"/>
    <w:rsid w:val="00B839EE"/>
    <w:rsid w:val="00B85054"/>
    <w:rsid w:val="00B851C4"/>
    <w:rsid w:val="00BA7977"/>
    <w:rsid w:val="00BD08E0"/>
    <w:rsid w:val="00BD3246"/>
    <w:rsid w:val="00BE0797"/>
    <w:rsid w:val="00C01F8A"/>
    <w:rsid w:val="00C32FF5"/>
    <w:rsid w:val="00C558D9"/>
    <w:rsid w:val="00C6316F"/>
    <w:rsid w:val="00C64DC8"/>
    <w:rsid w:val="00C70A98"/>
    <w:rsid w:val="00C973B3"/>
    <w:rsid w:val="00CA368E"/>
    <w:rsid w:val="00CD437E"/>
    <w:rsid w:val="00CE358B"/>
    <w:rsid w:val="00CE6C6C"/>
    <w:rsid w:val="00CE7BF7"/>
    <w:rsid w:val="00D3682A"/>
    <w:rsid w:val="00D4215E"/>
    <w:rsid w:val="00D42527"/>
    <w:rsid w:val="00D60DBC"/>
    <w:rsid w:val="00D666A2"/>
    <w:rsid w:val="00D74921"/>
    <w:rsid w:val="00D85288"/>
    <w:rsid w:val="00DA3BD7"/>
    <w:rsid w:val="00DB6073"/>
    <w:rsid w:val="00DC6366"/>
    <w:rsid w:val="00DE2FF3"/>
    <w:rsid w:val="00E00276"/>
    <w:rsid w:val="00E038D0"/>
    <w:rsid w:val="00E20E81"/>
    <w:rsid w:val="00E220D5"/>
    <w:rsid w:val="00E2743D"/>
    <w:rsid w:val="00E4599C"/>
    <w:rsid w:val="00E554C4"/>
    <w:rsid w:val="00E55DB0"/>
    <w:rsid w:val="00E57F0E"/>
    <w:rsid w:val="00E612FA"/>
    <w:rsid w:val="00E80913"/>
    <w:rsid w:val="00E84504"/>
    <w:rsid w:val="00EA066E"/>
    <w:rsid w:val="00EA4A87"/>
    <w:rsid w:val="00EA524A"/>
    <w:rsid w:val="00EB077E"/>
    <w:rsid w:val="00EB5F0C"/>
    <w:rsid w:val="00EE209F"/>
    <w:rsid w:val="00EE5F11"/>
    <w:rsid w:val="00F13066"/>
    <w:rsid w:val="00F30D00"/>
    <w:rsid w:val="00F33963"/>
    <w:rsid w:val="00F4246E"/>
    <w:rsid w:val="00F46813"/>
    <w:rsid w:val="00F57F70"/>
    <w:rsid w:val="00F74BC7"/>
    <w:rsid w:val="00F93B82"/>
    <w:rsid w:val="00FA176B"/>
    <w:rsid w:val="00FC5097"/>
    <w:rsid w:val="00FF4459"/>
    <w:rsid w:val="3D07B939"/>
    <w:rsid w:val="5FDB5A2D"/>
    <w:rsid w:val="BF6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宋体" w:hAnsi="宋体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485</Words>
  <Characters>2765</Characters>
  <Lines>23</Lines>
  <Paragraphs>6</Paragraphs>
  <TotalTime>36</TotalTime>
  <ScaleCrop>false</ScaleCrop>
  <LinksUpToDate>false</LinksUpToDate>
  <CharactersWithSpaces>3244</CharactersWithSpaces>
  <Application>WPS Office_10.1.0.7492_F1E327BC-269C-435d-A152-05C5408002CA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2020-11-25T06:55:00Z</dcterms:created>
  <dc:creator>qlmsc</dc:creator>
  <cp:lastModifiedBy>baimei</cp:lastModifiedBy>
  <cp:lastPrinted>2020-11-25T09:09:00Z</cp:lastPrinted>
  <dcterms:modified xsi:type="dcterms:W3CDTF">2020-11-25T10:48:16Z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