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1E" w:rsidRPr="000269C0" w:rsidRDefault="00BD001E" w:rsidP="00BD001E">
      <w:pPr>
        <w:spacing w:line="360" w:lineRule="auto"/>
        <w:rPr>
          <w:rFonts w:ascii="方正粗宋简体" w:eastAsia="方正粗宋简体" w:hAnsi="方正流行体繁体"/>
          <w:b/>
          <w:spacing w:val="72"/>
          <w:kern w:val="0"/>
          <w:sz w:val="60"/>
          <w:szCs w:val="60"/>
        </w:rPr>
      </w:pPr>
      <w:r w:rsidRPr="005F378A">
        <w:rPr>
          <w:rFonts w:ascii="方正粗宋简体" w:eastAsia="方正粗宋简体" w:hAnsi="方正流行体繁体"/>
          <w:b/>
          <w:bCs/>
          <w:noProof/>
          <w:color w:val="FF0000"/>
          <w:spacing w:val="72"/>
          <w:sz w:val="144"/>
          <w:szCs w:val="120"/>
        </w:rPr>
        <mc:AlternateContent>
          <mc:Choice Requires="wps">
            <w:drawing>
              <wp:anchor distT="0" distB="0" distL="114300" distR="114300" simplePos="0" relativeHeight="251660288" behindDoc="0" locked="0" layoutInCell="1" allowOverlap="1" wp14:anchorId="47A77E83" wp14:editId="7FAD531C">
                <wp:simplePos x="0" y="0"/>
                <wp:positionH relativeFrom="column">
                  <wp:posOffset>4322252</wp:posOffset>
                </wp:positionH>
                <wp:positionV relativeFrom="page">
                  <wp:posOffset>1490703</wp:posOffset>
                </wp:positionV>
                <wp:extent cx="1278559" cy="783520"/>
                <wp:effectExtent l="0" t="0" r="17145"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559" cy="783520"/>
                        </a:xfrm>
                        <a:prstGeom prst="rect">
                          <a:avLst/>
                        </a:prstGeom>
                        <a:solidFill>
                          <a:srgbClr val="FFFFFF"/>
                        </a:solidFill>
                        <a:ln w="9525">
                          <a:solidFill>
                            <a:srgbClr val="FFFFFF"/>
                          </a:solidFill>
                          <a:miter lim="800000"/>
                          <a:headEnd/>
                          <a:tailEnd/>
                        </a:ln>
                      </wps:spPr>
                      <wps:txb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312DF5">
                              <w:rPr>
                                <w:b/>
                                <w:bCs/>
                                <w:color w:val="FF0000"/>
                                <w:sz w:val="28"/>
                                <w:szCs w:val="28"/>
                              </w:rPr>
                              <w:t>59</w:t>
                            </w:r>
                            <w:r>
                              <w:rPr>
                                <w:rFonts w:hint="eastAsia"/>
                                <w:b/>
                                <w:bCs/>
                                <w:color w:val="FF0000"/>
                                <w:sz w:val="28"/>
                                <w:szCs w:val="28"/>
                              </w:rPr>
                              <w:t>期</w:t>
                            </w:r>
                          </w:p>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312DF5">
                              <w:rPr>
                                <w:b/>
                                <w:bCs/>
                                <w:color w:val="FF0000"/>
                                <w:sz w:val="28"/>
                                <w:szCs w:val="28"/>
                              </w:rPr>
                              <w:t>17</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7E83" id="_x0000_t202" coordsize="21600,21600" o:spt="202" path="m,l,21600r21600,l21600,xe">
                <v:stroke joinstyle="miter"/>
                <v:path gradientshapeok="t" o:connecttype="rect"/>
              </v:shapetype>
              <v:shape id="Text Box 2" o:spid="_x0000_s1026" type="#_x0000_t202" style="position:absolute;left:0;text-align:left;margin-left:340.35pt;margin-top:117.4pt;width:100.6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" strokecolor="white">
                <v:textbo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312DF5">
                        <w:rPr>
                          <w:b/>
                          <w:bCs/>
                          <w:color w:val="FF0000"/>
                          <w:sz w:val="28"/>
                          <w:szCs w:val="28"/>
                        </w:rPr>
                        <w:t>59</w:t>
                      </w:r>
                      <w:r>
                        <w:rPr>
                          <w:rFonts w:hint="eastAsia"/>
                          <w:b/>
                          <w:bCs/>
                          <w:color w:val="FF0000"/>
                          <w:sz w:val="28"/>
                          <w:szCs w:val="28"/>
                        </w:rPr>
                        <w:t>期</w:t>
                      </w:r>
                    </w:p>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312DF5">
                        <w:rPr>
                          <w:b/>
                          <w:bCs/>
                          <w:color w:val="FF0000"/>
                          <w:sz w:val="28"/>
                          <w:szCs w:val="28"/>
                        </w:rPr>
                        <w:t>17</w:t>
                      </w:r>
                      <w:r>
                        <w:rPr>
                          <w:rFonts w:hint="eastAsia"/>
                          <w:b/>
                          <w:bCs/>
                          <w:color w:val="FF0000"/>
                          <w:sz w:val="28"/>
                          <w:szCs w:val="28"/>
                        </w:rPr>
                        <w:t>期</w:t>
                      </w:r>
                    </w:p>
                  </w:txbxContent>
                </v:textbox>
                <w10:wrap anchory="page"/>
              </v:shape>
            </w:pict>
          </mc:Fallback>
        </mc:AlternateContent>
      </w:r>
      <w:r w:rsidRPr="005F378A">
        <w:rPr>
          <w:rFonts w:ascii="方正粗宋简体" w:eastAsia="方正粗宋简体" w:hAnsi="方正流行体繁体"/>
          <w:b/>
          <w:noProof/>
          <w:sz w:val="144"/>
          <w:szCs w:val="120"/>
        </w:rPr>
        <mc:AlternateContent>
          <mc:Choice Requires="wps">
            <w:drawing>
              <wp:anchor distT="0" distB="0" distL="114300" distR="114300" simplePos="0" relativeHeight="251661312" behindDoc="0" locked="0" layoutInCell="1" allowOverlap="1" wp14:anchorId="375A4C1D" wp14:editId="1E26C097">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4C1D"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sidRPr="005C3E48">
        <w:rPr>
          <w:rFonts w:ascii="方正粗宋简体" w:eastAsia="方正粗宋简体" w:hAnsi="方正流行体繁体" w:hint="eastAsia"/>
          <w:b/>
          <w:bCs/>
          <w:color w:val="FF0000"/>
          <w:spacing w:val="72"/>
          <w:sz w:val="120"/>
          <w:szCs w:val="120"/>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59264" behindDoc="0" locked="0" layoutInCell="1" allowOverlap="1" wp14:anchorId="01BEB1F3" wp14:editId="0BBD6690">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90CD"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5C7B54"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D95BB43" wp14:editId="043DD79B">
                <wp:simplePos x="0" y="0"/>
                <wp:positionH relativeFrom="page">
                  <wp:posOffset>530198</wp:posOffset>
                </wp:positionH>
                <wp:positionV relativeFrom="page">
                  <wp:posOffset>2927617</wp:posOffset>
                </wp:positionV>
                <wp:extent cx="4206875" cy="6370064"/>
                <wp:effectExtent l="0" t="0" r="22225"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6370064"/>
                        </a:xfrm>
                        <a:prstGeom prst="rect">
                          <a:avLst/>
                        </a:prstGeom>
                        <a:solidFill>
                          <a:srgbClr val="FFFFFF"/>
                        </a:solidFill>
                        <a:ln w="9525">
                          <a:solidFill>
                            <a:srgbClr val="FFFFFF"/>
                          </a:solidFill>
                          <a:miter lim="800000"/>
                          <a:headEnd/>
                          <a:tailEnd/>
                        </a:ln>
                      </wps:spPr>
                      <wps:txb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sidR="00520224">
                              <w:rPr>
                                <w:rFonts w:ascii="宋体" w:hAnsi="宋体"/>
                                <w:szCs w:val="21"/>
                              </w:rPr>
                              <w:t>3</w:t>
                            </w:r>
                          </w:p>
                          <w:p w:rsidR="004824EA" w:rsidRPr="00D079F7" w:rsidRDefault="00082AD6" w:rsidP="00D079F7">
                            <w:pPr>
                              <w:spacing w:line="360" w:lineRule="auto"/>
                              <w:ind w:left="210" w:hangingChars="100" w:hanging="210"/>
                              <w:rPr>
                                <w:color w:val="000000"/>
                              </w:rPr>
                            </w:pPr>
                            <w:r w:rsidRPr="00DB56A7">
                              <w:rPr>
                                <w:rFonts w:hint="eastAsia"/>
                                <w:color w:val="000000"/>
                              </w:rPr>
                              <w:t>•</w:t>
                            </w:r>
                            <w:r w:rsidR="004C3ED2">
                              <w:rPr>
                                <w:rFonts w:hint="eastAsia"/>
                                <w:color w:val="000000"/>
                              </w:rPr>
                              <w:t xml:space="preserve"> </w:t>
                            </w:r>
                            <w:r w:rsidR="00D079F7" w:rsidRPr="00D079F7">
                              <w:rPr>
                                <w:rFonts w:hint="eastAsia"/>
                                <w:color w:val="000000"/>
                              </w:rPr>
                              <w:t>《求是》杂志发表习近平总书记重要文章《坚持、完善和发展中国特色社会主义国家制度与法律制度》</w:t>
                            </w:r>
                          </w:p>
                          <w:p w:rsidR="00162A86" w:rsidRDefault="00082AD6" w:rsidP="00162A86">
                            <w:pPr>
                              <w:autoSpaceDN w:val="0"/>
                              <w:spacing w:line="440" w:lineRule="exact"/>
                              <w:jc w:val="left"/>
                              <w:rPr>
                                <w:rFonts w:ascii="宋体" w:hAnsi="宋体"/>
                                <w:b/>
                                <w:color w:val="FF0000"/>
                                <w:szCs w:val="21"/>
                              </w:rPr>
                            </w:pPr>
                            <w:r>
                              <w:rPr>
                                <w:rFonts w:ascii="宋体" w:hAnsi="宋体" w:hint="eastAsia"/>
                                <w:b/>
                                <w:color w:val="FF0000"/>
                                <w:szCs w:val="21"/>
                              </w:rPr>
                              <w:t>■ 专家解读·</w:t>
                            </w:r>
                            <w:r w:rsidR="00162A86" w:rsidRPr="00162A86">
                              <w:rPr>
                                <w:rFonts w:ascii="宋体" w:hAnsi="宋体" w:hint="eastAsia"/>
                                <w:b/>
                                <w:color w:val="FF0000"/>
                                <w:szCs w:val="21"/>
                              </w:rPr>
                              <w:t>充分发挥中国制度的强大生命力和巨大优越</w:t>
                            </w:r>
                            <w:r w:rsidR="00162A86">
                              <w:rPr>
                                <w:rFonts w:ascii="宋体" w:hAnsi="宋体" w:hint="eastAsia"/>
                                <w:b/>
                                <w:color w:val="FF0000"/>
                                <w:szCs w:val="21"/>
                              </w:rPr>
                              <w:t>性</w:t>
                            </w:r>
                            <w:r w:rsidR="00162A86">
                              <w:rPr>
                                <w:rFonts w:ascii="宋体" w:hAnsi="宋体" w:hint="eastAsia"/>
                                <w:szCs w:val="21"/>
                              </w:rPr>
                              <w:t>……</w:t>
                            </w:r>
                            <w:proofErr w:type="gramStart"/>
                            <w:r w:rsidR="00162A86">
                              <w:rPr>
                                <w:rFonts w:ascii="宋体" w:hAnsi="宋体" w:hint="eastAsia"/>
                                <w:szCs w:val="21"/>
                              </w:rPr>
                              <w:t>…</w:t>
                            </w:r>
                            <w:proofErr w:type="gramEnd"/>
                            <w:r w:rsidR="00162A86">
                              <w:rPr>
                                <w:rFonts w:ascii="宋体" w:hAnsi="宋体"/>
                                <w:szCs w:val="21"/>
                              </w:rPr>
                              <w:t>4</w:t>
                            </w:r>
                          </w:p>
                          <w:p w:rsidR="00D079F7" w:rsidRPr="00D079F7" w:rsidRDefault="00E62164" w:rsidP="00D079F7">
                            <w:pPr>
                              <w:spacing w:line="360" w:lineRule="auto"/>
                              <w:jc w:val="left"/>
                              <w:rPr>
                                <w:color w:val="000000"/>
                              </w:rPr>
                            </w:pPr>
                            <w:r w:rsidRPr="00AB6F11">
                              <w:rPr>
                                <w:rFonts w:hint="eastAsia"/>
                                <w:color w:val="000000"/>
                              </w:rPr>
                              <w:t>•</w:t>
                            </w:r>
                            <w:r>
                              <w:rPr>
                                <w:rFonts w:hint="eastAsia"/>
                                <w:color w:val="000000"/>
                              </w:rPr>
                              <w:t xml:space="preserve"> </w:t>
                            </w:r>
                            <w:r w:rsidR="00D079F7" w:rsidRPr="00D079F7">
                              <w:rPr>
                                <w:rFonts w:hint="eastAsia"/>
                                <w:color w:val="000000"/>
                              </w:rPr>
                              <w:t>当代中国发展进步的根本制度保障</w:t>
                            </w:r>
                          </w:p>
                          <w:p w:rsidR="00D079F7" w:rsidRPr="00F27A26" w:rsidRDefault="00F27A26" w:rsidP="00F27A26">
                            <w:pPr>
                              <w:spacing w:line="360" w:lineRule="auto"/>
                              <w:jc w:val="left"/>
                              <w:rPr>
                                <w:color w:val="000000"/>
                              </w:rPr>
                            </w:pPr>
                            <w:r w:rsidRPr="00F27A26">
                              <w:rPr>
                                <w:rFonts w:hint="eastAsia"/>
                                <w:color w:val="000000"/>
                              </w:rPr>
                              <w:t>•</w:t>
                            </w:r>
                            <w:r>
                              <w:rPr>
                                <w:rFonts w:hint="eastAsia"/>
                                <w:color w:val="000000"/>
                              </w:rPr>
                              <w:t xml:space="preserve"> </w:t>
                            </w:r>
                            <w:r w:rsidR="00D079F7" w:rsidRPr="00F27A26">
                              <w:rPr>
                                <w:rFonts w:hint="eastAsia"/>
                                <w:color w:val="000000"/>
                              </w:rPr>
                              <w:t>我国国家制度和国家治理体系优势的五个基本特性</w:t>
                            </w:r>
                          </w:p>
                          <w:p w:rsidR="00D079F7" w:rsidRPr="00F27A26" w:rsidRDefault="00F27A26" w:rsidP="00F27A26">
                            <w:pPr>
                              <w:spacing w:line="360" w:lineRule="auto"/>
                              <w:jc w:val="left"/>
                              <w:rPr>
                                <w:color w:val="000000"/>
                              </w:rPr>
                            </w:pPr>
                            <w:r w:rsidRPr="00F27A26">
                              <w:rPr>
                                <w:rFonts w:hint="eastAsia"/>
                                <w:color w:val="000000"/>
                              </w:rPr>
                              <w:t>•</w:t>
                            </w:r>
                            <w:r>
                              <w:rPr>
                                <w:rFonts w:hint="eastAsia"/>
                                <w:color w:val="000000"/>
                              </w:rPr>
                              <w:t xml:space="preserve"> </w:t>
                            </w:r>
                            <w:r w:rsidR="00D079F7" w:rsidRPr="00F27A26">
                              <w:rPr>
                                <w:rFonts w:hint="eastAsia"/>
                                <w:color w:val="000000"/>
                              </w:rPr>
                              <w:t>充分发挥中国制度的强大生命力和巨大优越性</w:t>
                            </w:r>
                          </w:p>
                          <w:p w:rsidR="00D079F7" w:rsidRDefault="00D079F7" w:rsidP="00D079F7">
                            <w:pPr>
                              <w:spacing w:line="360" w:lineRule="auto"/>
                              <w:jc w:val="left"/>
                              <w:rPr>
                                <w:color w:val="000000"/>
                              </w:rPr>
                            </w:pPr>
                            <w:r w:rsidRPr="00AB6F11">
                              <w:rPr>
                                <w:rFonts w:hint="eastAsia"/>
                                <w:color w:val="000000"/>
                              </w:rPr>
                              <w:t>•</w:t>
                            </w:r>
                            <w:r w:rsidR="00F27A26">
                              <w:rPr>
                                <w:rFonts w:hint="eastAsia"/>
                                <w:color w:val="000000"/>
                              </w:rPr>
                              <w:t xml:space="preserve"> </w:t>
                            </w:r>
                            <w:r w:rsidRPr="00D079F7">
                              <w:rPr>
                                <w:rFonts w:hint="eastAsia"/>
                                <w:color w:val="000000"/>
                              </w:rPr>
                              <w:t>国家治理体系和治理能力现代化的里程碑</w:t>
                            </w:r>
                          </w:p>
                          <w:p w:rsidR="00082AD6" w:rsidRPr="000C7FC3" w:rsidRDefault="00082AD6" w:rsidP="00D079F7">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736ECE" w:rsidRPr="00736ECE">
                              <w:rPr>
                                <w:rFonts w:ascii="宋体" w:hAnsi="宋体" w:hint="eastAsia"/>
                                <w:b/>
                                <w:color w:val="FF0000"/>
                                <w:szCs w:val="21"/>
                              </w:rPr>
                              <w:t>“中国制度”具有自我完善能力</w:t>
                            </w:r>
                            <w:r w:rsidR="00736ECE">
                              <w:rPr>
                                <w:rFonts w:ascii="宋体" w:hAnsi="宋体" w:hint="eastAsia"/>
                                <w:b/>
                                <w:color w:val="FF0000"/>
                                <w:szCs w:val="21"/>
                              </w:rPr>
                              <w:t xml:space="preserve"> </w:t>
                            </w:r>
                            <w:r w:rsidR="00696027">
                              <w:rPr>
                                <w:rFonts w:ascii="宋体" w:hAnsi="宋体" w:hint="eastAsia"/>
                                <w:szCs w:val="21"/>
                              </w:rPr>
                              <w:t>……</w:t>
                            </w:r>
                            <w:r w:rsidR="00B35076">
                              <w:rPr>
                                <w:rFonts w:ascii="宋体" w:hAnsi="宋体" w:hint="eastAsia"/>
                                <w:szCs w:val="21"/>
                              </w:rPr>
                              <w:t>……</w:t>
                            </w:r>
                            <w:r w:rsidR="00696027">
                              <w:rPr>
                                <w:rFonts w:ascii="宋体" w:hAnsi="宋体" w:hint="eastAsia"/>
                                <w:szCs w:val="21"/>
                              </w:rPr>
                              <w:t>……………</w:t>
                            </w:r>
                            <w:r w:rsidR="00520224">
                              <w:rPr>
                                <w:rFonts w:ascii="宋体" w:hAnsi="宋体" w:hint="eastAsia"/>
                                <w:szCs w:val="21"/>
                              </w:rPr>
                              <w:t>5</w:t>
                            </w:r>
                          </w:p>
                          <w:p w:rsidR="00C565D1" w:rsidRPr="00A67628" w:rsidRDefault="00C565D1" w:rsidP="00C565D1">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Pr="00A67628">
                              <w:rPr>
                                <w:rFonts w:hint="eastAsia"/>
                                <w:color w:val="000000"/>
                              </w:rPr>
                              <w:t>“中国制度”具有强大生命力</w:t>
                            </w:r>
                          </w:p>
                          <w:p w:rsidR="00A67628" w:rsidRPr="00A67628" w:rsidRDefault="00082AD6" w:rsidP="00A67628">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00A67628" w:rsidRPr="00A67628">
                              <w:rPr>
                                <w:rFonts w:hint="eastAsia"/>
                                <w:color w:val="000000"/>
                              </w:rPr>
                              <w:t>以“枫桥经验”完善基层治理</w:t>
                            </w:r>
                          </w:p>
                          <w:p w:rsidR="00A67628" w:rsidRDefault="00A67628" w:rsidP="00A67628">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Pr="00A67628">
                              <w:rPr>
                                <w:rFonts w:hint="eastAsia"/>
                                <w:color w:val="000000"/>
                              </w:rPr>
                              <w:t>坚持和完善党和国家监督体系</w:t>
                            </w:r>
                          </w:p>
                          <w:p w:rsidR="00C565D1" w:rsidRPr="00C565D1" w:rsidRDefault="00C565D1" w:rsidP="00C565D1">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Pr="00A67628">
                              <w:rPr>
                                <w:rFonts w:hint="eastAsia"/>
                                <w:color w:val="000000"/>
                              </w:rPr>
                              <w:t>“中国制度”具有自我完善能力</w:t>
                            </w:r>
                          </w:p>
                          <w:p w:rsidR="00082AD6" w:rsidRDefault="00082AD6" w:rsidP="00A67628">
                            <w:pPr>
                              <w:spacing w:line="360" w:lineRule="auto"/>
                              <w:ind w:left="210" w:hangingChars="100" w:hanging="210"/>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sidR="00B3507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r w:rsidR="00B35076">
                              <w:rPr>
                                <w:rFonts w:ascii="宋体" w:hAnsi="宋体" w:hint="eastAsia"/>
                                <w:szCs w:val="21"/>
                              </w:rPr>
                              <w:t>…</w:t>
                            </w:r>
                            <w:r>
                              <w:rPr>
                                <w:rFonts w:asciiTheme="minorEastAsia" w:eastAsiaTheme="minorEastAsia" w:hAnsiTheme="minorEastAsia" w:hint="eastAsia"/>
                                <w:color w:val="000000"/>
                              </w:rPr>
                              <w:t>……………………………………</w:t>
                            </w:r>
                            <w:proofErr w:type="gramEnd"/>
                            <w:r w:rsidR="00520224">
                              <w:rPr>
                                <w:rFonts w:asciiTheme="minorEastAsia" w:eastAsiaTheme="minorEastAsia" w:hAnsiTheme="minorEastAsia"/>
                                <w:color w:val="000000"/>
                              </w:rPr>
                              <w:t>6</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1A618F">
                              <w:rPr>
                                <w:rFonts w:asciiTheme="minorEastAsia" w:eastAsiaTheme="minorEastAsia" w:hAnsiTheme="minorEastAsia"/>
                                <w:color w:val="00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5BB43" id="_x0000_t202" coordsize="21600,21600" o:spt="202" path="m,l,21600r21600,l21600,xe">
                <v:stroke joinstyle="miter"/>
                <v:path gradientshapeok="t" o:connecttype="rect"/>
              </v:shapetype>
              <v:shape id="Text Box 6" o:spid="_x0000_s1028" type="#_x0000_t202" style="position:absolute;left:0;text-align:left;margin-left:41.75pt;margin-top:230.5pt;width:331.25pt;height:50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" strokecolor="white">
                <v:textbo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sidR="00520224">
                        <w:rPr>
                          <w:rFonts w:ascii="宋体" w:hAnsi="宋体"/>
                          <w:szCs w:val="21"/>
                        </w:rPr>
                        <w:t>3</w:t>
                      </w:r>
                    </w:p>
                    <w:p w:rsidR="004824EA" w:rsidRPr="00D079F7" w:rsidRDefault="00082AD6" w:rsidP="00D079F7">
                      <w:pPr>
                        <w:spacing w:line="360" w:lineRule="auto"/>
                        <w:ind w:left="210" w:hangingChars="100" w:hanging="210"/>
                        <w:rPr>
                          <w:color w:val="000000"/>
                        </w:rPr>
                      </w:pPr>
                      <w:r w:rsidRPr="00DB56A7">
                        <w:rPr>
                          <w:rFonts w:hint="eastAsia"/>
                          <w:color w:val="000000"/>
                        </w:rPr>
                        <w:t>•</w:t>
                      </w:r>
                      <w:r w:rsidR="004C3ED2">
                        <w:rPr>
                          <w:rFonts w:hint="eastAsia"/>
                          <w:color w:val="000000"/>
                        </w:rPr>
                        <w:t xml:space="preserve"> </w:t>
                      </w:r>
                      <w:r w:rsidR="00D079F7" w:rsidRPr="00D079F7">
                        <w:rPr>
                          <w:rFonts w:hint="eastAsia"/>
                          <w:color w:val="000000"/>
                        </w:rPr>
                        <w:t>《求是》杂志发表习近平总书记重要文章《坚持、完善和发展中国特色社会主义国家制度与法律制度》</w:t>
                      </w:r>
                    </w:p>
                    <w:p w:rsidR="00162A86" w:rsidRDefault="00082AD6" w:rsidP="00162A86">
                      <w:pPr>
                        <w:autoSpaceDN w:val="0"/>
                        <w:spacing w:line="440" w:lineRule="exact"/>
                        <w:jc w:val="left"/>
                        <w:rPr>
                          <w:rFonts w:ascii="宋体" w:hAnsi="宋体"/>
                          <w:b/>
                          <w:color w:val="FF0000"/>
                          <w:szCs w:val="21"/>
                        </w:rPr>
                      </w:pPr>
                      <w:r>
                        <w:rPr>
                          <w:rFonts w:ascii="宋体" w:hAnsi="宋体" w:hint="eastAsia"/>
                          <w:b/>
                          <w:color w:val="FF0000"/>
                          <w:szCs w:val="21"/>
                        </w:rPr>
                        <w:t>■ 专家解读·</w:t>
                      </w:r>
                      <w:r w:rsidR="00162A86" w:rsidRPr="00162A86">
                        <w:rPr>
                          <w:rFonts w:ascii="宋体" w:hAnsi="宋体" w:hint="eastAsia"/>
                          <w:b/>
                          <w:color w:val="FF0000"/>
                          <w:szCs w:val="21"/>
                        </w:rPr>
                        <w:t>充分发挥中国制度的强大生命力和巨大优越</w:t>
                      </w:r>
                      <w:r w:rsidR="00162A86">
                        <w:rPr>
                          <w:rFonts w:ascii="宋体" w:hAnsi="宋体" w:hint="eastAsia"/>
                          <w:b/>
                          <w:color w:val="FF0000"/>
                          <w:szCs w:val="21"/>
                        </w:rPr>
                        <w:t>性</w:t>
                      </w:r>
                      <w:r w:rsidR="00162A86">
                        <w:rPr>
                          <w:rFonts w:ascii="宋体" w:hAnsi="宋体" w:hint="eastAsia"/>
                          <w:szCs w:val="21"/>
                        </w:rPr>
                        <w:t>……</w:t>
                      </w:r>
                      <w:proofErr w:type="gramStart"/>
                      <w:r w:rsidR="00162A86">
                        <w:rPr>
                          <w:rFonts w:ascii="宋体" w:hAnsi="宋体" w:hint="eastAsia"/>
                          <w:szCs w:val="21"/>
                        </w:rPr>
                        <w:t>…</w:t>
                      </w:r>
                      <w:proofErr w:type="gramEnd"/>
                      <w:r w:rsidR="00162A86">
                        <w:rPr>
                          <w:rFonts w:ascii="宋体" w:hAnsi="宋体"/>
                          <w:szCs w:val="21"/>
                        </w:rPr>
                        <w:t>4</w:t>
                      </w:r>
                    </w:p>
                    <w:p w:rsidR="00D079F7" w:rsidRPr="00D079F7" w:rsidRDefault="00E62164" w:rsidP="00D079F7">
                      <w:pPr>
                        <w:spacing w:line="360" w:lineRule="auto"/>
                        <w:jc w:val="left"/>
                        <w:rPr>
                          <w:color w:val="000000"/>
                        </w:rPr>
                      </w:pPr>
                      <w:r w:rsidRPr="00AB6F11">
                        <w:rPr>
                          <w:rFonts w:hint="eastAsia"/>
                          <w:color w:val="000000"/>
                        </w:rPr>
                        <w:t>•</w:t>
                      </w:r>
                      <w:r>
                        <w:rPr>
                          <w:rFonts w:hint="eastAsia"/>
                          <w:color w:val="000000"/>
                        </w:rPr>
                        <w:t xml:space="preserve"> </w:t>
                      </w:r>
                      <w:r w:rsidR="00D079F7" w:rsidRPr="00D079F7">
                        <w:rPr>
                          <w:rFonts w:hint="eastAsia"/>
                          <w:color w:val="000000"/>
                        </w:rPr>
                        <w:t>当代中国发展进步的根本制度保障</w:t>
                      </w:r>
                    </w:p>
                    <w:p w:rsidR="00D079F7" w:rsidRPr="00F27A26" w:rsidRDefault="00F27A26" w:rsidP="00F27A26">
                      <w:pPr>
                        <w:spacing w:line="360" w:lineRule="auto"/>
                        <w:jc w:val="left"/>
                        <w:rPr>
                          <w:color w:val="000000"/>
                        </w:rPr>
                      </w:pPr>
                      <w:r w:rsidRPr="00F27A26">
                        <w:rPr>
                          <w:rFonts w:hint="eastAsia"/>
                          <w:color w:val="000000"/>
                        </w:rPr>
                        <w:t>•</w:t>
                      </w:r>
                      <w:r>
                        <w:rPr>
                          <w:rFonts w:hint="eastAsia"/>
                          <w:color w:val="000000"/>
                        </w:rPr>
                        <w:t xml:space="preserve"> </w:t>
                      </w:r>
                      <w:r w:rsidR="00D079F7" w:rsidRPr="00F27A26">
                        <w:rPr>
                          <w:rFonts w:hint="eastAsia"/>
                          <w:color w:val="000000"/>
                        </w:rPr>
                        <w:t>我国国家制度和国家治理体系优势的五个基本特性</w:t>
                      </w:r>
                    </w:p>
                    <w:p w:rsidR="00D079F7" w:rsidRPr="00F27A26" w:rsidRDefault="00F27A26" w:rsidP="00F27A26">
                      <w:pPr>
                        <w:spacing w:line="360" w:lineRule="auto"/>
                        <w:jc w:val="left"/>
                        <w:rPr>
                          <w:color w:val="000000"/>
                        </w:rPr>
                      </w:pPr>
                      <w:r w:rsidRPr="00F27A26">
                        <w:rPr>
                          <w:rFonts w:hint="eastAsia"/>
                          <w:color w:val="000000"/>
                        </w:rPr>
                        <w:t>•</w:t>
                      </w:r>
                      <w:r>
                        <w:rPr>
                          <w:rFonts w:hint="eastAsia"/>
                          <w:color w:val="000000"/>
                        </w:rPr>
                        <w:t xml:space="preserve"> </w:t>
                      </w:r>
                      <w:r w:rsidR="00D079F7" w:rsidRPr="00F27A26">
                        <w:rPr>
                          <w:rFonts w:hint="eastAsia"/>
                          <w:color w:val="000000"/>
                        </w:rPr>
                        <w:t>充分发挥中国制度的强大生命力和巨大优越性</w:t>
                      </w:r>
                    </w:p>
                    <w:p w:rsidR="00D079F7" w:rsidRDefault="00D079F7" w:rsidP="00D079F7">
                      <w:pPr>
                        <w:spacing w:line="360" w:lineRule="auto"/>
                        <w:jc w:val="left"/>
                        <w:rPr>
                          <w:color w:val="000000"/>
                        </w:rPr>
                      </w:pPr>
                      <w:r w:rsidRPr="00AB6F11">
                        <w:rPr>
                          <w:rFonts w:hint="eastAsia"/>
                          <w:color w:val="000000"/>
                        </w:rPr>
                        <w:t>•</w:t>
                      </w:r>
                      <w:r w:rsidR="00F27A26">
                        <w:rPr>
                          <w:rFonts w:hint="eastAsia"/>
                          <w:color w:val="000000"/>
                        </w:rPr>
                        <w:t xml:space="preserve"> </w:t>
                      </w:r>
                      <w:r w:rsidRPr="00D079F7">
                        <w:rPr>
                          <w:rFonts w:hint="eastAsia"/>
                          <w:color w:val="000000"/>
                        </w:rPr>
                        <w:t>国家治理体系和治理能力现代化的里程碑</w:t>
                      </w:r>
                    </w:p>
                    <w:p w:rsidR="00082AD6" w:rsidRPr="000C7FC3" w:rsidRDefault="00082AD6" w:rsidP="00D079F7">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736ECE" w:rsidRPr="00736ECE">
                        <w:rPr>
                          <w:rFonts w:ascii="宋体" w:hAnsi="宋体" w:hint="eastAsia"/>
                          <w:b/>
                          <w:color w:val="FF0000"/>
                          <w:szCs w:val="21"/>
                        </w:rPr>
                        <w:t>“中国制度”具有自我完善能力</w:t>
                      </w:r>
                      <w:r w:rsidR="00736ECE">
                        <w:rPr>
                          <w:rFonts w:ascii="宋体" w:hAnsi="宋体" w:hint="eastAsia"/>
                          <w:b/>
                          <w:color w:val="FF0000"/>
                          <w:szCs w:val="21"/>
                        </w:rPr>
                        <w:t xml:space="preserve"> </w:t>
                      </w:r>
                      <w:r w:rsidR="00696027">
                        <w:rPr>
                          <w:rFonts w:ascii="宋体" w:hAnsi="宋体" w:hint="eastAsia"/>
                          <w:szCs w:val="21"/>
                        </w:rPr>
                        <w:t>……</w:t>
                      </w:r>
                      <w:r w:rsidR="00B35076">
                        <w:rPr>
                          <w:rFonts w:ascii="宋体" w:hAnsi="宋体" w:hint="eastAsia"/>
                          <w:szCs w:val="21"/>
                        </w:rPr>
                        <w:t>……</w:t>
                      </w:r>
                      <w:r w:rsidR="00696027">
                        <w:rPr>
                          <w:rFonts w:ascii="宋体" w:hAnsi="宋体" w:hint="eastAsia"/>
                          <w:szCs w:val="21"/>
                        </w:rPr>
                        <w:t>……………</w:t>
                      </w:r>
                      <w:r w:rsidR="00520224">
                        <w:rPr>
                          <w:rFonts w:ascii="宋体" w:hAnsi="宋体" w:hint="eastAsia"/>
                          <w:szCs w:val="21"/>
                        </w:rPr>
                        <w:t>5</w:t>
                      </w:r>
                    </w:p>
                    <w:p w:rsidR="00C565D1" w:rsidRPr="00A67628" w:rsidRDefault="00C565D1" w:rsidP="00C565D1">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Pr="00A67628">
                        <w:rPr>
                          <w:rFonts w:hint="eastAsia"/>
                          <w:color w:val="000000"/>
                        </w:rPr>
                        <w:t>“中国制度”具有强大生命力</w:t>
                      </w:r>
                    </w:p>
                    <w:p w:rsidR="00A67628" w:rsidRPr="00A67628" w:rsidRDefault="00082AD6" w:rsidP="00A67628">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00A67628" w:rsidRPr="00A67628">
                        <w:rPr>
                          <w:rFonts w:hint="eastAsia"/>
                          <w:color w:val="000000"/>
                        </w:rPr>
                        <w:t>以“枫桥经验”完善基层治理</w:t>
                      </w:r>
                    </w:p>
                    <w:p w:rsidR="00A67628" w:rsidRDefault="00A67628" w:rsidP="00A67628">
                      <w:pPr>
                        <w:spacing w:line="360" w:lineRule="auto"/>
                        <w:ind w:left="210" w:hangingChars="100" w:hanging="210"/>
                        <w:jc w:val="left"/>
                        <w:rPr>
                          <w:color w:val="000000"/>
                        </w:rPr>
                      </w:pPr>
                      <w:r w:rsidRPr="00AB6F11">
                        <w:rPr>
                          <w:rFonts w:hint="eastAsia"/>
                          <w:color w:val="000000"/>
                        </w:rPr>
                        <w:t>•</w:t>
                      </w:r>
                      <w:r>
                        <w:rPr>
                          <w:rFonts w:hint="eastAsia"/>
                          <w:color w:val="000000"/>
                        </w:rPr>
                        <w:t xml:space="preserve"> </w:t>
                      </w:r>
                      <w:r w:rsidRPr="00A67628">
                        <w:rPr>
                          <w:rFonts w:hint="eastAsia"/>
                          <w:color w:val="000000"/>
                        </w:rPr>
                        <w:t>坚持和完善党和国家监督体系</w:t>
                      </w:r>
                    </w:p>
                    <w:p w:rsidR="00C565D1" w:rsidRPr="00C565D1" w:rsidRDefault="00C565D1" w:rsidP="00C565D1">
                      <w:pPr>
                        <w:spacing w:line="360" w:lineRule="auto"/>
                        <w:ind w:left="210" w:hangingChars="100" w:hanging="210"/>
                        <w:jc w:val="left"/>
                        <w:rPr>
                          <w:rFonts w:hint="eastAsia"/>
                          <w:color w:val="000000"/>
                        </w:rPr>
                      </w:pPr>
                      <w:r w:rsidRPr="00AB6F11">
                        <w:rPr>
                          <w:rFonts w:hint="eastAsia"/>
                          <w:color w:val="000000"/>
                        </w:rPr>
                        <w:t>•</w:t>
                      </w:r>
                      <w:r>
                        <w:rPr>
                          <w:rFonts w:hint="eastAsia"/>
                          <w:color w:val="000000"/>
                        </w:rPr>
                        <w:t xml:space="preserve"> </w:t>
                      </w:r>
                      <w:r w:rsidRPr="00A67628">
                        <w:rPr>
                          <w:rFonts w:hint="eastAsia"/>
                          <w:color w:val="000000"/>
                        </w:rPr>
                        <w:t>“中国制度”具有自我完善能力</w:t>
                      </w:r>
                      <w:bookmarkStart w:id="1" w:name="_GoBack"/>
                      <w:bookmarkEnd w:id="1"/>
                    </w:p>
                    <w:p w:rsidR="00082AD6" w:rsidRDefault="00082AD6" w:rsidP="00A67628">
                      <w:pPr>
                        <w:spacing w:line="360" w:lineRule="auto"/>
                        <w:ind w:left="210" w:hangingChars="100" w:hanging="210"/>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sidR="00B3507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r w:rsidR="00B35076">
                        <w:rPr>
                          <w:rFonts w:ascii="宋体" w:hAnsi="宋体" w:hint="eastAsia"/>
                          <w:szCs w:val="21"/>
                        </w:rPr>
                        <w:t>…</w:t>
                      </w:r>
                      <w:r>
                        <w:rPr>
                          <w:rFonts w:asciiTheme="minorEastAsia" w:eastAsiaTheme="minorEastAsia" w:hAnsiTheme="minorEastAsia" w:hint="eastAsia"/>
                          <w:color w:val="000000"/>
                        </w:rPr>
                        <w:t>……………………………………</w:t>
                      </w:r>
                      <w:proofErr w:type="gramEnd"/>
                      <w:r w:rsidR="00520224">
                        <w:rPr>
                          <w:rFonts w:asciiTheme="minorEastAsia" w:eastAsiaTheme="minorEastAsia" w:hAnsiTheme="minorEastAsia"/>
                          <w:color w:val="000000"/>
                        </w:rPr>
                        <w:t>6</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1A618F">
                        <w:rPr>
                          <w:rFonts w:asciiTheme="minorEastAsia" w:eastAsiaTheme="minorEastAsia" w:hAnsiTheme="minorEastAsia"/>
                          <w:color w:val="000000"/>
                        </w:rPr>
                        <w:t>7</w:t>
                      </w:r>
                    </w:p>
                  </w:txbxContent>
                </v:textbox>
                <w10:wrap anchorx="page" anchory="page"/>
              </v:shape>
            </w:pict>
          </mc:Fallback>
        </mc:AlternateContent>
      </w: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082AD6" w:rsidRDefault="00082AD6"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312DF5">
                              <w:rPr>
                                <w:rFonts w:ascii="楷体_GB2312" w:eastAsia="楷体_GB2312" w:cs="宋体"/>
                                <w:b/>
                                <w:bCs/>
                                <w:color w:val="993300"/>
                                <w:kern w:val="0"/>
                                <w:sz w:val="32"/>
                                <w:szCs w:val="32"/>
                              </w:rPr>
                              <w:t>12</w:t>
                            </w:r>
                            <w:r>
                              <w:rPr>
                                <w:rFonts w:ascii="楷体_GB2312" w:eastAsia="楷体_GB2312" w:cs="宋体" w:hint="eastAsia"/>
                                <w:b/>
                                <w:bCs/>
                                <w:color w:val="993300"/>
                                <w:kern w:val="0"/>
                                <w:sz w:val="32"/>
                                <w:szCs w:val="32"/>
                              </w:rPr>
                              <w:t>月刊</w:t>
                            </w:r>
                            <w:r w:rsidR="00312DF5">
                              <w:rPr>
                                <w:rFonts w:ascii="楷体_GB2312" w:eastAsia="楷体_GB2312" w:cs="宋体" w:hint="eastAsia"/>
                                <w:b/>
                                <w:bCs/>
                                <w:color w:val="993300"/>
                                <w:kern w:val="0"/>
                                <w:sz w:val="32"/>
                                <w:szCs w:val="32"/>
                              </w:rPr>
                              <w:t>（上</w:t>
                            </w:r>
                            <w:r>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C812D9" w:rsidP="00BD001E">
                            <w:pPr>
                              <w:spacing w:line="340" w:lineRule="exact"/>
                              <w:ind w:firstLineChars="200" w:firstLine="420"/>
                            </w:pPr>
                            <w:hyperlink r:id="rId8" w:history="1">
                              <w:r w:rsidR="00082AD6">
                                <w:rPr>
                                  <w:rStyle w:val="a4"/>
                                  <w:rFonts w:ascii="黑体" w:eastAsia="黑体" w:hAnsi="黑体" w:cs="黑体" w:hint="eastAsia"/>
                                  <w:b/>
                                  <w:bCs/>
                                  <w:kern w:val="0"/>
                                  <w:sz w:val="24"/>
                                  <w:lang w:val="zh-CN"/>
                                </w:rPr>
                                <w:t>theory.peo</w:t>
                              </w:r>
                              <w:bookmarkStart w:id="0" w:name="_Hlt411775641"/>
                              <w:bookmarkStart w:id="1" w:name="_Hlt411775642"/>
                              <w:r w:rsidR="00082AD6">
                                <w:rPr>
                                  <w:rStyle w:val="a4"/>
                                  <w:rFonts w:ascii="黑体" w:eastAsia="黑体" w:hAnsi="黑体" w:cs="黑体" w:hint="eastAsia"/>
                                  <w:b/>
                                  <w:bCs/>
                                  <w:kern w:val="0"/>
                                  <w:sz w:val="24"/>
                                  <w:lang w:val="zh-CN"/>
                                </w:rPr>
                                <w:t>p</w:t>
                              </w:r>
                              <w:bookmarkEnd w:id="0"/>
                              <w:bookmarkEnd w:id="1"/>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082AD6" w:rsidRDefault="00082AD6"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312DF5">
                        <w:rPr>
                          <w:rFonts w:ascii="楷体_GB2312" w:eastAsia="楷体_GB2312" w:cs="宋体"/>
                          <w:b/>
                          <w:bCs/>
                          <w:color w:val="993300"/>
                          <w:kern w:val="0"/>
                          <w:sz w:val="32"/>
                          <w:szCs w:val="32"/>
                        </w:rPr>
                        <w:t>12</w:t>
                      </w:r>
                      <w:r>
                        <w:rPr>
                          <w:rFonts w:ascii="楷体_GB2312" w:eastAsia="楷体_GB2312" w:cs="宋体" w:hint="eastAsia"/>
                          <w:b/>
                          <w:bCs/>
                          <w:color w:val="993300"/>
                          <w:kern w:val="0"/>
                          <w:sz w:val="32"/>
                          <w:szCs w:val="32"/>
                        </w:rPr>
                        <w:t>月刊</w:t>
                      </w:r>
                      <w:r w:rsidR="00312DF5">
                        <w:rPr>
                          <w:rFonts w:ascii="楷体_GB2312" w:eastAsia="楷体_GB2312" w:cs="宋体" w:hint="eastAsia"/>
                          <w:b/>
                          <w:bCs/>
                          <w:color w:val="993300"/>
                          <w:kern w:val="0"/>
                          <w:sz w:val="32"/>
                          <w:szCs w:val="32"/>
                        </w:rPr>
                        <w:t>（上</w:t>
                      </w:r>
                      <w:r>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E56775" w:rsidP="00BD001E">
                      <w:pPr>
                        <w:spacing w:line="340" w:lineRule="exact"/>
                        <w:ind w:firstLineChars="200" w:firstLine="420"/>
                      </w:pPr>
                      <w:hyperlink r:id="rId10" w:history="1">
                        <w:r w:rsidR="00082AD6">
                          <w:rPr>
                            <w:rStyle w:val="a4"/>
                            <w:rFonts w:ascii="黑体" w:eastAsia="黑体" w:hAnsi="黑体" w:cs="黑体" w:hint="eastAsia"/>
                            <w:b/>
                            <w:bCs/>
                            <w:kern w:val="0"/>
                            <w:sz w:val="24"/>
                            <w:lang w:val="zh-CN"/>
                          </w:rPr>
                          <w:t>theory.peo</w:t>
                        </w:r>
                        <w:bookmarkStart w:id="4" w:name="_Hlt411775641"/>
                        <w:bookmarkStart w:id="5" w:name="_Hlt411775642"/>
                        <w:r w:rsidR="00082AD6">
                          <w:rPr>
                            <w:rStyle w:val="a4"/>
                            <w:rFonts w:ascii="黑体" w:eastAsia="黑体" w:hAnsi="黑体" w:cs="黑体" w:hint="eastAsia"/>
                            <w:b/>
                            <w:bCs/>
                            <w:kern w:val="0"/>
                            <w:sz w:val="24"/>
                            <w:lang w:val="zh-CN"/>
                          </w:rPr>
                          <w:t>p</w:t>
                        </w:r>
                        <w:bookmarkEnd w:id="4"/>
                        <w:bookmarkEnd w:id="5"/>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5C7B54" w:rsidRDefault="005C7B54" w:rsidP="00BD001E">
      <w:pPr>
        <w:spacing w:line="360" w:lineRule="auto"/>
        <w:rPr>
          <w:rStyle w:val="1CharChar"/>
          <w:rFonts w:ascii="黑体" w:eastAsia="黑体" w:hAnsi="黑体"/>
          <w:color w:val="FF0000"/>
          <w:sz w:val="28"/>
          <w:szCs w:val="28"/>
          <w:bdr w:val="single" w:sz="4" w:space="0" w:color="auto"/>
        </w:rPr>
      </w:pPr>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333BEF" w:rsidRDefault="00780ADB" w:rsidP="00333BEF">
      <w:pPr>
        <w:spacing w:line="360" w:lineRule="auto"/>
        <w:ind w:left="1"/>
        <w:rPr>
          <w:rFonts w:ascii="宋体" w:hAnsi="宋体"/>
          <w:b/>
          <w:bCs/>
          <w:color w:val="993333"/>
          <w:sz w:val="28"/>
        </w:rPr>
      </w:pPr>
      <w:r w:rsidRPr="00820E4A">
        <w:rPr>
          <w:rFonts w:ascii="宋体" w:hAnsi="宋体" w:hint="eastAsia"/>
          <w:b/>
          <w:bCs/>
          <w:color w:val="993333"/>
          <w:sz w:val="28"/>
        </w:rPr>
        <w:t>习近平在中央政治局第十九次集体学习时强调 充分发挥我国应急管理体系特色和优势 积极推进我国应急管理体系和能力现代化</w:t>
      </w:r>
    </w:p>
    <w:p w:rsidR="00BD001E" w:rsidRPr="00333BEF" w:rsidRDefault="00333BEF" w:rsidP="00333BEF">
      <w:pPr>
        <w:spacing w:line="360" w:lineRule="auto"/>
        <w:ind w:left="1" w:firstLineChars="200" w:firstLine="420"/>
        <w:rPr>
          <w:rStyle w:val="a4"/>
          <w:rFonts w:ascii="����" w:hAnsi="����"/>
          <w:bCs/>
          <w:color w:val="auto"/>
          <w:szCs w:val="21"/>
          <w:u w:val="none"/>
          <w:shd w:val="clear" w:color="auto" w:fill="FFFFFF"/>
        </w:rPr>
      </w:pPr>
      <w:r w:rsidRPr="00333BEF">
        <w:rPr>
          <w:rFonts w:ascii="����" w:hAnsi="����" w:hint="eastAsia"/>
          <w:bCs/>
          <w:szCs w:val="21"/>
          <w:shd w:val="clear" w:color="auto" w:fill="FFFFFF"/>
        </w:rPr>
        <w:t>中共中央政治局</w:t>
      </w:r>
      <w:r w:rsidRPr="00333BEF">
        <w:rPr>
          <w:rFonts w:ascii="����" w:hAnsi="����" w:hint="eastAsia"/>
          <w:bCs/>
          <w:szCs w:val="21"/>
          <w:shd w:val="clear" w:color="auto" w:fill="FFFFFF"/>
        </w:rPr>
        <w:t>11</w:t>
      </w:r>
      <w:r w:rsidRPr="00333BEF">
        <w:rPr>
          <w:rFonts w:ascii="����" w:hAnsi="����" w:hint="eastAsia"/>
          <w:bCs/>
          <w:szCs w:val="21"/>
          <w:shd w:val="clear" w:color="auto" w:fill="FFFFFF"/>
        </w:rPr>
        <w:t>月</w:t>
      </w:r>
      <w:r w:rsidRPr="00333BEF">
        <w:rPr>
          <w:rFonts w:ascii="����" w:hAnsi="����" w:hint="eastAsia"/>
          <w:bCs/>
          <w:szCs w:val="21"/>
          <w:shd w:val="clear" w:color="auto" w:fill="FFFFFF"/>
        </w:rPr>
        <w:t>29</w:t>
      </w:r>
      <w:r w:rsidRPr="00333BEF">
        <w:rPr>
          <w:rFonts w:ascii="����" w:hAnsi="����" w:hint="eastAsia"/>
          <w:bCs/>
          <w:szCs w:val="21"/>
          <w:shd w:val="clear" w:color="auto" w:fill="FFFFFF"/>
        </w:rPr>
        <w:t>日下午就我国应急管理体系和能力建设进行第十九次集体学习。中共中央总书记习近平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习近平在主持学习时发表了讲话。他指出，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习近平强调，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w:t>
      </w:r>
      <w:r w:rsidR="0048572B">
        <w:rPr>
          <w:rFonts w:ascii="����" w:hAnsi="����"/>
          <w:bCs/>
          <w:szCs w:val="21"/>
          <w:shd w:val="clear" w:color="auto" w:fill="FFFFFF"/>
        </w:rPr>
        <w:fldChar w:fldCharType="begin"/>
      </w:r>
      <w:r w:rsidR="0048572B">
        <w:rPr>
          <w:rFonts w:ascii="����" w:hAnsi="����"/>
          <w:bCs/>
          <w:szCs w:val="21"/>
          <w:shd w:val="clear" w:color="auto" w:fill="FFFFFF"/>
        </w:rPr>
        <w:instrText xml:space="preserve"> HYPERLINK "http://cpc.people.com.cn/n1/2019/1130/c64094-31483202.html" </w:instrText>
      </w:r>
      <w:r w:rsidR="0048572B">
        <w:rPr>
          <w:rFonts w:ascii="����" w:hAnsi="����"/>
          <w:bCs/>
          <w:szCs w:val="21"/>
          <w:shd w:val="clear" w:color="auto" w:fill="FFFFFF"/>
        </w:rPr>
        <w:fldChar w:fldCharType="separate"/>
      </w:r>
      <w:r w:rsidR="00FC242C" w:rsidRPr="0048572B">
        <w:rPr>
          <w:rStyle w:val="a4"/>
          <w:rFonts w:ascii="����" w:hAnsi="����" w:hint="eastAsia"/>
          <w:bCs/>
          <w:szCs w:val="21"/>
          <w:shd w:val="clear" w:color="auto" w:fill="FFFFFF"/>
        </w:rPr>
        <w:t>【详细】</w:t>
      </w:r>
    </w:p>
    <w:p w:rsidR="0048572B" w:rsidRPr="00333BEF" w:rsidRDefault="0048572B" w:rsidP="0048572B">
      <w:pPr>
        <w:spacing w:line="360" w:lineRule="auto"/>
        <w:rPr>
          <w:rFonts w:ascii="����" w:hAnsi="����"/>
          <w:bCs/>
          <w:szCs w:val="21"/>
          <w:shd w:val="clear" w:color="auto" w:fill="FFFFFF"/>
        </w:rPr>
      </w:pPr>
      <w:r>
        <w:rPr>
          <w:rFonts w:ascii="����" w:hAnsi="����"/>
          <w:bCs/>
          <w:szCs w:val="21"/>
          <w:shd w:val="clear" w:color="auto" w:fill="FFFFFF"/>
        </w:rPr>
        <w:fldChar w:fldCharType="end"/>
      </w:r>
      <w:r w:rsidRPr="0048572B">
        <w:rPr>
          <w:rFonts w:ascii="宋体" w:hAnsi="宋体" w:hint="eastAsia"/>
          <w:b/>
          <w:bCs/>
          <w:color w:val="993333"/>
          <w:sz w:val="28"/>
        </w:rPr>
        <w:t>李克强：推进南水北调后续工程等重大水利建设 拉动有效投资 促进发展造福人民</w:t>
      </w:r>
    </w:p>
    <w:p w:rsidR="005F1365" w:rsidRPr="00073D53" w:rsidRDefault="0048572B" w:rsidP="0048572B">
      <w:pPr>
        <w:spacing w:line="360" w:lineRule="auto"/>
        <w:ind w:firstLineChars="200" w:firstLine="420"/>
        <w:rPr>
          <w:rFonts w:ascii="����" w:hAnsi="����"/>
          <w:color w:val="222222"/>
          <w:szCs w:val="21"/>
          <w:shd w:val="clear" w:color="auto" w:fill="FFFFFF"/>
        </w:rPr>
      </w:pPr>
      <w:r w:rsidRPr="0048572B">
        <w:rPr>
          <w:rFonts w:ascii="����" w:hAnsi="����" w:hint="eastAsia"/>
          <w:color w:val="222222"/>
          <w:szCs w:val="21"/>
          <w:shd w:val="clear" w:color="auto" w:fill="FFFFFF"/>
        </w:rPr>
        <w:t>11</w:t>
      </w:r>
      <w:r w:rsidRPr="0048572B">
        <w:rPr>
          <w:rFonts w:ascii="����" w:hAnsi="����" w:hint="eastAsia"/>
          <w:color w:val="222222"/>
          <w:szCs w:val="21"/>
          <w:shd w:val="clear" w:color="auto" w:fill="FFFFFF"/>
        </w:rPr>
        <w:t>月</w:t>
      </w:r>
      <w:r w:rsidRPr="0048572B">
        <w:rPr>
          <w:rFonts w:ascii="����" w:hAnsi="����" w:hint="eastAsia"/>
          <w:color w:val="222222"/>
          <w:szCs w:val="21"/>
          <w:shd w:val="clear" w:color="auto" w:fill="FFFFFF"/>
        </w:rPr>
        <w:t>18</w:t>
      </w:r>
      <w:r w:rsidRPr="0048572B">
        <w:rPr>
          <w:rFonts w:ascii="����" w:hAnsi="����" w:hint="eastAsia"/>
          <w:color w:val="222222"/>
          <w:szCs w:val="21"/>
          <w:shd w:val="clear" w:color="auto" w:fill="FFFFFF"/>
        </w:rPr>
        <w:t>日，中共中央政治局常委、国务院总理李克强主持召开南水北调后续工程工作会议，研究部署后续工程和水利建设等工作。</w:t>
      </w:r>
      <w:r>
        <w:rPr>
          <w:rFonts w:ascii="����" w:hAnsi="����"/>
          <w:color w:val="222222"/>
          <w:szCs w:val="21"/>
          <w:shd w:val="clear" w:color="auto" w:fill="FFFFFF"/>
        </w:rPr>
        <w:t>李克强说，南水北调东、中线一期工程建成以来，工程质量和水质都经受住了检验，实现了供水安全，对支撑沿线地区生产生活和生态用水发挥了重大作用，直接受益人口超过</w:t>
      </w:r>
      <w:r>
        <w:rPr>
          <w:rFonts w:ascii="����" w:hAnsi="����"/>
          <w:color w:val="222222"/>
          <w:szCs w:val="21"/>
          <w:shd w:val="clear" w:color="auto" w:fill="FFFFFF"/>
        </w:rPr>
        <w:t>1</w:t>
      </w:r>
      <w:r>
        <w:rPr>
          <w:rFonts w:ascii="����" w:hAnsi="����"/>
          <w:color w:val="222222"/>
          <w:szCs w:val="21"/>
          <w:shd w:val="clear" w:color="auto" w:fill="FFFFFF"/>
        </w:rPr>
        <w:t>亿人，经济、社会、生态效益显著，充分证明党中央、国务院的决策是完全正确的。同时要看到，水资源短缺且时空分布不均是我国经济社会发展主要瓶颈之一，华北、西北尤为突出。华北地下水严重超采和亏空，水生态修复任务很重，随着人口承载量增加，水资源供需矛盾将进一步加剧。今年南方部分省份持续干旱，也对加强水利建设、解决工程性缺水提出了紧迫要求。水资源格局决定着发展格局。必须坚持以习近平新时代中国特色社会主义思想为指导，遵循规律，以历史视野、全局眼光谋划和推进南水北调后续工程等具有战略意义的补短板重大工程。这功在当代、</w:t>
      </w:r>
      <w:r>
        <w:rPr>
          <w:rFonts w:ascii="����" w:hAnsi="����"/>
          <w:color w:val="222222"/>
          <w:szCs w:val="21"/>
          <w:shd w:val="clear" w:color="auto" w:fill="FFFFFF"/>
        </w:rPr>
        <w:lastRenderedPageBreak/>
        <w:t>利在千秋，也有利于应对当前经济下行压力、拉动有效投资，稳定经济增长和增加就业。</w:t>
      </w:r>
      <w:hyperlink r:id="rId11" w:history="1">
        <w:r w:rsidR="005E69D7" w:rsidRPr="00200086">
          <w:rPr>
            <w:rStyle w:val="a4"/>
            <w:rFonts w:ascii="����" w:hAnsi="����" w:hint="eastAsia"/>
            <w:bCs/>
            <w:szCs w:val="21"/>
            <w:shd w:val="clear" w:color="auto" w:fill="FFFFFF"/>
          </w:rPr>
          <w:t>【详细】</w:t>
        </w:r>
      </w:hyperlink>
    </w:p>
    <w:p w:rsidR="0048572B" w:rsidRDefault="0048572B" w:rsidP="0048572B">
      <w:pPr>
        <w:spacing w:line="360" w:lineRule="auto"/>
        <w:rPr>
          <w:rFonts w:ascii="宋体" w:hAnsi="宋体"/>
          <w:b/>
          <w:bCs/>
          <w:color w:val="993333"/>
          <w:sz w:val="28"/>
        </w:rPr>
      </w:pPr>
      <w:r w:rsidRPr="0048572B">
        <w:rPr>
          <w:rFonts w:ascii="宋体" w:hAnsi="宋体" w:hint="eastAsia"/>
          <w:b/>
          <w:bCs/>
          <w:color w:val="993333"/>
          <w:sz w:val="28"/>
        </w:rPr>
        <w:t>全国政协民宗委召开宗教界主题协商座谈会 汪洋出席并讲话</w:t>
      </w:r>
    </w:p>
    <w:p w:rsidR="006F59EC" w:rsidRDefault="003D1157" w:rsidP="005C6F39">
      <w:pPr>
        <w:spacing w:line="360" w:lineRule="auto"/>
        <w:ind w:firstLineChars="200" w:firstLine="420"/>
        <w:rPr>
          <w:rStyle w:val="a4"/>
          <w:rFonts w:ascii="����" w:hAnsi="����"/>
          <w:bCs/>
          <w:szCs w:val="21"/>
          <w:shd w:val="clear" w:color="auto" w:fill="FFFFFF"/>
        </w:rPr>
      </w:pPr>
      <w:r>
        <w:rPr>
          <w:rFonts w:ascii="����" w:hAnsi="����"/>
          <w:color w:val="222222"/>
          <w:szCs w:val="21"/>
          <w:shd w:val="clear" w:color="auto" w:fill="FFFFFF"/>
        </w:rPr>
        <w:t> </w:t>
      </w:r>
      <w:r>
        <w:rPr>
          <w:rFonts w:ascii="����" w:hAnsi="����"/>
          <w:color w:val="222222"/>
          <w:szCs w:val="21"/>
          <w:shd w:val="clear" w:color="auto" w:fill="FFFFFF"/>
        </w:rPr>
        <w:t>全国政协民族和宗教委员会</w:t>
      </w:r>
      <w:r w:rsidR="00B119B1">
        <w:rPr>
          <w:rFonts w:ascii="����" w:hAnsi="����" w:hint="eastAsia"/>
          <w:color w:val="222222"/>
          <w:szCs w:val="21"/>
          <w:shd w:val="clear" w:color="auto" w:fill="FFFFFF"/>
        </w:rPr>
        <w:t>1</w:t>
      </w:r>
      <w:r w:rsidR="00B119B1">
        <w:rPr>
          <w:rFonts w:ascii="����" w:hAnsi="����"/>
          <w:color w:val="222222"/>
          <w:szCs w:val="21"/>
          <w:shd w:val="clear" w:color="auto" w:fill="FFFFFF"/>
        </w:rPr>
        <w:t>1</w:t>
      </w:r>
      <w:r w:rsidR="00B119B1">
        <w:rPr>
          <w:rFonts w:ascii="����" w:hAnsi="����" w:hint="eastAsia"/>
          <w:color w:val="222222"/>
          <w:szCs w:val="21"/>
          <w:shd w:val="clear" w:color="auto" w:fill="FFFFFF"/>
        </w:rPr>
        <w:t>月</w:t>
      </w:r>
      <w:r>
        <w:rPr>
          <w:rFonts w:ascii="����" w:hAnsi="����"/>
          <w:color w:val="222222"/>
          <w:szCs w:val="21"/>
          <w:shd w:val="clear" w:color="auto" w:fill="FFFFFF"/>
        </w:rPr>
        <w:t>26</w:t>
      </w:r>
      <w:r>
        <w:rPr>
          <w:rFonts w:ascii="����" w:hAnsi="����"/>
          <w:color w:val="222222"/>
          <w:szCs w:val="21"/>
          <w:shd w:val="clear" w:color="auto" w:fill="FFFFFF"/>
        </w:rPr>
        <w:t>日在京召开宗教界主题协商座谈会，围绕</w:t>
      </w:r>
      <w:r>
        <w:rPr>
          <w:rFonts w:ascii="����" w:hAnsi="����"/>
          <w:color w:val="222222"/>
          <w:szCs w:val="21"/>
          <w:shd w:val="clear" w:color="auto" w:fill="FFFFFF"/>
        </w:rPr>
        <w:t>“</w:t>
      </w:r>
      <w:r>
        <w:rPr>
          <w:rFonts w:ascii="����" w:hAnsi="����"/>
          <w:color w:val="222222"/>
          <w:szCs w:val="21"/>
          <w:shd w:val="clear" w:color="auto" w:fill="FFFFFF"/>
        </w:rPr>
        <w:t>以社会主义核心价值观引领各宗教对教义教规</w:t>
      </w:r>
      <w:proofErr w:type="gramStart"/>
      <w:r>
        <w:rPr>
          <w:rFonts w:ascii="����" w:hAnsi="����"/>
          <w:color w:val="222222"/>
          <w:szCs w:val="21"/>
          <w:shd w:val="clear" w:color="auto" w:fill="FFFFFF"/>
        </w:rPr>
        <w:t>作出</w:t>
      </w:r>
      <w:proofErr w:type="gramEnd"/>
      <w:r>
        <w:rPr>
          <w:rFonts w:ascii="����" w:hAnsi="����"/>
          <w:color w:val="222222"/>
          <w:szCs w:val="21"/>
          <w:shd w:val="clear" w:color="auto" w:fill="FFFFFF"/>
        </w:rPr>
        <w:t>符合时代进步要求的阐释</w:t>
      </w:r>
      <w:r>
        <w:rPr>
          <w:rFonts w:ascii="����" w:hAnsi="����"/>
          <w:color w:val="222222"/>
          <w:szCs w:val="21"/>
          <w:shd w:val="clear" w:color="auto" w:fill="FFFFFF"/>
        </w:rPr>
        <w:t>”</w:t>
      </w:r>
      <w:r>
        <w:rPr>
          <w:rFonts w:ascii="����" w:hAnsi="����"/>
          <w:color w:val="222222"/>
          <w:szCs w:val="21"/>
          <w:shd w:val="clear" w:color="auto" w:fill="FFFFFF"/>
        </w:rPr>
        <w:t>座谈交流。中共中央政治局常委、全国政协主席汪洋出席会议并讲话。他强调，宗教教义教规阐释是管方向、管根本的重要基础性工作，也是各宗教自身健康发展的内在要求。要深入学习领会习近平总书记关于宗教工作的重要论述，坚持继承与创新相统一，坚持研究与运用相贯通，坚持发挥宗教界主体作用与各方面大力支持相结合，做好教义教规阐释这篇大文章，逐步形成具有中国特色、符合时代发展要求的宗教思想体系，夯实宗教与社会主义社会相适应的思想基础</w:t>
      </w:r>
      <w:r w:rsidR="002F4842" w:rsidRPr="002F4842">
        <w:rPr>
          <w:rFonts w:ascii="����" w:hAnsi="����" w:hint="eastAsia"/>
          <w:bCs/>
          <w:color w:val="222222"/>
          <w:szCs w:val="21"/>
          <w:shd w:val="clear" w:color="auto" w:fill="FFFFFF"/>
        </w:rPr>
        <w:t>。</w:t>
      </w:r>
      <w:hyperlink r:id="rId12" w:history="1">
        <w:r w:rsidR="005E69D7" w:rsidRPr="00F231AA">
          <w:rPr>
            <w:rStyle w:val="a4"/>
            <w:rFonts w:ascii="����" w:hAnsi="����" w:hint="eastAsia"/>
            <w:bCs/>
            <w:szCs w:val="21"/>
            <w:shd w:val="clear" w:color="auto" w:fill="FFFFFF"/>
          </w:rPr>
          <w:t>【详细】</w:t>
        </w:r>
      </w:hyperlink>
    </w:p>
    <w:p w:rsidR="003D1157" w:rsidRDefault="003D1157" w:rsidP="003D1157">
      <w:pPr>
        <w:spacing w:line="360" w:lineRule="auto"/>
        <w:rPr>
          <w:rFonts w:ascii="宋体" w:hAnsi="宋体"/>
          <w:b/>
          <w:color w:val="993333"/>
          <w:sz w:val="28"/>
        </w:rPr>
      </w:pPr>
      <w:r w:rsidRPr="003D1157">
        <w:rPr>
          <w:rFonts w:ascii="宋体" w:hAnsi="宋体" w:hint="eastAsia"/>
          <w:b/>
          <w:color w:val="993333"/>
          <w:sz w:val="28"/>
        </w:rPr>
        <w:t>王沪宁会见中国侨商联合会第五次会员代表大会代表</w:t>
      </w:r>
    </w:p>
    <w:p w:rsidR="0091026B" w:rsidRPr="003D1157" w:rsidRDefault="003D1157" w:rsidP="003D1157">
      <w:pPr>
        <w:spacing w:line="360" w:lineRule="auto"/>
        <w:ind w:firstLineChars="200" w:firstLine="420"/>
        <w:rPr>
          <w:rStyle w:val="a4"/>
          <w:rFonts w:ascii="����" w:hAnsi="����"/>
          <w:color w:val="222222"/>
          <w:szCs w:val="21"/>
          <w:u w:val="none"/>
          <w:shd w:val="clear" w:color="auto" w:fill="FFFFFF"/>
        </w:rPr>
      </w:pPr>
      <w:r w:rsidRPr="003D1157">
        <w:rPr>
          <w:rFonts w:ascii="����" w:hAnsi="����" w:hint="eastAsia"/>
          <w:color w:val="222222"/>
          <w:szCs w:val="21"/>
          <w:shd w:val="clear" w:color="auto" w:fill="FFFFFF"/>
        </w:rPr>
        <w:t>中共中央政治局常委、中央书记处书记王沪宁</w:t>
      </w:r>
      <w:r w:rsidR="00B119B1">
        <w:rPr>
          <w:rFonts w:ascii="����" w:hAnsi="����" w:hint="eastAsia"/>
          <w:color w:val="222222"/>
          <w:szCs w:val="21"/>
          <w:shd w:val="clear" w:color="auto" w:fill="FFFFFF"/>
        </w:rPr>
        <w:t>1</w:t>
      </w:r>
      <w:r w:rsidR="00B119B1">
        <w:rPr>
          <w:rFonts w:ascii="����" w:hAnsi="����"/>
          <w:color w:val="222222"/>
          <w:szCs w:val="21"/>
          <w:shd w:val="clear" w:color="auto" w:fill="FFFFFF"/>
        </w:rPr>
        <w:t>1</w:t>
      </w:r>
      <w:r w:rsidR="00B119B1">
        <w:rPr>
          <w:rFonts w:ascii="����" w:hAnsi="����" w:hint="eastAsia"/>
          <w:color w:val="222222"/>
          <w:szCs w:val="21"/>
          <w:shd w:val="clear" w:color="auto" w:fill="FFFFFF"/>
        </w:rPr>
        <w:t>月</w:t>
      </w:r>
      <w:r w:rsidRPr="003D1157">
        <w:rPr>
          <w:rFonts w:ascii="����" w:hAnsi="����" w:hint="eastAsia"/>
          <w:color w:val="222222"/>
          <w:szCs w:val="21"/>
          <w:shd w:val="clear" w:color="auto" w:fill="FFFFFF"/>
        </w:rPr>
        <w:t>18</w:t>
      </w:r>
      <w:r w:rsidRPr="003D1157">
        <w:rPr>
          <w:rFonts w:ascii="����" w:hAnsi="����" w:hint="eastAsia"/>
          <w:color w:val="222222"/>
          <w:szCs w:val="21"/>
          <w:shd w:val="clear" w:color="auto" w:fill="FFFFFF"/>
        </w:rPr>
        <w:t>日上午在北京会见出席中国侨商联合会第五次会员代表大会的全体代表。上午</w:t>
      </w:r>
      <w:r w:rsidRPr="003D1157">
        <w:rPr>
          <w:rFonts w:ascii="����" w:hAnsi="����" w:hint="eastAsia"/>
          <w:color w:val="222222"/>
          <w:szCs w:val="21"/>
          <w:shd w:val="clear" w:color="auto" w:fill="FFFFFF"/>
        </w:rPr>
        <w:t>9</w:t>
      </w:r>
      <w:r w:rsidRPr="003D1157">
        <w:rPr>
          <w:rFonts w:ascii="����" w:hAnsi="����" w:hint="eastAsia"/>
          <w:color w:val="222222"/>
          <w:szCs w:val="21"/>
          <w:shd w:val="clear" w:color="auto" w:fill="FFFFFF"/>
        </w:rPr>
        <w:t>时</w:t>
      </w:r>
      <w:r w:rsidRPr="003D1157">
        <w:rPr>
          <w:rFonts w:ascii="����" w:hAnsi="����" w:hint="eastAsia"/>
          <w:color w:val="222222"/>
          <w:szCs w:val="21"/>
          <w:shd w:val="clear" w:color="auto" w:fill="FFFFFF"/>
        </w:rPr>
        <w:t>30</w:t>
      </w:r>
      <w:r w:rsidRPr="003D1157">
        <w:rPr>
          <w:rFonts w:ascii="����" w:hAnsi="����" w:hint="eastAsia"/>
          <w:color w:val="222222"/>
          <w:szCs w:val="21"/>
          <w:shd w:val="clear" w:color="auto" w:fill="FFFFFF"/>
        </w:rPr>
        <w:t>分，王沪宁来到人民大会堂金色大厅，同代表们亲切握手，并合影留念。中共中央书记处书记、中央统战部部长尤权，全国人大常委会副委员长白玛</w:t>
      </w:r>
      <w:proofErr w:type="gramStart"/>
      <w:r w:rsidRPr="003D1157">
        <w:rPr>
          <w:rFonts w:ascii="����" w:hAnsi="����" w:hint="eastAsia"/>
          <w:color w:val="222222"/>
          <w:szCs w:val="21"/>
          <w:shd w:val="clear" w:color="auto" w:fill="FFFFFF"/>
        </w:rPr>
        <w:t>赤</w:t>
      </w:r>
      <w:proofErr w:type="gramEnd"/>
      <w:r w:rsidRPr="003D1157">
        <w:rPr>
          <w:rFonts w:ascii="����" w:hAnsi="����" w:hint="eastAsia"/>
          <w:color w:val="222222"/>
          <w:szCs w:val="21"/>
          <w:shd w:val="clear" w:color="auto" w:fill="FFFFFF"/>
        </w:rPr>
        <w:t>林，全国政协副主席万钢参加会见并出席大会。中国侨联主席万立</w:t>
      </w:r>
      <w:proofErr w:type="gramStart"/>
      <w:r w:rsidRPr="003D1157">
        <w:rPr>
          <w:rFonts w:ascii="����" w:hAnsi="����" w:hint="eastAsia"/>
          <w:color w:val="222222"/>
          <w:szCs w:val="21"/>
          <w:shd w:val="clear" w:color="auto" w:fill="FFFFFF"/>
        </w:rPr>
        <w:t>骏</w:t>
      </w:r>
      <w:proofErr w:type="gramEnd"/>
      <w:r w:rsidRPr="003D1157">
        <w:rPr>
          <w:rFonts w:ascii="����" w:hAnsi="����" w:hint="eastAsia"/>
          <w:color w:val="222222"/>
          <w:szCs w:val="21"/>
          <w:shd w:val="clear" w:color="auto" w:fill="FFFFFF"/>
        </w:rPr>
        <w:t>主持大会。大会选举谢国民、许荣茂为第五届会长，通过了关于中国侨商联合会第四届理事会工作报告的决议、关于中国侨商联合会章程的决议、关于设立中国侨商联合会公益助学金的决议。中国侨商联合会成立于</w:t>
      </w:r>
      <w:r w:rsidRPr="003D1157">
        <w:rPr>
          <w:rFonts w:ascii="����" w:hAnsi="����" w:hint="eastAsia"/>
          <w:color w:val="222222"/>
          <w:szCs w:val="21"/>
          <w:shd w:val="clear" w:color="auto" w:fill="FFFFFF"/>
        </w:rPr>
        <w:t>2003</w:t>
      </w:r>
      <w:r w:rsidRPr="003D1157">
        <w:rPr>
          <w:rFonts w:ascii="����" w:hAnsi="����" w:hint="eastAsia"/>
          <w:color w:val="222222"/>
          <w:szCs w:val="21"/>
          <w:shd w:val="clear" w:color="auto" w:fill="FFFFFF"/>
        </w:rPr>
        <w:t>年，是由</w:t>
      </w:r>
      <w:r>
        <w:rPr>
          <w:rFonts w:ascii="����" w:hAnsi="����" w:hint="eastAsia"/>
          <w:color w:val="222222"/>
          <w:szCs w:val="21"/>
          <w:shd w:val="clear" w:color="auto" w:fill="FFFFFF"/>
        </w:rPr>
        <w:t>在中国境内投资创业的知名侨资企业家组成的全国性非营利性社会团体</w:t>
      </w:r>
      <w:r w:rsidR="0091026B" w:rsidRPr="0091026B">
        <w:rPr>
          <w:rFonts w:hint="eastAsia"/>
          <w:color w:val="222222"/>
        </w:rPr>
        <w:t>。</w:t>
      </w:r>
      <w:hyperlink r:id="rId13" w:history="1">
        <w:r w:rsidR="0091026B" w:rsidRPr="00F231AA">
          <w:rPr>
            <w:rStyle w:val="a4"/>
            <w:rFonts w:ascii="����" w:hAnsi="����" w:hint="eastAsia"/>
            <w:bCs/>
            <w:szCs w:val="21"/>
            <w:shd w:val="clear" w:color="auto" w:fill="FFFFFF"/>
          </w:rPr>
          <w:t>【详细】</w:t>
        </w:r>
      </w:hyperlink>
    </w:p>
    <w:p w:rsidR="00AF22B5" w:rsidRDefault="00AF22B5" w:rsidP="00AF22B5">
      <w:pPr>
        <w:spacing w:line="360" w:lineRule="auto"/>
        <w:rPr>
          <w:rFonts w:ascii="宋体" w:hAnsi="宋体"/>
          <w:b/>
          <w:color w:val="993333"/>
          <w:sz w:val="28"/>
        </w:rPr>
      </w:pPr>
      <w:proofErr w:type="gramStart"/>
      <w:r w:rsidRPr="00AF22B5">
        <w:rPr>
          <w:rFonts w:ascii="宋体" w:hAnsi="宋体" w:hint="eastAsia"/>
          <w:b/>
          <w:color w:val="993333"/>
          <w:sz w:val="28"/>
        </w:rPr>
        <w:t>赵乐际在</w:t>
      </w:r>
      <w:proofErr w:type="gramEnd"/>
      <w:r w:rsidRPr="00AF22B5">
        <w:rPr>
          <w:rFonts w:ascii="宋体" w:hAnsi="宋体" w:hint="eastAsia"/>
          <w:b/>
          <w:color w:val="993333"/>
          <w:sz w:val="28"/>
        </w:rPr>
        <w:t>安徽调研时强调 深入学习贯彻党的十九届四中全会精神 着力发挥监督保障执行和促进完善发展作用</w:t>
      </w:r>
    </w:p>
    <w:p w:rsidR="002F4842" w:rsidRPr="00AF22B5" w:rsidRDefault="00AF22B5" w:rsidP="00AF22B5">
      <w:pPr>
        <w:spacing w:line="360" w:lineRule="auto"/>
        <w:ind w:firstLineChars="200" w:firstLine="420"/>
        <w:rPr>
          <w:rFonts w:ascii="����" w:hAnsi="����"/>
          <w:color w:val="222222"/>
          <w:szCs w:val="21"/>
          <w:shd w:val="clear" w:color="auto" w:fill="FFFFFF"/>
        </w:rPr>
      </w:pPr>
      <w:r w:rsidRPr="00AF22B5">
        <w:rPr>
          <w:rFonts w:ascii="����" w:hAnsi="����" w:hint="eastAsia"/>
          <w:color w:val="222222"/>
          <w:szCs w:val="21"/>
          <w:shd w:val="clear" w:color="auto" w:fill="FFFFFF"/>
        </w:rPr>
        <w:t>中共中央政治局常委、中央纪委书记赵乐际</w:t>
      </w:r>
      <w:r w:rsidR="00B119B1">
        <w:rPr>
          <w:rFonts w:ascii="����" w:hAnsi="����" w:hint="eastAsia"/>
          <w:color w:val="222222"/>
          <w:szCs w:val="21"/>
          <w:shd w:val="clear" w:color="auto" w:fill="FFFFFF"/>
        </w:rPr>
        <w:t>1</w:t>
      </w:r>
      <w:r w:rsidR="00B119B1">
        <w:rPr>
          <w:rFonts w:ascii="����" w:hAnsi="����"/>
          <w:color w:val="222222"/>
          <w:szCs w:val="21"/>
          <w:shd w:val="clear" w:color="auto" w:fill="FFFFFF"/>
        </w:rPr>
        <w:t>1</w:t>
      </w:r>
      <w:r w:rsidR="00B119B1">
        <w:rPr>
          <w:rFonts w:ascii="����" w:hAnsi="����" w:hint="eastAsia"/>
          <w:color w:val="222222"/>
          <w:szCs w:val="21"/>
          <w:shd w:val="clear" w:color="auto" w:fill="FFFFFF"/>
        </w:rPr>
        <w:t>月</w:t>
      </w:r>
      <w:r w:rsidRPr="00AF22B5">
        <w:rPr>
          <w:rFonts w:ascii="����" w:hAnsi="����" w:hint="eastAsia"/>
          <w:color w:val="222222"/>
          <w:szCs w:val="21"/>
          <w:shd w:val="clear" w:color="auto" w:fill="FFFFFF"/>
        </w:rPr>
        <w:t>12</w:t>
      </w:r>
      <w:r w:rsidRPr="00AF22B5">
        <w:rPr>
          <w:rFonts w:ascii="����" w:hAnsi="����" w:hint="eastAsia"/>
          <w:color w:val="222222"/>
          <w:szCs w:val="21"/>
          <w:shd w:val="clear" w:color="auto" w:fill="FFFFFF"/>
        </w:rPr>
        <w:t>日至</w:t>
      </w:r>
      <w:r w:rsidRPr="00AF22B5">
        <w:rPr>
          <w:rFonts w:ascii="����" w:hAnsi="����" w:hint="eastAsia"/>
          <w:color w:val="222222"/>
          <w:szCs w:val="21"/>
          <w:shd w:val="clear" w:color="auto" w:fill="FFFFFF"/>
        </w:rPr>
        <w:t>15</w:t>
      </w:r>
      <w:r w:rsidRPr="00AF22B5">
        <w:rPr>
          <w:rFonts w:ascii="����" w:hAnsi="����" w:hint="eastAsia"/>
          <w:color w:val="222222"/>
          <w:szCs w:val="21"/>
          <w:shd w:val="clear" w:color="auto" w:fill="FFFFFF"/>
        </w:rPr>
        <w:t>日到安徽调研。他强调，纪检监察机关要按照党中央部署要求，深入学习贯彻党的十九届四中全会精神，增强“四个意识”、坚定“四个自信”、做到“两个维护”，立足职能职责，在坚持和完善中国特色社会主义制度、推进国家治理体系和治理能力现代化中，着力发挥监督保障执行、促进完善发展作用，为全面建成小康社会提供坚强保证。赵乐际来到亳州市蒙城县乐土镇、淮南市凤台县丁庄村，深入了解基层干部作风和群众生产生活情况，面对面听取意见建议，他强</w:t>
      </w:r>
      <w:r w:rsidRPr="00AF22B5">
        <w:rPr>
          <w:rFonts w:ascii="����" w:hAnsi="����" w:hint="eastAsia"/>
          <w:color w:val="222222"/>
          <w:szCs w:val="21"/>
          <w:shd w:val="clear" w:color="auto" w:fill="FFFFFF"/>
        </w:rPr>
        <w:lastRenderedPageBreak/>
        <w:t>调，要结合基层实际，深化纪检监察体制改革，整合监督力量，完善监督机制，有效发现解决群众身边腐败和作风问题，促进基层社会治理水平的提升。</w:t>
      </w:r>
      <w:hyperlink r:id="rId14" w:history="1">
        <w:r w:rsidR="002F4842" w:rsidRPr="00F231AA">
          <w:rPr>
            <w:rStyle w:val="a4"/>
            <w:rFonts w:ascii="����" w:hAnsi="����" w:hint="eastAsia"/>
            <w:bCs/>
            <w:szCs w:val="21"/>
            <w:shd w:val="clear" w:color="auto" w:fill="FFFFFF"/>
          </w:rPr>
          <w:t>【详细】</w:t>
        </w:r>
      </w:hyperlink>
    </w:p>
    <w:bookmarkEnd w:id="2"/>
    <w:p w:rsidR="00E6564B" w:rsidRDefault="00E6564B" w:rsidP="00E6564B">
      <w:pPr>
        <w:spacing w:line="360" w:lineRule="auto"/>
        <w:rPr>
          <w:rFonts w:ascii="宋体" w:hAnsi="宋体"/>
          <w:b/>
          <w:color w:val="993333"/>
          <w:sz w:val="28"/>
        </w:rPr>
      </w:pPr>
      <w:r w:rsidRPr="00E6564B">
        <w:rPr>
          <w:rFonts w:ascii="宋体" w:hAnsi="宋体" w:hint="eastAsia"/>
          <w:b/>
          <w:color w:val="993333"/>
          <w:sz w:val="28"/>
        </w:rPr>
        <w:t>韩正与俄罗斯第一副总理西卢安诺夫共同主持中俄投资合作委员会第六次会议</w:t>
      </w:r>
    </w:p>
    <w:p w:rsidR="007E7346" w:rsidRPr="00E6564B" w:rsidRDefault="00E6564B" w:rsidP="00E6564B">
      <w:pPr>
        <w:spacing w:line="360" w:lineRule="auto"/>
        <w:ind w:firstLineChars="200" w:firstLine="420"/>
        <w:rPr>
          <w:rFonts w:ascii="����" w:hAnsi="����"/>
          <w:color w:val="222222"/>
          <w:szCs w:val="21"/>
          <w:shd w:val="clear" w:color="auto" w:fill="FFFFFF"/>
        </w:rPr>
      </w:pPr>
      <w:r w:rsidRPr="00E6564B">
        <w:rPr>
          <w:rFonts w:ascii="����" w:hAnsi="����" w:hint="eastAsia"/>
          <w:color w:val="222222"/>
          <w:szCs w:val="21"/>
          <w:shd w:val="clear" w:color="auto" w:fill="FFFFFF"/>
        </w:rPr>
        <w:t>中共中央政治局常委、国务院副总理、中俄投资合作委员会中方主席韩正</w:t>
      </w:r>
      <w:r w:rsidR="00B119B1">
        <w:rPr>
          <w:rFonts w:ascii="����" w:hAnsi="����" w:hint="eastAsia"/>
          <w:color w:val="222222"/>
          <w:szCs w:val="21"/>
          <w:shd w:val="clear" w:color="auto" w:fill="FFFFFF"/>
        </w:rPr>
        <w:t>1</w:t>
      </w:r>
      <w:r w:rsidR="00B119B1">
        <w:rPr>
          <w:rFonts w:ascii="����" w:hAnsi="����"/>
          <w:color w:val="222222"/>
          <w:szCs w:val="21"/>
          <w:shd w:val="clear" w:color="auto" w:fill="FFFFFF"/>
        </w:rPr>
        <w:t>1</w:t>
      </w:r>
      <w:r w:rsidR="00B119B1">
        <w:rPr>
          <w:rFonts w:ascii="����" w:hAnsi="����" w:hint="eastAsia"/>
          <w:color w:val="222222"/>
          <w:szCs w:val="21"/>
          <w:shd w:val="clear" w:color="auto" w:fill="FFFFFF"/>
        </w:rPr>
        <w:t>月</w:t>
      </w:r>
      <w:r w:rsidRPr="00E6564B">
        <w:rPr>
          <w:rFonts w:ascii="����" w:hAnsi="����" w:hint="eastAsia"/>
          <w:color w:val="222222"/>
          <w:szCs w:val="21"/>
          <w:shd w:val="clear" w:color="auto" w:fill="FFFFFF"/>
        </w:rPr>
        <w:t>26</w:t>
      </w:r>
      <w:r w:rsidRPr="00E6564B">
        <w:rPr>
          <w:rFonts w:ascii="����" w:hAnsi="����" w:hint="eastAsia"/>
          <w:color w:val="222222"/>
          <w:szCs w:val="21"/>
          <w:shd w:val="clear" w:color="auto" w:fill="FFFFFF"/>
        </w:rPr>
        <w:t>日在人民大会堂与俄罗斯第一副总理、委员会俄方主席西卢安诺夫共同主持中俄投资合作委员会第六次会议。双方总结梳理了两国投资合作进展和重点项目实施情况，一致同意加强两国发展战略对接，推动投资合作取得新成果</w:t>
      </w:r>
      <w:bookmarkStart w:id="3" w:name="_GoBack"/>
      <w:bookmarkEnd w:id="3"/>
      <w:r w:rsidRPr="00E6564B">
        <w:rPr>
          <w:rFonts w:ascii="����" w:hAnsi="����" w:hint="eastAsia"/>
          <w:color w:val="222222"/>
          <w:szCs w:val="21"/>
          <w:shd w:val="clear" w:color="auto" w:fill="FFFFFF"/>
        </w:rPr>
        <w:t>。韩正表示，习近平主席和普京总统一致决定，深化两国投资合作，充分发挥投资合作委员会统筹协调作用，共同推动更多合作项目落地。中方愿与俄方携手努力，全面落实两国元首重要共识，推动中俄投资合作高质量发展，取得更多务实成果，不断充实中俄新时代全面战略协作伙伴关系内涵。</w:t>
      </w:r>
      <w:hyperlink r:id="rId15" w:history="1">
        <w:r w:rsidR="007E7346" w:rsidRPr="007E7346">
          <w:rPr>
            <w:rStyle w:val="a4"/>
            <w:rFonts w:ascii="����" w:hAnsi="����" w:hint="eastAsia"/>
            <w:bCs/>
            <w:szCs w:val="21"/>
            <w:shd w:val="clear" w:color="auto" w:fill="FFFFFF"/>
          </w:rPr>
          <w:t>【详细】</w:t>
        </w:r>
      </w:hyperlink>
    </w:p>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082AD6" w:rsidRPr="006142BB" w:rsidRDefault="00BD001E" w:rsidP="006142BB">
      <w:pPr>
        <w:spacing w:line="360" w:lineRule="auto"/>
        <w:ind w:firstLineChars="200" w:firstLine="422"/>
        <w:rPr>
          <w:b/>
          <w:color w:val="26214A"/>
        </w:rPr>
      </w:pPr>
      <w:r w:rsidRPr="00B555D5">
        <w:rPr>
          <w:rFonts w:hint="eastAsia"/>
          <w:b/>
          <w:color w:val="26214A"/>
        </w:rPr>
        <w:t>编者按：</w:t>
      </w:r>
      <w:r w:rsidR="00034A90" w:rsidRPr="00034A90">
        <w:rPr>
          <w:rFonts w:ascii="����" w:hAnsi="����"/>
          <w:b/>
          <w:color w:val="222222"/>
          <w:szCs w:val="21"/>
          <w:shd w:val="clear" w:color="auto" w:fill="FFFFFF"/>
        </w:rPr>
        <w:t>《求是》杂志发表</w:t>
      </w:r>
      <w:r w:rsidR="00034A90" w:rsidRPr="00034A90">
        <w:rPr>
          <w:rFonts w:ascii="����" w:hAnsi="����" w:hint="eastAsia"/>
          <w:b/>
          <w:color w:val="222222"/>
          <w:szCs w:val="21"/>
          <w:shd w:val="clear" w:color="auto" w:fill="FFFFFF"/>
        </w:rPr>
        <w:t>了</w:t>
      </w:r>
      <w:r w:rsidR="00034A90" w:rsidRPr="00034A90">
        <w:rPr>
          <w:rFonts w:ascii="����" w:hAnsi="����"/>
          <w:b/>
          <w:color w:val="222222"/>
          <w:szCs w:val="21"/>
          <w:shd w:val="clear" w:color="auto" w:fill="FFFFFF"/>
        </w:rPr>
        <w:t>中共中央总书记、国家主席、中央军委主席习近平的重要文章《坚持、完善和发展中国特色社会主义国家制度与法律制度》</w:t>
      </w:r>
      <w:r w:rsidR="00034A90" w:rsidRPr="00034A90">
        <w:rPr>
          <w:rFonts w:ascii="����" w:hAnsi="����" w:hint="eastAsia"/>
          <w:b/>
          <w:color w:val="222222"/>
          <w:szCs w:val="21"/>
          <w:shd w:val="clear" w:color="auto" w:fill="FFFFFF"/>
        </w:rPr>
        <w:t>。</w:t>
      </w:r>
      <w:r w:rsidR="00034A90" w:rsidRPr="00034A90">
        <w:rPr>
          <w:rFonts w:ascii="����" w:hAnsi="����" w:hint="eastAsia"/>
          <w:b/>
          <w:color w:val="000000"/>
          <w:szCs w:val="21"/>
        </w:rPr>
        <w:t>文章强调，新中国成立</w:t>
      </w:r>
      <w:r w:rsidR="00034A90" w:rsidRPr="00034A90">
        <w:rPr>
          <w:rFonts w:ascii="����" w:hAnsi="����" w:hint="eastAsia"/>
          <w:b/>
          <w:color w:val="000000"/>
          <w:szCs w:val="21"/>
        </w:rPr>
        <w:t>70</w:t>
      </w:r>
      <w:r w:rsidR="00034A90" w:rsidRPr="00034A90">
        <w:rPr>
          <w:rFonts w:ascii="����" w:hAnsi="����" w:hint="eastAsia"/>
          <w:b/>
          <w:color w:val="000000"/>
          <w:szCs w:val="21"/>
        </w:rPr>
        <w:t>年来，我们党领导人民不断探索实践，逐步形成了中国特色社会主义国家制度和法律制度，为当代中国发展进步提供了根本保障，也为新时代推进国家制度和法律制度建设提供了重要经验。全党要坚定道路自信、理论自信、制度自信、文化自信，继续沿着党和人民开辟的正确道路前进。</w:t>
      </w:r>
    </w:p>
    <w:p w:rsidR="00061728" w:rsidRDefault="00034A90" w:rsidP="006142BB">
      <w:pPr>
        <w:spacing w:line="360" w:lineRule="auto"/>
        <w:rPr>
          <w:rFonts w:ascii="����" w:hAnsi="����"/>
          <w:color w:val="000000"/>
          <w:szCs w:val="21"/>
        </w:rPr>
      </w:pPr>
      <w:r w:rsidRPr="00034A90">
        <w:rPr>
          <w:rFonts w:ascii="宋体" w:hAnsi="宋体" w:hint="eastAsia"/>
          <w:b/>
          <w:bCs/>
          <w:color w:val="993333"/>
          <w:sz w:val="28"/>
        </w:rPr>
        <w:t>《求是》杂志发表习近平总书记重要文章《坚持、完善和发展中国特色社会主义国家制度与法律制度》</w:t>
      </w:r>
      <w:r w:rsidR="006142BB">
        <w:rPr>
          <w:rFonts w:ascii="����" w:hAnsi="����"/>
          <w:color w:val="000000"/>
          <w:szCs w:val="21"/>
        </w:rPr>
        <w:t xml:space="preserve"> </w:t>
      </w:r>
    </w:p>
    <w:p w:rsidR="008B66FE" w:rsidRPr="00CD7BFF" w:rsidRDefault="00034A90" w:rsidP="00034A90">
      <w:pPr>
        <w:spacing w:line="360" w:lineRule="auto"/>
        <w:ind w:firstLineChars="200" w:firstLine="420"/>
        <w:rPr>
          <w:rStyle w:val="a4"/>
          <w:rFonts w:ascii="����" w:hAnsi="����"/>
          <w:color w:val="000000"/>
          <w:szCs w:val="21"/>
          <w:u w:val="none"/>
        </w:rPr>
      </w:pPr>
      <w:r w:rsidRPr="00034A90">
        <w:rPr>
          <w:rFonts w:ascii="����" w:hAnsi="����" w:hint="eastAsia"/>
          <w:color w:val="000000"/>
          <w:szCs w:val="21"/>
        </w:rPr>
        <w:t>文章指出，中国特色社会主义国家制度和法律制度是在长期实践探索中形成的，是人类制度文明史上的伟大创造。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r>
        <w:rPr>
          <w:rFonts w:ascii="����" w:hAnsi="����"/>
          <w:color w:val="222222"/>
          <w:szCs w:val="21"/>
          <w:shd w:val="clear" w:color="auto" w:fill="FFFFFF"/>
        </w:rPr>
        <w:t>文章指出，中国特色社会主义国家制度和法律制度是被实践证明了的科学制度体系，具有显著优势。中国特色社会主义国家制度和法律制度，植根于中华民族</w:t>
      </w:r>
      <w:r>
        <w:rPr>
          <w:rFonts w:ascii="����" w:hAnsi="����"/>
          <w:color w:val="222222"/>
          <w:szCs w:val="21"/>
          <w:shd w:val="clear" w:color="auto" w:fill="FFFFFF"/>
        </w:rPr>
        <w:t>5000</w:t>
      </w:r>
      <w:r>
        <w:rPr>
          <w:rFonts w:ascii="����" w:hAnsi="����"/>
          <w:color w:val="222222"/>
          <w:szCs w:val="21"/>
          <w:shd w:val="clear" w:color="auto" w:fill="FFFFFF"/>
        </w:rPr>
        <w:t>多年文明史所积淀的深厚历史文化传统，吸收借鉴了人类制度文明有</w:t>
      </w:r>
      <w:r>
        <w:rPr>
          <w:rFonts w:ascii="����" w:hAnsi="����"/>
          <w:color w:val="222222"/>
          <w:szCs w:val="21"/>
          <w:shd w:val="clear" w:color="auto" w:fill="FFFFFF"/>
        </w:rPr>
        <w:lastRenderedPageBreak/>
        <w:t>益成果，经过了长期实践检验。衡量一个社会制度是否科学、是否先进，主要看是否符合国情、是否有效管用、是否得到人民拥护。中国特色社会主义国家制度和法律制度是一套行得通、真管用、有效率的制度体系，这是我们坚定</w:t>
      </w:r>
      <w:r>
        <w:rPr>
          <w:rFonts w:ascii="����" w:hAnsi="����"/>
          <w:color w:val="222222"/>
          <w:szCs w:val="21"/>
          <w:shd w:val="clear" w:color="auto" w:fill="FFFFFF"/>
        </w:rPr>
        <w:t>“</w:t>
      </w:r>
      <w:r>
        <w:rPr>
          <w:rFonts w:ascii="����" w:hAnsi="����"/>
          <w:color w:val="222222"/>
          <w:szCs w:val="21"/>
          <w:shd w:val="clear" w:color="auto" w:fill="FFFFFF"/>
        </w:rPr>
        <w:t>四个自信</w:t>
      </w:r>
      <w:r>
        <w:rPr>
          <w:rFonts w:ascii="����" w:hAnsi="����"/>
          <w:color w:val="222222"/>
          <w:szCs w:val="21"/>
          <w:shd w:val="clear" w:color="auto" w:fill="FFFFFF"/>
        </w:rPr>
        <w:t>”</w:t>
      </w:r>
      <w:r>
        <w:rPr>
          <w:rFonts w:ascii="����" w:hAnsi="����"/>
          <w:color w:val="222222"/>
          <w:szCs w:val="21"/>
          <w:shd w:val="clear" w:color="auto" w:fill="FFFFFF"/>
        </w:rPr>
        <w:t>的一个基本依据。</w:t>
      </w:r>
      <w:r w:rsidR="007B0F43">
        <w:rPr>
          <w:rFonts w:ascii="����" w:hAnsi="����" w:hint="eastAsia"/>
          <w:szCs w:val="21"/>
          <w:shd w:val="clear" w:color="auto" w:fill="FFFFFF"/>
        </w:rPr>
        <w:fldChar w:fldCharType="begin"/>
      </w:r>
      <w:r w:rsidR="00B864F9">
        <w:rPr>
          <w:rFonts w:ascii="����" w:hAnsi="����"/>
          <w:szCs w:val="21"/>
          <w:shd w:val="clear" w:color="auto" w:fill="FFFFFF"/>
        </w:rPr>
        <w:instrText>HYPERLINK "http://cpc.people.com.cn/n1/2019/1130/c419242-31483204.html"</w:instrText>
      </w:r>
      <w:r w:rsidR="007B0F43">
        <w:rPr>
          <w:rFonts w:ascii="����" w:hAnsi="����" w:hint="eastAsia"/>
          <w:szCs w:val="21"/>
          <w:shd w:val="clear" w:color="auto" w:fill="FFFFFF"/>
        </w:rPr>
        <w:fldChar w:fldCharType="separate"/>
      </w:r>
      <w:r w:rsidR="00FC242C" w:rsidRPr="007B0F43">
        <w:rPr>
          <w:rStyle w:val="a4"/>
          <w:rFonts w:ascii="����" w:hAnsi="����" w:hint="eastAsia"/>
          <w:szCs w:val="21"/>
          <w:shd w:val="clear" w:color="auto" w:fill="FFFFFF"/>
        </w:rPr>
        <w:t>【详细】</w:t>
      </w:r>
    </w:p>
    <w:p w:rsidR="004E599D" w:rsidRDefault="007B0F43" w:rsidP="00FD700C">
      <w:pPr>
        <w:spacing w:line="360" w:lineRule="auto"/>
        <w:rPr>
          <w:rFonts w:ascii="黑体" w:eastAsia="黑体" w:hAnsi="黑体"/>
          <w:color w:val="FF0000"/>
          <w:sz w:val="28"/>
          <w:szCs w:val="28"/>
          <w:bdr w:val="single" w:sz="4" w:space="0" w:color="auto"/>
        </w:rPr>
      </w:pPr>
      <w:r>
        <w:rPr>
          <w:rFonts w:ascii="����" w:hAnsi="����" w:hint="eastAsia"/>
          <w:szCs w:val="21"/>
          <w:shd w:val="clear" w:color="auto" w:fill="FFFFFF"/>
        </w:rPr>
        <w:fldChar w:fldCharType="end"/>
      </w: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9C4DF1" w:rsidRPr="009C4DF1">
        <w:rPr>
          <w:rStyle w:val="1CharChar"/>
          <w:rFonts w:ascii="黑体" w:eastAsia="黑体" w:hAnsi="黑体" w:hint="eastAsia"/>
          <w:color w:val="FF0000"/>
          <w:sz w:val="28"/>
          <w:szCs w:val="28"/>
          <w:bdr w:val="single" w:sz="4" w:space="0" w:color="auto"/>
        </w:rPr>
        <w:t>充分发挥中国制度的强大生命力和巨大优越性</w:t>
      </w:r>
      <w:r w:rsidR="00F7419F">
        <w:rPr>
          <w:rStyle w:val="1CharChar"/>
          <w:rFonts w:ascii="黑体" w:eastAsia="黑体" w:hAnsi="黑体" w:hint="eastAsia"/>
          <w:color w:val="FF0000"/>
          <w:sz w:val="28"/>
          <w:szCs w:val="28"/>
          <w:bdr w:val="single" w:sz="4" w:space="0" w:color="auto"/>
        </w:rPr>
        <w:t xml:space="preserve"> </w:t>
      </w:r>
    </w:p>
    <w:p w:rsidR="00AA109B" w:rsidRDefault="00AA109B" w:rsidP="00AA109B">
      <w:pPr>
        <w:spacing w:line="360" w:lineRule="auto"/>
        <w:rPr>
          <w:rFonts w:ascii="宋体" w:hAnsi="宋体"/>
          <w:b/>
          <w:bCs/>
          <w:color w:val="993333"/>
          <w:sz w:val="28"/>
        </w:rPr>
      </w:pPr>
      <w:r w:rsidRPr="00AA109B">
        <w:rPr>
          <w:rFonts w:ascii="宋体" w:hAnsi="宋体" w:hint="eastAsia"/>
          <w:b/>
          <w:bCs/>
          <w:color w:val="993333"/>
          <w:sz w:val="28"/>
        </w:rPr>
        <w:t>当代中国发展进步的根本制度保障</w:t>
      </w:r>
    </w:p>
    <w:p w:rsidR="00C05128" w:rsidRPr="00AA109B" w:rsidRDefault="00AA109B" w:rsidP="00AA109B">
      <w:pPr>
        <w:spacing w:line="360" w:lineRule="auto"/>
        <w:ind w:firstLineChars="200" w:firstLine="420"/>
        <w:rPr>
          <w:rFonts w:ascii="����" w:hAnsi="����"/>
          <w:color w:val="222222"/>
          <w:szCs w:val="21"/>
          <w:shd w:val="clear" w:color="auto" w:fill="FFFFFF"/>
        </w:rPr>
      </w:pPr>
      <w:r w:rsidRPr="00AA109B">
        <w:rPr>
          <w:rFonts w:ascii="����" w:hAnsi="����" w:hint="eastAsia"/>
          <w:color w:val="222222"/>
          <w:szCs w:val="21"/>
          <w:shd w:val="clear" w:color="auto" w:fill="FFFFFF"/>
        </w:rPr>
        <w:t>中国特色社会主义制度是理论创新、实践创新、制度创新相统一的成果，凝结着党和人民的智慧，具有深刻的历史逻辑、理论逻辑、实践逻辑，具有深厚的历史基础和现实基础。我国国家制度和国家治理体系的显著优势，是我们党领导人民创造经济快速发展和社会长期稳定“两大奇迹”的根本保障所在，是“中国之治”的制度“密码”所在。时代在不断进步、实践在不断深入、人民群众对美好生活的需要在不断增长，面对国家治理的新任务新要求，中国特色社会主义制度和国家治理体系展现出强大的自我完善和发展能力。</w:t>
      </w:r>
      <w:hyperlink r:id="rId16" w:history="1">
        <w:r w:rsidR="00AB66FE" w:rsidRPr="00244DF9">
          <w:rPr>
            <w:rStyle w:val="a4"/>
            <w:rFonts w:ascii="����" w:hAnsi="����" w:hint="eastAsia"/>
            <w:szCs w:val="21"/>
            <w:shd w:val="clear" w:color="auto" w:fill="FFFFFF"/>
          </w:rPr>
          <w:t>【详细】</w:t>
        </w:r>
      </w:hyperlink>
    </w:p>
    <w:p w:rsidR="00AA109B" w:rsidRDefault="00AA109B" w:rsidP="00AA109B">
      <w:pPr>
        <w:spacing w:line="360" w:lineRule="auto"/>
        <w:rPr>
          <w:rFonts w:ascii="宋体" w:hAnsi="宋体"/>
          <w:b/>
          <w:bCs/>
          <w:color w:val="993333"/>
          <w:sz w:val="28"/>
        </w:rPr>
      </w:pPr>
      <w:r w:rsidRPr="00AA109B">
        <w:rPr>
          <w:rFonts w:ascii="宋体" w:hAnsi="宋体" w:hint="eastAsia"/>
          <w:b/>
          <w:bCs/>
          <w:color w:val="993333"/>
          <w:sz w:val="28"/>
        </w:rPr>
        <w:t>我国国家制度和国家治理体系优势的五个基本特性</w:t>
      </w:r>
    </w:p>
    <w:p w:rsidR="00AB66FE" w:rsidRPr="00C05128" w:rsidRDefault="00AA109B" w:rsidP="00FD445D">
      <w:pPr>
        <w:spacing w:line="360" w:lineRule="auto"/>
        <w:ind w:firstLineChars="200" w:firstLine="420"/>
        <w:rPr>
          <w:rFonts w:ascii="����" w:hAnsi="����"/>
          <w:szCs w:val="21"/>
          <w:shd w:val="clear" w:color="auto" w:fill="FFFFFF"/>
        </w:rPr>
      </w:pPr>
      <w:r>
        <w:rPr>
          <w:rFonts w:ascii="����" w:hAnsi="����"/>
          <w:color w:val="222222"/>
          <w:szCs w:val="21"/>
          <w:shd w:val="clear" w:color="auto" w:fill="FFFFFF"/>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实践证明，中国特色社会主义制度和国家治理体系是以马克思主义为指导、植根中国大地、具有深厚中华文化根基、深得人民拥护的制度和治理体系，其强大的生命力和巨大的优越性主要体现出五个基本特性</w:t>
      </w:r>
      <w:r w:rsidR="0044556C" w:rsidRPr="0044556C">
        <w:rPr>
          <w:rFonts w:ascii="����" w:hAnsi="����" w:hint="eastAsia"/>
          <w:color w:val="222222"/>
          <w:szCs w:val="21"/>
          <w:shd w:val="clear" w:color="auto" w:fill="FFFFFF"/>
        </w:rPr>
        <w:t>。</w:t>
      </w:r>
      <w:hyperlink r:id="rId17" w:history="1">
        <w:r w:rsidR="00AB66FE" w:rsidRPr="00244DF9">
          <w:rPr>
            <w:rStyle w:val="a4"/>
            <w:rFonts w:ascii="����" w:hAnsi="����" w:hint="eastAsia"/>
            <w:szCs w:val="21"/>
            <w:shd w:val="clear" w:color="auto" w:fill="FFFFFF"/>
          </w:rPr>
          <w:t>【详细】</w:t>
        </w:r>
      </w:hyperlink>
    </w:p>
    <w:p w:rsidR="003D7EF6" w:rsidRDefault="003D7EF6" w:rsidP="003D7EF6">
      <w:pPr>
        <w:spacing w:line="360" w:lineRule="auto"/>
        <w:rPr>
          <w:rFonts w:ascii="宋体" w:hAnsi="宋体"/>
          <w:b/>
          <w:bCs/>
          <w:color w:val="993333"/>
          <w:sz w:val="28"/>
        </w:rPr>
      </w:pPr>
      <w:r w:rsidRPr="003D7EF6">
        <w:rPr>
          <w:rFonts w:ascii="宋体" w:hAnsi="宋体" w:hint="eastAsia"/>
          <w:b/>
          <w:bCs/>
          <w:color w:val="993333"/>
          <w:sz w:val="28"/>
        </w:rPr>
        <w:t>充分发挥中国制度的强大生命力和巨大优越性</w:t>
      </w:r>
    </w:p>
    <w:p w:rsidR="009B5A1F" w:rsidRDefault="003D7EF6" w:rsidP="00FD445D">
      <w:pPr>
        <w:spacing w:line="360" w:lineRule="auto"/>
        <w:ind w:firstLineChars="200" w:firstLine="420"/>
        <w:rPr>
          <w:rStyle w:val="a4"/>
          <w:rFonts w:ascii="����" w:hAnsi="����"/>
          <w:szCs w:val="21"/>
          <w:shd w:val="clear" w:color="auto" w:fill="FFFFFF"/>
        </w:rPr>
      </w:pPr>
      <w:r>
        <w:rPr>
          <w:rFonts w:ascii="����" w:hAnsi="����"/>
          <w:color w:val="222222"/>
          <w:szCs w:val="21"/>
          <w:shd w:val="clear" w:color="auto" w:fill="FFFFFF"/>
        </w:rPr>
        <w:t>党的十九届四中全会通过的《中共中央关于坚持和完善中国特色社会主义制度、推进国家治理体系和治理能力现代化若干重大问题的决定》（以下简称《决定》）指出：</w:t>
      </w:r>
      <w:r>
        <w:rPr>
          <w:rFonts w:ascii="����" w:hAnsi="����"/>
          <w:color w:val="222222"/>
          <w:szCs w:val="21"/>
          <w:shd w:val="clear" w:color="auto" w:fill="FFFFFF"/>
        </w:rPr>
        <w:t>“</w:t>
      </w:r>
      <w:r>
        <w:rPr>
          <w:rFonts w:ascii="����" w:hAnsi="����"/>
          <w:color w:val="222222"/>
          <w:szCs w:val="21"/>
          <w:shd w:val="clear" w:color="auto" w:fill="FFFFFF"/>
        </w:rPr>
        <w:t>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w:t>
      </w:r>
      <w:r>
        <w:rPr>
          <w:rFonts w:ascii="����" w:hAnsi="����"/>
          <w:color w:val="222222"/>
          <w:szCs w:val="21"/>
          <w:shd w:val="clear" w:color="auto" w:fill="FFFFFF"/>
        </w:rPr>
        <w:t>‘</w:t>
      </w:r>
      <w:r>
        <w:rPr>
          <w:rFonts w:ascii="����" w:hAnsi="����"/>
          <w:color w:val="222222"/>
          <w:szCs w:val="21"/>
          <w:shd w:val="clear" w:color="auto" w:fill="FFFFFF"/>
        </w:rPr>
        <w:t>两个一百年</w:t>
      </w:r>
      <w:r>
        <w:rPr>
          <w:rFonts w:ascii="����" w:hAnsi="����"/>
          <w:color w:val="222222"/>
          <w:szCs w:val="21"/>
          <w:shd w:val="clear" w:color="auto" w:fill="FFFFFF"/>
        </w:rPr>
        <w:t>’</w:t>
      </w:r>
      <w:r>
        <w:rPr>
          <w:rFonts w:ascii="����" w:hAnsi="����"/>
          <w:color w:val="222222"/>
          <w:szCs w:val="21"/>
          <w:shd w:val="clear" w:color="auto" w:fill="FFFFFF"/>
        </w:rPr>
        <w:t>奋斗目标进而实现伟大复兴的制度和治理体系。</w:t>
      </w:r>
      <w:r>
        <w:rPr>
          <w:rFonts w:ascii="����" w:hAnsi="����"/>
          <w:color w:val="222222"/>
          <w:szCs w:val="21"/>
          <w:shd w:val="clear" w:color="auto" w:fill="FFFFFF"/>
        </w:rPr>
        <w:t>” </w:t>
      </w:r>
      <w:r>
        <w:rPr>
          <w:rFonts w:ascii="����" w:hAnsi="����"/>
          <w:color w:val="222222"/>
          <w:szCs w:val="21"/>
          <w:shd w:val="clear" w:color="auto" w:fill="FFFFFF"/>
        </w:rPr>
        <w:t>也就是说，中国奇迹来自于中国制度和治理体系的强大生命力和巨大优越性</w:t>
      </w:r>
      <w:r w:rsidR="00FD445D" w:rsidRPr="00FD445D">
        <w:rPr>
          <w:rFonts w:ascii="����" w:hAnsi="����" w:hint="eastAsia"/>
          <w:color w:val="222222"/>
          <w:szCs w:val="21"/>
          <w:shd w:val="clear" w:color="auto" w:fill="FFFFFF"/>
        </w:rPr>
        <w:t>。</w:t>
      </w:r>
      <w:hyperlink r:id="rId18" w:history="1">
        <w:r w:rsidR="006F59EC" w:rsidRPr="00244DF9">
          <w:rPr>
            <w:rStyle w:val="a4"/>
            <w:rFonts w:ascii="����" w:hAnsi="����" w:hint="eastAsia"/>
            <w:szCs w:val="21"/>
            <w:shd w:val="clear" w:color="auto" w:fill="FFFFFF"/>
          </w:rPr>
          <w:t>【详细】</w:t>
        </w:r>
      </w:hyperlink>
    </w:p>
    <w:p w:rsidR="003D7EF6" w:rsidRDefault="003D7EF6" w:rsidP="003D7EF6">
      <w:pPr>
        <w:spacing w:line="360" w:lineRule="auto"/>
        <w:rPr>
          <w:rFonts w:ascii="宋体" w:hAnsi="宋体"/>
          <w:b/>
          <w:bCs/>
          <w:color w:val="993333"/>
          <w:sz w:val="28"/>
        </w:rPr>
      </w:pPr>
      <w:r w:rsidRPr="003D7EF6">
        <w:rPr>
          <w:rFonts w:ascii="宋体" w:hAnsi="宋体" w:hint="eastAsia"/>
          <w:b/>
          <w:bCs/>
          <w:color w:val="993333"/>
          <w:sz w:val="28"/>
        </w:rPr>
        <w:t>国家治理体系和治理能力现代化的里程碑</w:t>
      </w:r>
    </w:p>
    <w:p w:rsidR="00BA48C5" w:rsidRPr="006E7675" w:rsidRDefault="003D7EF6" w:rsidP="00674741">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lastRenderedPageBreak/>
        <w:t>党的十九届四中全会是一次具有里程碑意义的重要会议，全会审议通过的《中共中央关于坚持和完善中国特色社会主义制度、推进国家治理体系和治理能力现代化若干重大问题的决定》（以下简称《决定》），是一篇马克思主义的纲领性文献，也是一篇马克思主义的政治宣言书。《决定》全面回答了在我国国家制度和国家治理体系上应该</w:t>
      </w:r>
      <w:r>
        <w:rPr>
          <w:rFonts w:ascii="����" w:hAnsi="����"/>
          <w:color w:val="222222"/>
          <w:szCs w:val="21"/>
          <w:shd w:val="clear" w:color="auto" w:fill="FFFFFF"/>
        </w:rPr>
        <w:t>“</w:t>
      </w:r>
      <w:r>
        <w:rPr>
          <w:rFonts w:ascii="����" w:hAnsi="����"/>
          <w:color w:val="222222"/>
          <w:szCs w:val="21"/>
          <w:shd w:val="clear" w:color="auto" w:fill="FFFFFF"/>
        </w:rPr>
        <w:t>坚持和巩固什么、完善和发展什么</w:t>
      </w:r>
      <w:r>
        <w:rPr>
          <w:rFonts w:ascii="����" w:hAnsi="����"/>
          <w:color w:val="222222"/>
          <w:szCs w:val="21"/>
          <w:shd w:val="clear" w:color="auto" w:fill="FFFFFF"/>
        </w:rPr>
        <w:t>”</w:t>
      </w:r>
      <w:r>
        <w:rPr>
          <w:rFonts w:ascii="����" w:hAnsi="����"/>
          <w:color w:val="222222"/>
          <w:szCs w:val="21"/>
          <w:shd w:val="clear" w:color="auto" w:fill="FFFFFF"/>
        </w:rPr>
        <w:t>这个重大政治问题，第一次系统描绘了中国特色社会主义制度的</w:t>
      </w:r>
      <w:r>
        <w:rPr>
          <w:rFonts w:ascii="����" w:hAnsi="����"/>
          <w:color w:val="222222"/>
          <w:szCs w:val="21"/>
          <w:shd w:val="clear" w:color="auto" w:fill="FFFFFF"/>
        </w:rPr>
        <w:t>“</w:t>
      </w:r>
      <w:r>
        <w:rPr>
          <w:rFonts w:ascii="����" w:hAnsi="����"/>
          <w:color w:val="222222"/>
          <w:szCs w:val="21"/>
          <w:shd w:val="clear" w:color="auto" w:fill="FFFFFF"/>
        </w:rPr>
        <w:t>图谱</w:t>
      </w:r>
      <w:r>
        <w:rPr>
          <w:rFonts w:ascii="����" w:hAnsi="����"/>
          <w:color w:val="222222"/>
          <w:szCs w:val="21"/>
          <w:shd w:val="clear" w:color="auto" w:fill="FFFFFF"/>
        </w:rPr>
        <w:t>”</w:t>
      </w:r>
      <w:r>
        <w:rPr>
          <w:rFonts w:ascii="����" w:hAnsi="����"/>
          <w:color w:val="222222"/>
          <w:szCs w:val="21"/>
          <w:shd w:val="clear" w:color="auto" w:fill="FFFFFF"/>
        </w:rPr>
        <w:t>，对于新时代中国特色社会主义发展必将产生重大影响，对于党和国家长治久安具有深远意义。我们要深刻认识党的十九届四中全会的里程碑意义，切实贯彻落实好全会精神</w:t>
      </w:r>
      <w:r w:rsidR="00674741" w:rsidRPr="00674741">
        <w:rPr>
          <w:rFonts w:ascii="����" w:hAnsi="����" w:hint="eastAsia"/>
          <w:color w:val="222222"/>
          <w:szCs w:val="21"/>
          <w:shd w:val="clear" w:color="auto" w:fill="FFFFFF"/>
        </w:rPr>
        <w:t>。</w:t>
      </w:r>
      <w:hyperlink r:id="rId19" w:history="1">
        <w:r w:rsidR="00BA48C5" w:rsidRPr="006E7675">
          <w:rPr>
            <w:rStyle w:val="a4"/>
            <w:rFonts w:ascii="����" w:hAnsi="����" w:hint="eastAsia"/>
            <w:szCs w:val="21"/>
            <w:shd w:val="clear" w:color="auto" w:fill="FFFFFF"/>
          </w:rPr>
          <w:t>【详细】</w:t>
        </w:r>
      </w:hyperlink>
    </w:p>
    <w:p w:rsidR="00A86D3E" w:rsidRDefault="00A86D3E" w:rsidP="00BD001E">
      <w:pPr>
        <w:spacing w:line="360" w:lineRule="auto"/>
        <w:rPr>
          <w:rStyle w:val="a4"/>
          <w:rFonts w:ascii="����" w:hAnsi="����"/>
          <w:szCs w:val="21"/>
          <w:shd w:val="clear" w:color="auto" w:fill="FFFFFF"/>
        </w:rPr>
      </w:pPr>
    </w:p>
    <w:p w:rsidR="00BD001E" w:rsidRPr="00D925B7"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32576">
        <w:rPr>
          <w:rFonts w:ascii="黑体" w:eastAsia="黑体" w:hAnsi="黑体"/>
          <w:b/>
          <w:color w:val="FF0000"/>
          <w:sz w:val="28"/>
          <w:szCs w:val="28"/>
          <w:bdr w:val="single" w:sz="4" w:space="0" w:color="auto"/>
        </w:rPr>
        <w:t>·</w:t>
      </w:r>
      <w:r w:rsidR="00385C94" w:rsidRPr="00385C94">
        <w:rPr>
          <w:rFonts w:ascii="黑体" w:eastAsia="黑体" w:hAnsi="黑体" w:hint="eastAsia"/>
          <w:b/>
          <w:color w:val="FF0000"/>
          <w:sz w:val="28"/>
          <w:szCs w:val="28"/>
          <w:bdr w:val="single" w:sz="4" w:space="0" w:color="auto"/>
        </w:rPr>
        <w:t>“中国制度”具有自我完善能力</w:t>
      </w:r>
      <w:r w:rsidR="007A64E7">
        <w:rPr>
          <w:rFonts w:ascii="黑体" w:eastAsia="黑体" w:hAnsi="黑体" w:hint="eastAsia"/>
          <w:b/>
          <w:color w:val="FF0000"/>
          <w:sz w:val="28"/>
          <w:szCs w:val="28"/>
          <w:bdr w:val="single" w:sz="4" w:space="0" w:color="auto"/>
        </w:rPr>
        <w:t xml:space="preserve"> </w:t>
      </w:r>
    </w:p>
    <w:p w:rsidR="00FD0C37" w:rsidRDefault="00FD0C37" w:rsidP="00FD0C37">
      <w:pPr>
        <w:spacing w:line="360" w:lineRule="auto"/>
        <w:rPr>
          <w:rFonts w:ascii="宋体" w:hAnsi="宋体"/>
          <w:b/>
          <w:bCs/>
          <w:color w:val="993333"/>
          <w:sz w:val="28"/>
        </w:rPr>
      </w:pPr>
      <w:r w:rsidRPr="00FC0DD4">
        <w:rPr>
          <w:rFonts w:ascii="宋体" w:hAnsi="宋体" w:hint="eastAsia"/>
          <w:b/>
          <w:bCs/>
          <w:color w:val="993333"/>
          <w:sz w:val="28"/>
        </w:rPr>
        <w:t>“中国制度”具有强大生命力</w:t>
      </w:r>
    </w:p>
    <w:p w:rsidR="00FD0C37" w:rsidRPr="00FD0C37" w:rsidRDefault="00FD0C37" w:rsidP="00FD0C37">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w:t>
      </w:r>
      <w:r>
        <w:rPr>
          <w:rFonts w:ascii="����" w:hAnsi="����"/>
          <w:color w:val="222222"/>
          <w:szCs w:val="21"/>
          <w:shd w:val="clear" w:color="auto" w:fill="FFFFFF"/>
        </w:rPr>
        <w:t>听言不如观事，观事不如观行。</w:t>
      </w:r>
      <w:r>
        <w:rPr>
          <w:rFonts w:ascii="����" w:hAnsi="����"/>
          <w:color w:val="222222"/>
          <w:szCs w:val="21"/>
          <w:shd w:val="clear" w:color="auto" w:fill="FFFFFF"/>
        </w:rPr>
        <w:t>”</w:t>
      </w:r>
      <w:r>
        <w:rPr>
          <w:rFonts w:ascii="����" w:hAnsi="����"/>
          <w:color w:val="222222"/>
          <w:szCs w:val="21"/>
          <w:shd w:val="clear" w:color="auto" w:fill="FFFFFF"/>
        </w:rPr>
        <w:t>我国国家制度和国家治理体系管不管用、有没有效，实践是最好的试金石。新中国成立</w:t>
      </w:r>
      <w:r>
        <w:rPr>
          <w:rFonts w:ascii="����" w:hAnsi="����"/>
          <w:color w:val="222222"/>
          <w:szCs w:val="21"/>
          <w:shd w:val="clear" w:color="auto" w:fill="FFFFFF"/>
        </w:rPr>
        <w:t>70</w:t>
      </w:r>
      <w:r>
        <w:rPr>
          <w:rFonts w:ascii="����" w:hAnsi="����"/>
          <w:color w:val="222222"/>
          <w:szCs w:val="21"/>
          <w:shd w:val="clear" w:color="auto" w:fill="FFFFFF"/>
        </w:rPr>
        <w:t>年来，我们党领导人民创造了</w:t>
      </w:r>
      <w:proofErr w:type="gramStart"/>
      <w:r>
        <w:rPr>
          <w:rFonts w:ascii="����" w:hAnsi="����"/>
          <w:color w:val="222222"/>
          <w:szCs w:val="21"/>
          <w:shd w:val="clear" w:color="auto" w:fill="FFFFFF"/>
        </w:rPr>
        <w:t>世</w:t>
      </w:r>
      <w:proofErr w:type="gramEnd"/>
      <w:r>
        <w:rPr>
          <w:rFonts w:ascii="����" w:hAnsi="����"/>
          <w:color w:val="222222"/>
          <w:szCs w:val="21"/>
          <w:shd w:val="clear" w:color="auto" w:fill="FFFFFF"/>
        </w:rPr>
        <w:t>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没有任何一种国家制度和国家治理体系能够在这样短的历史时期内创造出这样的奇迹。</w:t>
      </w:r>
      <w:hyperlink r:id="rId20" w:history="1">
        <w:r w:rsidRPr="005B2CB5">
          <w:rPr>
            <w:rStyle w:val="a4"/>
            <w:rFonts w:ascii="����" w:hAnsi="����" w:hint="eastAsia"/>
            <w:szCs w:val="21"/>
            <w:shd w:val="clear" w:color="auto" w:fill="FFFFFF"/>
          </w:rPr>
          <w:t>【详细】</w:t>
        </w:r>
      </w:hyperlink>
    </w:p>
    <w:p w:rsidR="00FC0DD4" w:rsidRDefault="00FC0DD4" w:rsidP="00FC0DD4">
      <w:pPr>
        <w:spacing w:line="360" w:lineRule="auto"/>
        <w:rPr>
          <w:rFonts w:ascii="宋体" w:hAnsi="宋体"/>
          <w:b/>
          <w:bCs/>
          <w:color w:val="993333"/>
          <w:sz w:val="28"/>
        </w:rPr>
      </w:pPr>
      <w:r w:rsidRPr="00FC0DD4">
        <w:rPr>
          <w:rFonts w:ascii="宋体" w:hAnsi="宋体" w:hint="eastAsia"/>
          <w:b/>
          <w:bCs/>
          <w:color w:val="993333"/>
          <w:sz w:val="28"/>
        </w:rPr>
        <w:t>以“枫桥经验”完善基层治理</w:t>
      </w:r>
    </w:p>
    <w:p w:rsidR="00BC614F" w:rsidRPr="00BC614F" w:rsidRDefault="00FC0DD4" w:rsidP="00BC614F">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社会治理是国家治理的重要方面。党的十九届四中全会将坚持和发展新时代</w:t>
      </w:r>
      <w:r>
        <w:rPr>
          <w:rFonts w:ascii="����" w:hAnsi="����"/>
          <w:color w:val="222222"/>
          <w:szCs w:val="21"/>
          <w:shd w:val="clear" w:color="auto" w:fill="FFFFFF"/>
        </w:rPr>
        <w:t>“</w:t>
      </w:r>
      <w:r>
        <w:rPr>
          <w:rFonts w:ascii="����" w:hAnsi="����"/>
          <w:color w:val="222222"/>
          <w:szCs w:val="21"/>
          <w:shd w:val="clear" w:color="auto" w:fill="FFFFFF"/>
        </w:rPr>
        <w:t>枫桥经验</w:t>
      </w:r>
      <w:r>
        <w:rPr>
          <w:rFonts w:ascii="����" w:hAnsi="����"/>
          <w:color w:val="222222"/>
          <w:szCs w:val="21"/>
          <w:shd w:val="clear" w:color="auto" w:fill="FFFFFF"/>
        </w:rPr>
        <w:t>”</w:t>
      </w:r>
      <w:r>
        <w:rPr>
          <w:rFonts w:ascii="����" w:hAnsi="����"/>
          <w:color w:val="222222"/>
          <w:szCs w:val="21"/>
          <w:shd w:val="clear" w:color="auto" w:fill="FFFFFF"/>
        </w:rPr>
        <w:t>，作为坚持和完善共建共治共享的社会治理制度的重要方面，提出</w:t>
      </w:r>
      <w:r>
        <w:rPr>
          <w:rFonts w:ascii="����" w:hAnsi="����"/>
          <w:color w:val="222222"/>
          <w:szCs w:val="21"/>
          <w:shd w:val="clear" w:color="auto" w:fill="FFFFFF"/>
        </w:rPr>
        <w:t>“</w:t>
      </w:r>
      <w:r>
        <w:rPr>
          <w:rFonts w:ascii="����" w:hAnsi="����"/>
          <w:color w:val="222222"/>
          <w:szCs w:val="21"/>
          <w:shd w:val="clear" w:color="auto" w:fill="FFFFFF"/>
        </w:rPr>
        <w:t>完善社会矛盾纠纷多元预防调处化解综合机制，努力将矛盾化解在基层</w:t>
      </w:r>
      <w:r>
        <w:rPr>
          <w:rFonts w:ascii="����" w:hAnsi="����"/>
          <w:color w:val="222222"/>
          <w:szCs w:val="21"/>
          <w:shd w:val="clear" w:color="auto" w:fill="FFFFFF"/>
        </w:rPr>
        <w:t>”</w:t>
      </w:r>
      <w:r>
        <w:rPr>
          <w:rFonts w:ascii="����" w:hAnsi="����"/>
          <w:color w:val="222222"/>
          <w:szCs w:val="21"/>
          <w:shd w:val="clear" w:color="auto" w:fill="FFFFFF"/>
        </w:rPr>
        <w:t>。这对于诸暨而言，是动力也是压力。尤其是在互联网时代，矛盾与意见在线下，也在线上，创新互联网时代群众工作机制的要求更高了。为了切实</w:t>
      </w:r>
      <w:proofErr w:type="gramStart"/>
      <w:r>
        <w:rPr>
          <w:rFonts w:ascii="����" w:hAnsi="����"/>
          <w:color w:val="222222"/>
          <w:szCs w:val="21"/>
          <w:shd w:val="clear" w:color="auto" w:fill="FFFFFF"/>
        </w:rPr>
        <w:t>走深走实</w:t>
      </w:r>
      <w:proofErr w:type="gramEnd"/>
      <w:r>
        <w:rPr>
          <w:rFonts w:ascii="����" w:hAnsi="����"/>
          <w:color w:val="222222"/>
          <w:szCs w:val="21"/>
          <w:shd w:val="clear" w:color="auto" w:fill="FFFFFF"/>
        </w:rPr>
        <w:t>网上群众路线，我们把全市各类调解组织搬到网上，坚持网上网下双向联动，开展线上立案、视频调解，实现了矛盾化解从</w:t>
      </w:r>
      <w:r>
        <w:rPr>
          <w:rFonts w:ascii="����" w:hAnsi="����"/>
          <w:color w:val="222222"/>
          <w:szCs w:val="21"/>
          <w:shd w:val="clear" w:color="auto" w:fill="FFFFFF"/>
        </w:rPr>
        <w:t>“</w:t>
      </w:r>
      <w:r>
        <w:rPr>
          <w:rFonts w:ascii="����" w:hAnsi="����"/>
          <w:color w:val="222222"/>
          <w:szCs w:val="21"/>
          <w:shd w:val="clear" w:color="auto" w:fill="FFFFFF"/>
        </w:rPr>
        <w:t>上门</w:t>
      </w:r>
      <w:r>
        <w:rPr>
          <w:rFonts w:ascii="����" w:hAnsi="����"/>
          <w:color w:val="222222"/>
          <w:szCs w:val="21"/>
          <w:shd w:val="clear" w:color="auto" w:fill="FFFFFF"/>
        </w:rPr>
        <w:t>”</w:t>
      </w:r>
      <w:r>
        <w:rPr>
          <w:rFonts w:ascii="����" w:hAnsi="����"/>
          <w:color w:val="222222"/>
          <w:szCs w:val="21"/>
          <w:shd w:val="clear" w:color="auto" w:fill="FFFFFF"/>
        </w:rPr>
        <w:t>到</w:t>
      </w:r>
      <w:r>
        <w:rPr>
          <w:rFonts w:ascii="����" w:hAnsi="����"/>
          <w:color w:val="222222"/>
          <w:szCs w:val="21"/>
          <w:shd w:val="clear" w:color="auto" w:fill="FFFFFF"/>
        </w:rPr>
        <w:t>“</w:t>
      </w:r>
      <w:r>
        <w:rPr>
          <w:rFonts w:ascii="����" w:hAnsi="����"/>
          <w:color w:val="222222"/>
          <w:szCs w:val="21"/>
          <w:shd w:val="clear" w:color="auto" w:fill="FFFFFF"/>
        </w:rPr>
        <w:t>上网</w:t>
      </w:r>
      <w:r>
        <w:rPr>
          <w:rFonts w:ascii="����" w:hAnsi="����"/>
          <w:color w:val="222222"/>
          <w:szCs w:val="21"/>
          <w:shd w:val="clear" w:color="auto" w:fill="FFFFFF"/>
        </w:rPr>
        <w:t>”</w:t>
      </w:r>
      <w:r>
        <w:rPr>
          <w:rFonts w:ascii="����" w:hAnsi="����"/>
          <w:color w:val="222222"/>
          <w:szCs w:val="21"/>
          <w:shd w:val="clear" w:color="auto" w:fill="FFFFFF"/>
        </w:rPr>
        <w:t>；还依托新媒体、运用新模式，创新推出</w:t>
      </w:r>
      <w:r>
        <w:rPr>
          <w:rFonts w:ascii="����" w:hAnsi="����"/>
          <w:color w:val="222222"/>
          <w:szCs w:val="21"/>
          <w:shd w:val="clear" w:color="auto" w:fill="FFFFFF"/>
        </w:rPr>
        <w:t>“1963</w:t>
      </w:r>
      <w:r>
        <w:rPr>
          <w:rFonts w:ascii="����" w:hAnsi="����"/>
          <w:color w:val="222222"/>
          <w:szCs w:val="21"/>
          <w:shd w:val="clear" w:color="auto" w:fill="FFFFFF"/>
        </w:rPr>
        <w:t>法润</w:t>
      </w:r>
      <w:r>
        <w:rPr>
          <w:rFonts w:ascii="����" w:hAnsi="����"/>
          <w:color w:val="222222"/>
          <w:szCs w:val="21"/>
          <w:shd w:val="clear" w:color="auto" w:fill="FFFFFF"/>
        </w:rPr>
        <w:t>”</w:t>
      </w:r>
      <w:r>
        <w:rPr>
          <w:rFonts w:ascii="����" w:hAnsi="����"/>
          <w:color w:val="222222"/>
          <w:szCs w:val="21"/>
          <w:shd w:val="clear" w:color="auto" w:fill="FFFFFF"/>
        </w:rPr>
        <w:t>矛盾纠纷预防</w:t>
      </w:r>
      <w:proofErr w:type="gramStart"/>
      <w:r>
        <w:rPr>
          <w:rFonts w:ascii="����" w:hAnsi="����"/>
          <w:color w:val="222222"/>
          <w:szCs w:val="21"/>
          <w:shd w:val="clear" w:color="auto" w:fill="FFFFFF"/>
        </w:rPr>
        <w:t>定期网播平台</w:t>
      </w:r>
      <w:proofErr w:type="gramEnd"/>
      <w:r>
        <w:rPr>
          <w:rFonts w:ascii="����" w:hAnsi="����"/>
          <w:color w:val="222222"/>
          <w:szCs w:val="21"/>
          <w:shd w:val="clear" w:color="auto" w:fill="FFFFFF"/>
        </w:rPr>
        <w:t>，用典型案例说法、用通俗语言普法，群众能在线咨询法律问题，直播平台峰值观看量达</w:t>
      </w:r>
      <w:r>
        <w:rPr>
          <w:rFonts w:ascii="����" w:hAnsi="����"/>
          <w:color w:val="222222"/>
          <w:szCs w:val="21"/>
          <w:shd w:val="clear" w:color="auto" w:fill="FFFFFF"/>
        </w:rPr>
        <w:t>44</w:t>
      </w:r>
      <w:r>
        <w:rPr>
          <w:rFonts w:ascii="����" w:hAnsi="����"/>
          <w:color w:val="222222"/>
          <w:szCs w:val="21"/>
          <w:shd w:val="clear" w:color="auto" w:fill="FFFFFF"/>
        </w:rPr>
        <w:t>万人次。这些探索，让我们找到了治理的新抓手</w:t>
      </w:r>
      <w:r w:rsidR="00014894" w:rsidRPr="00014894">
        <w:rPr>
          <w:rFonts w:ascii="����" w:hAnsi="����" w:hint="eastAsia"/>
          <w:color w:val="222222"/>
          <w:szCs w:val="21"/>
          <w:shd w:val="clear" w:color="auto" w:fill="FFFFFF"/>
        </w:rPr>
        <w:t>。</w:t>
      </w:r>
      <w:hyperlink r:id="rId21" w:history="1">
        <w:r w:rsidR="00CD13E5" w:rsidRPr="005B2CB5">
          <w:rPr>
            <w:rStyle w:val="a4"/>
            <w:rFonts w:ascii="����" w:hAnsi="����" w:hint="eastAsia"/>
            <w:szCs w:val="21"/>
            <w:shd w:val="clear" w:color="auto" w:fill="FFFFFF"/>
          </w:rPr>
          <w:t>【详细】</w:t>
        </w:r>
      </w:hyperlink>
    </w:p>
    <w:p w:rsidR="000A479C" w:rsidRDefault="000A479C" w:rsidP="000A479C">
      <w:pPr>
        <w:spacing w:line="360" w:lineRule="auto"/>
        <w:rPr>
          <w:rFonts w:ascii="宋体" w:hAnsi="宋体"/>
          <w:b/>
          <w:bCs/>
          <w:color w:val="993333"/>
          <w:sz w:val="28"/>
        </w:rPr>
      </w:pPr>
      <w:r w:rsidRPr="000A479C">
        <w:rPr>
          <w:rFonts w:ascii="宋体" w:hAnsi="宋体" w:hint="eastAsia"/>
          <w:b/>
          <w:bCs/>
          <w:color w:val="993333"/>
          <w:sz w:val="28"/>
        </w:rPr>
        <w:lastRenderedPageBreak/>
        <w:t>坚持和完善党和国家监督体系</w:t>
      </w:r>
    </w:p>
    <w:p w:rsidR="00616022" w:rsidRPr="009C745D" w:rsidRDefault="000A479C" w:rsidP="000A479C">
      <w:pPr>
        <w:spacing w:line="360" w:lineRule="auto"/>
        <w:ind w:firstLineChars="200" w:firstLine="420"/>
        <w:rPr>
          <w:rStyle w:val="a4"/>
          <w:rFonts w:ascii="����" w:hAnsi="����"/>
          <w:szCs w:val="21"/>
          <w:shd w:val="clear" w:color="auto" w:fill="FFFFFF"/>
        </w:rPr>
      </w:pPr>
      <w:r w:rsidRPr="000A479C">
        <w:rPr>
          <w:rFonts w:ascii="����" w:hAnsi="����" w:hint="eastAsia"/>
          <w:color w:val="222222"/>
          <w:szCs w:val="21"/>
          <w:shd w:val="clear" w:color="auto" w:fill="FFFFFF"/>
        </w:rPr>
        <w:t>党的十九届四中全会通过的《决定》将“坚持和完善党和国家监督体系”列为专门一章进行部署，明确提出“必须健全党统一领导、全面覆盖、权威高效的监督体系，增强监督严肃性、协同性、有效性，形成决策科学、执行坚决、监督有力的权力运行机制，确保党和人民赋予的权力始终用来为人民谋幸福”。这进一步明确了党和国家监督体系在中国特色社会主义制度和国家治理体系中的重要定位，进一步明晰了党和</w:t>
      </w:r>
      <w:r>
        <w:rPr>
          <w:rFonts w:ascii="����" w:hAnsi="����" w:hint="eastAsia"/>
          <w:color w:val="222222"/>
          <w:szCs w:val="21"/>
          <w:shd w:val="clear" w:color="auto" w:fill="FFFFFF"/>
        </w:rPr>
        <w:t>国家监督体系未来的发展方向，具有重大的现实意义和深远的历史意义</w:t>
      </w:r>
      <w:r w:rsidR="009F6637" w:rsidRPr="009F6637">
        <w:rPr>
          <w:rFonts w:ascii="����" w:hAnsi="����" w:hint="eastAsia"/>
          <w:color w:val="222222"/>
          <w:szCs w:val="21"/>
          <w:shd w:val="clear" w:color="auto" w:fill="FFFFFF"/>
        </w:rPr>
        <w:t>。</w:t>
      </w:r>
      <w:r w:rsidR="009C745D">
        <w:rPr>
          <w:rStyle w:val="a4"/>
          <w:rFonts w:ascii="����" w:hAnsi="����" w:hint="eastAsia"/>
          <w:szCs w:val="21"/>
          <w:shd w:val="clear" w:color="auto" w:fill="FFFFFF"/>
        </w:rPr>
        <w:fldChar w:fldCharType="begin"/>
      </w:r>
      <w:r>
        <w:rPr>
          <w:rStyle w:val="a4"/>
          <w:rFonts w:ascii="����" w:hAnsi="����"/>
          <w:szCs w:val="21"/>
          <w:shd w:val="clear" w:color="auto" w:fill="FFFFFF"/>
        </w:rPr>
        <w:instrText>HYPERLINK "http://cpc.people.com.cn/n1/2019/1114/c430519-31455271.html"</w:instrText>
      </w:r>
      <w:r w:rsidR="009C745D">
        <w:rPr>
          <w:rStyle w:val="a4"/>
          <w:rFonts w:ascii="����" w:hAnsi="����" w:hint="eastAsia"/>
          <w:szCs w:val="21"/>
          <w:shd w:val="clear" w:color="auto" w:fill="FFFFFF"/>
        </w:rPr>
        <w:fldChar w:fldCharType="separate"/>
      </w:r>
      <w:r w:rsidR="00616022" w:rsidRPr="009C745D">
        <w:rPr>
          <w:rStyle w:val="a4"/>
          <w:rFonts w:ascii="����" w:hAnsi="����" w:hint="eastAsia"/>
          <w:szCs w:val="21"/>
          <w:shd w:val="clear" w:color="auto" w:fill="FFFFFF"/>
        </w:rPr>
        <w:t>【详细】</w:t>
      </w:r>
    </w:p>
    <w:p w:rsidR="00FD0C37" w:rsidRDefault="009C745D" w:rsidP="00FD0C37">
      <w:pPr>
        <w:spacing w:line="360" w:lineRule="auto"/>
        <w:rPr>
          <w:rFonts w:ascii="宋体" w:hAnsi="宋体"/>
          <w:b/>
          <w:bCs/>
          <w:color w:val="993333"/>
          <w:sz w:val="28"/>
        </w:rPr>
      </w:pPr>
      <w:r>
        <w:rPr>
          <w:rStyle w:val="a4"/>
          <w:rFonts w:ascii="����" w:hAnsi="����" w:hint="eastAsia"/>
          <w:szCs w:val="21"/>
          <w:shd w:val="clear" w:color="auto" w:fill="FFFFFF"/>
        </w:rPr>
        <w:fldChar w:fldCharType="end"/>
      </w:r>
      <w:r w:rsidR="00FD0C37" w:rsidRPr="00385C94">
        <w:rPr>
          <w:rFonts w:ascii="宋体" w:hAnsi="宋体" w:hint="eastAsia"/>
          <w:b/>
          <w:bCs/>
          <w:color w:val="993333"/>
          <w:sz w:val="28"/>
        </w:rPr>
        <w:t xml:space="preserve"> “中国制度”具有自我完善能力</w:t>
      </w:r>
    </w:p>
    <w:p w:rsidR="00FD0C37" w:rsidRDefault="00FD0C37" w:rsidP="00FD0C37">
      <w:pPr>
        <w:spacing w:line="360" w:lineRule="auto"/>
        <w:ind w:firstLineChars="200" w:firstLine="420"/>
        <w:rPr>
          <w:rFonts w:ascii="����" w:hAnsi="����"/>
          <w:color w:val="222222"/>
          <w:szCs w:val="21"/>
          <w:shd w:val="clear" w:color="auto" w:fill="FFFFFF"/>
        </w:rPr>
      </w:pPr>
      <w:r w:rsidRPr="00385C94">
        <w:rPr>
          <w:rFonts w:ascii="����" w:hAnsi="����" w:hint="eastAsia"/>
          <w:color w:val="222222"/>
          <w:szCs w:val="21"/>
          <w:shd w:val="clear" w:color="auto" w:fill="FFFFFF"/>
        </w:rPr>
        <w:t>制度优势是一个国家的最大优势。新中国成立</w:t>
      </w:r>
      <w:r w:rsidRPr="00385C94">
        <w:rPr>
          <w:rFonts w:ascii="����" w:hAnsi="����" w:hint="eastAsia"/>
          <w:color w:val="222222"/>
          <w:szCs w:val="21"/>
          <w:shd w:val="clear" w:color="auto" w:fill="FFFFFF"/>
        </w:rPr>
        <w:t>70</w:t>
      </w:r>
      <w:r w:rsidRPr="00385C94">
        <w:rPr>
          <w:rFonts w:ascii="����" w:hAnsi="����" w:hint="eastAsia"/>
          <w:color w:val="222222"/>
          <w:szCs w:val="21"/>
          <w:shd w:val="clear" w:color="auto" w:fill="FFFFFF"/>
        </w:rPr>
        <w:t>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今天，我国稳居世界第二大经济体，复兴号奔驰在祖国广袤的大地上，神州处处有最新最美的文字，处处</w:t>
      </w:r>
      <w:proofErr w:type="gramStart"/>
      <w:r w:rsidRPr="00385C94">
        <w:rPr>
          <w:rFonts w:ascii="����" w:hAnsi="����" w:hint="eastAsia"/>
          <w:color w:val="222222"/>
          <w:szCs w:val="21"/>
          <w:shd w:val="clear" w:color="auto" w:fill="FFFFFF"/>
        </w:rPr>
        <w:t>见最新</w:t>
      </w:r>
      <w:proofErr w:type="gramEnd"/>
      <w:r w:rsidRPr="00385C94">
        <w:rPr>
          <w:rFonts w:ascii="����" w:hAnsi="����" w:hint="eastAsia"/>
          <w:color w:val="222222"/>
          <w:szCs w:val="21"/>
          <w:shd w:val="clear" w:color="auto" w:fill="FFFFFF"/>
        </w:rPr>
        <w:t>最美的图画，我们比历史上任何时期都更接近、更有信心和能力实现中华民族伟大复兴的目标。中国特色社会主义制度是当代中国发展进步的根本保障，这是从历史和现实中得出的鲜明结论。</w:t>
      </w:r>
      <w:hyperlink r:id="rId22" w:history="1">
        <w:r w:rsidRPr="005B2CB5">
          <w:rPr>
            <w:rStyle w:val="a4"/>
            <w:rFonts w:ascii="����" w:hAnsi="����" w:hint="eastAsia"/>
            <w:szCs w:val="21"/>
            <w:shd w:val="clear" w:color="auto" w:fill="FFFFFF"/>
          </w:rPr>
          <w:t>【详细】</w:t>
        </w:r>
      </w:hyperlink>
    </w:p>
    <w:p w:rsidR="00427BC5" w:rsidRDefault="00427BC5" w:rsidP="00981890">
      <w:pPr>
        <w:spacing w:line="360" w:lineRule="auto"/>
        <w:rPr>
          <w:rFonts w:ascii="����" w:hAnsi="����"/>
          <w:color w:val="222222"/>
          <w:szCs w:val="21"/>
          <w:shd w:val="clear" w:color="auto" w:fill="FFFFFF"/>
        </w:rPr>
      </w:pPr>
    </w:p>
    <w:p w:rsidR="00981890" w:rsidRPr="00427BC5" w:rsidRDefault="00256AC4" w:rsidP="00981890">
      <w:pPr>
        <w:spacing w:line="360" w:lineRule="auto"/>
        <w:rPr>
          <w:rFonts w:ascii="����" w:hAnsi="����"/>
          <w:color w:val="222222"/>
          <w:szCs w:val="21"/>
          <w:shd w:val="clear" w:color="auto" w:fill="FFFFFF"/>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427BC5" w:rsidRDefault="005804B3" w:rsidP="00A2711A">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1.</w:t>
      </w:r>
      <w:r w:rsidR="00CA2757" w:rsidRPr="00CA2757">
        <w:rPr>
          <w:rFonts w:hint="eastAsia"/>
        </w:rPr>
        <w:t xml:space="preserve"> </w:t>
      </w:r>
      <w:r w:rsidR="00CA2757" w:rsidRPr="000A479C">
        <w:rPr>
          <w:rFonts w:ascii="����" w:hAnsi="����" w:hint="eastAsia"/>
          <w:color w:val="222222"/>
          <w:szCs w:val="21"/>
          <w:shd w:val="clear" w:color="auto" w:fill="FFFFFF"/>
        </w:rPr>
        <w:t>党的十九届四中全会通过的《决定》</w:t>
      </w:r>
      <w:r w:rsidR="00CA2757">
        <w:rPr>
          <w:rFonts w:ascii="����" w:hAnsi="����" w:hint="eastAsia"/>
          <w:color w:val="222222"/>
          <w:szCs w:val="21"/>
          <w:shd w:val="clear" w:color="auto" w:fill="FFFFFF"/>
        </w:rPr>
        <w:t>强调，</w:t>
      </w:r>
      <w:r w:rsidR="00CA2757" w:rsidRPr="00CA2757">
        <w:rPr>
          <w:rFonts w:ascii="����" w:hAnsi="����" w:hint="eastAsia"/>
          <w:color w:val="222222"/>
          <w:szCs w:val="21"/>
          <w:shd w:val="clear" w:color="auto" w:fill="FFFFFF"/>
        </w:rPr>
        <w:t>高举构建</w:t>
      </w:r>
      <w:r w:rsidR="00CA2757">
        <w:rPr>
          <w:rFonts w:ascii="����" w:hAnsi="����" w:hint="eastAsia"/>
          <w:color w:val="222222"/>
          <w:szCs w:val="21"/>
          <w:shd w:val="clear" w:color="auto" w:fill="FFFFFF"/>
        </w:rPr>
        <w:t>（</w:t>
      </w:r>
      <w:r w:rsidR="00CA2757">
        <w:rPr>
          <w:rFonts w:ascii="����" w:hAnsi="����" w:hint="eastAsia"/>
          <w:color w:val="222222"/>
          <w:szCs w:val="21"/>
          <w:shd w:val="clear" w:color="auto" w:fill="FFFFFF"/>
        </w:rPr>
        <w:t xml:space="preserve"> </w:t>
      </w:r>
      <w:r w:rsidR="00CA2757">
        <w:rPr>
          <w:rFonts w:ascii="����" w:hAnsi="����"/>
          <w:color w:val="222222"/>
          <w:szCs w:val="21"/>
          <w:shd w:val="clear" w:color="auto" w:fill="FFFFFF"/>
        </w:rPr>
        <w:t xml:space="preserve"> </w:t>
      </w:r>
      <w:r w:rsidR="00CA2757">
        <w:rPr>
          <w:rFonts w:ascii="����" w:hAnsi="����" w:hint="eastAsia"/>
          <w:color w:val="222222"/>
          <w:szCs w:val="21"/>
          <w:shd w:val="clear" w:color="auto" w:fill="FFFFFF"/>
        </w:rPr>
        <w:t>）</w:t>
      </w:r>
      <w:r w:rsidR="00CA2757" w:rsidRPr="00CA2757">
        <w:rPr>
          <w:rFonts w:ascii="����" w:hAnsi="����" w:hint="eastAsia"/>
          <w:color w:val="222222"/>
          <w:szCs w:val="21"/>
          <w:shd w:val="clear" w:color="auto" w:fill="FFFFFF"/>
        </w:rPr>
        <w:t>旗帜，秉持共商共建共享的全球治理观，倡导多边主义和国际关系民主化，推动全球经济治理机制变革。</w:t>
      </w:r>
    </w:p>
    <w:p w:rsidR="00A2711A" w:rsidRDefault="005804B3" w:rsidP="00A2711A">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A.</w:t>
      </w:r>
      <w:r w:rsidR="00427BC5" w:rsidRPr="00427BC5">
        <w:rPr>
          <w:rFonts w:hint="eastAsia"/>
        </w:rPr>
        <w:t xml:space="preserve"> </w:t>
      </w:r>
      <w:r w:rsidR="00CA2757">
        <w:rPr>
          <w:rFonts w:hint="eastAsia"/>
        </w:rPr>
        <w:t>全球化</w:t>
      </w:r>
    </w:p>
    <w:p w:rsidR="005804B3" w:rsidRPr="005804B3" w:rsidRDefault="005804B3" w:rsidP="00A2711A">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B.</w:t>
      </w:r>
      <w:r w:rsidR="00B97107">
        <w:rPr>
          <w:rFonts w:ascii="����" w:hAnsi="����"/>
          <w:color w:val="222222"/>
          <w:szCs w:val="21"/>
          <w:shd w:val="clear" w:color="auto" w:fill="FFFFFF"/>
        </w:rPr>
        <w:t xml:space="preserve"> </w:t>
      </w:r>
      <w:r w:rsidR="00CA2757" w:rsidRPr="00CA2757">
        <w:rPr>
          <w:rFonts w:ascii="����" w:hAnsi="����" w:hint="eastAsia"/>
          <w:color w:val="222222"/>
          <w:szCs w:val="21"/>
          <w:shd w:val="clear" w:color="auto" w:fill="FFFFFF"/>
        </w:rPr>
        <w:t>人类命运共同体</w:t>
      </w:r>
    </w:p>
    <w:p w:rsidR="005804B3" w:rsidRPr="005804B3" w:rsidRDefault="00156BF8" w:rsidP="005804B3">
      <w:pPr>
        <w:spacing w:line="360" w:lineRule="auto"/>
        <w:rPr>
          <w:rFonts w:ascii="����" w:hAnsi="����"/>
          <w:color w:val="222222"/>
          <w:szCs w:val="21"/>
          <w:shd w:val="clear" w:color="auto" w:fill="FFFFFF"/>
        </w:rPr>
      </w:pPr>
      <w:r>
        <w:rPr>
          <w:rFonts w:ascii="����" w:hAnsi="����" w:hint="eastAsia"/>
          <w:color w:val="222222"/>
          <w:szCs w:val="21"/>
          <w:shd w:val="clear" w:color="auto" w:fill="FFFFFF"/>
        </w:rPr>
        <w:t>C.</w:t>
      </w:r>
      <w:r w:rsidR="00B97107">
        <w:rPr>
          <w:rFonts w:ascii="����" w:hAnsi="����"/>
          <w:color w:val="222222"/>
          <w:szCs w:val="21"/>
          <w:shd w:val="clear" w:color="auto" w:fill="FFFFFF"/>
        </w:rPr>
        <w:t xml:space="preserve"> </w:t>
      </w:r>
      <w:r w:rsidR="00CA2757">
        <w:rPr>
          <w:rFonts w:ascii="����" w:hAnsi="����" w:hint="eastAsia"/>
          <w:color w:val="222222"/>
          <w:szCs w:val="21"/>
          <w:shd w:val="clear" w:color="auto" w:fill="FFFFFF"/>
        </w:rPr>
        <w:t>一带一路</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D.</w:t>
      </w:r>
      <w:r w:rsidR="00B97107">
        <w:rPr>
          <w:rFonts w:ascii="����" w:hAnsi="����"/>
          <w:color w:val="222222"/>
          <w:szCs w:val="21"/>
          <w:shd w:val="clear" w:color="auto" w:fill="FFFFFF"/>
        </w:rPr>
        <w:t xml:space="preserve"> </w:t>
      </w:r>
      <w:r w:rsidR="00CA2757">
        <w:rPr>
          <w:rFonts w:ascii="����" w:hAnsi="����" w:hint="eastAsia"/>
          <w:color w:val="222222"/>
          <w:szCs w:val="21"/>
          <w:shd w:val="clear" w:color="auto" w:fill="FFFFFF"/>
        </w:rPr>
        <w:t>开放合作</w:t>
      </w:r>
    </w:p>
    <w:p w:rsidR="005804B3" w:rsidRPr="005804B3" w:rsidRDefault="005804B3" w:rsidP="005804B3">
      <w:pPr>
        <w:spacing w:line="360" w:lineRule="auto"/>
        <w:rPr>
          <w:rFonts w:ascii="����" w:hAnsi="����"/>
          <w:color w:val="222222"/>
          <w:szCs w:val="21"/>
          <w:shd w:val="clear" w:color="auto" w:fill="FFFFFF"/>
        </w:rPr>
      </w:pPr>
    </w:p>
    <w:p w:rsidR="00835B58"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2.</w:t>
      </w:r>
      <w:r w:rsidR="002B64DE" w:rsidRPr="002B64DE">
        <w:rPr>
          <w:rFonts w:ascii="����" w:hAnsi="����"/>
          <w:color w:val="222222"/>
          <w:szCs w:val="21"/>
          <w:shd w:val="clear" w:color="auto" w:fill="FFFFFF"/>
        </w:rPr>
        <w:t xml:space="preserve"> </w:t>
      </w:r>
      <w:r w:rsidR="00CA2757" w:rsidRPr="00CA2757">
        <w:rPr>
          <w:rFonts w:ascii="����" w:hAnsi="����" w:hint="eastAsia"/>
          <w:color w:val="222222"/>
          <w:szCs w:val="21"/>
          <w:shd w:val="clear" w:color="auto" w:fill="FFFFFF"/>
        </w:rPr>
        <w:t>各级党委和政府以及各级领导干部要切实强化制度意识，带头维护制度权威，</w:t>
      </w:r>
      <w:proofErr w:type="gramStart"/>
      <w:r w:rsidR="00CA2757" w:rsidRPr="00CA2757">
        <w:rPr>
          <w:rFonts w:ascii="����" w:hAnsi="����" w:hint="eastAsia"/>
          <w:color w:val="222222"/>
          <w:szCs w:val="21"/>
          <w:shd w:val="clear" w:color="auto" w:fill="FFFFFF"/>
        </w:rPr>
        <w:t>做制度</w:t>
      </w:r>
      <w:proofErr w:type="gramEnd"/>
      <w:r w:rsidR="00CA2757" w:rsidRPr="00CA2757">
        <w:rPr>
          <w:rFonts w:ascii="����" w:hAnsi="����" w:hint="eastAsia"/>
          <w:color w:val="222222"/>
          <w:szCs w:val="21"/>
          <w:shd w:val="clear" w:color="auto" w:fill="FFFFFF"/>
        </w:rPr>
        <w:t>执行的表率，带动全党全社会自觉尊崇制度、严格执行制度、坚决维护制度。健全权威高效的制度执行机制，加强对制度执行的监督，坚决杜绝</w:t>
      </w:r>
      <w:r w:rsidR="00CA2757">
        <w:rPr>
          <w:rFonts w:ascii="����" w:hAnsi="����" w:hint="eastAsia"/>
          <w:color w:val="222222"/>
          <w:szCs w:val="21"/>
          <w:shd w:val="clear" w:color="auto" w:fill="FFFFFF"/>
        </w:rPr>
        <w:t>（</w:t>
      </w:r>
      <w:r w:rsidR="00CA2757">
        <w:rPr>
          <w:rFonts w:ascii="����" w:hAnsi="����" w:hint="eastAsia"/>
          <w:color w:val="222222"/>
          <w:szCs w:val="21"/>
          <w:shd w:val="clear" w:color="auto" w:fill="FFFFFF"/>
        </w:rPr>
        <w:t xml:space="preserve"> </w:t>
      </w:r>
      <w:r w:rsidR="00CA2757">
        <w:rPr>
          <w:rFonts w:ascii="����" w:hAnsi="����"/>
          <w:color w:val="222222"/>
          <w:szCs w:val="21"/>
          <w:shd w:val="clear" w:color="auto" w:fill="FFFFFF"/>
        </w:rPr>
        <w:t xml:space="preserve"> </w:t>
      </w:r>
      <w:r w:rsidR="00CA2757">
        <w:rPr>
          <w:rFonts w:ascii="����" w:hAnsi="����" w:hint="eastAsia"/>
          <w:color w:val="222222"/>
          <w:szCs w:val="21"/>
          <w:shd w:val="clear" w:color="auto" w:fill="FFFFFF"/>
        </w:rPr>
        <w:t>）</w:t>
      </w:r>
      <w:r w:rsidR="00CA2757" w:rsidRPr="00CA2757">
        <w:rPr>
          <w:rFonts w:ascii="����" w:hAnsi="����" w:hint="eastAsia"/>
          <w:color w:val="222222"/>
          <w:szCs w:val="21"/>
          <w:shd w:val="clear" w:color="auto" w:fill="FFFFFF"/>
        </w:rPr>
        <w:t>的现象。</w:t>
      </w:r>
    </w:p>
    <w:p w:rsidR="003C35D8" w:rsidRDefault="00D47E0F" w:rsidP="005804B3">
      <w:pPr>
        <w:spacing w:line="360" w:lineRule="auto"/>
      </w:pPr>
      <w:r>
        <w:rPr>
          <w:rFonts w:ascii="����" w:hAnsi="����"/>
          <w:color w:val="222222"/>
          <w:szCs w:val="21"/>
          <w:shd w:val="clear" w:color="auto" w:fill="FFFFFF"/>
        </w:rPr>
        <w:t>A</w:t>
      </w:r>
      <w:r>
        <w:rPr>
          <w:rFonts w:ascii="����" w:hAnsi="����" w:hint="eastAsia"/>
          <w:color w:val="222222"/>
          <w:szCs w:val="21"/>
          <w:shd w:val="clear" w:color="auto" w:fill="FFFFFF"/>
        </w:rPr>
        <w:t>.</w:t>
      </w:r>
      <w:r w:rsidR="00955788" w:rsidRPr="00955788">
        <w:rPr>
          <w:rFonts w:ascii="����" w:hAnsi="����"/>
          <w:color w:val="222222"/>
          <w:szCs w:val="21"/>
          <w:shd w:val="clear" w:color="auto" w:fill="FFFFFF"/>
        </w:rPr>
        <w:t xml:space="preserve"> </w:t>
      </w:r>
      <w:r w:rsidR="00CA2757" w:rsidRPr="00CA2757">
        <w:rPr>
          <w:rFonts w:ascii="����" w:hAnsi="����" w:hint="eastAsia"/>
          <w:color w:val="222222"/>
          <w:szCs w:val="21"/>
          <w:shd w:val="clear" w:color="auto" w:fill="FFFFFF"/>
        </w:rPr>
        <w:t>做选择、搞变通、打折扣</w:t>
      </w:r>
    </w:p>
    <w:p w:rsidR="005804B3" w:rsidRPr="00D47E0F" w:rsidRDefault="005804B3" w:rsidP="005804B3">
      <w:pPr>
        <w:spacing w:line="360" w:lineRule="auto"/>
        <w:rPr>
          <w:rFonts w:ascii="����" w:hAnsi="����"/>
          <w:color w:val="222222"/>
          <w:szCs w:val="21"/>
          <w:shd w:val="clear" w:color="auto" w:fill="FFFFFF"/>
        </w:rPr>
      </w:pPr>
      <w:r w:rsidRPr="005804B3">
        <w:rPr>
          <w:rFonts w:ascii="����" w:hAnsi="����"/>
          <w:color w:val="222222"/>
          <w:szCs w:val="21"/>
          <w:shd w:val="clear" w:color="auto" w:fill="FFFFFF"/>
        </w:rPr>
        <w:t>B</w:t>
      </w:r>
      <w:r w:rsidR="00D47E0F">
        <w:rPr>
          <w:rFonts w:ascii="����" w:hAnsi="����"/>
          <w:color w:val="222222"/>
          <w:szCs w:val="21"/>
          <w:shd w:val="clear" w:color="auto" w:fill="FFFFFF"/>
        </w:rPr>
        <w:t>.</w:t>
      </w:r>
      <w:r w:rsidR="00955788" w:rsidRPr="00955788">
        <w:rPr>
          <w:rFonts w:ascii="����" w:hAnsi="����"/>
          <w:color w:val="222222"/>
          <w:szCs w:val="21"/>
          <w:shd w:val="clear" w:color="auto" w:fill="FFFFFF"/>
        </w:rPr>
        <w:t xml:space="preserve"> </w:t>
      </w:r>
      <w:r w:rsidR="00C94FD5">
        <w:rPr>
          <w:rFonts w:ascii="����" w:hAnsi="����" w:hint="eastAsia"/>
          <w:color w:val="222222"/>
          <w:szCs w:val="21"/>
          <w:shd w:val="clear" w:color="auto" w:fill="FFFFFF"/>
        </w:rPr>
        <w:t>做选择、搞变通、不作为</w:t>
      </w:r>
    </w:p>
    <w:p w:rsidR="005804B3" w:rsidRPr="005804B3" w:rsidRDefault="002827C4" w:rsidP="005804B3">
      <w:pPr>
        <w:spacing w:line="360" w:lineRule="auto"/>
        <w:rPr>
          <w:rFonts w:ascii="����" w:hAnsi="����"/>
          <w:color w:val="222222"/>
          <w:szCs w:val="21"/>
          <w:shd w:val="clear" w:color="auto" w:fill="FFFFFF"/>
        </w:rPr>
      </w:pPr>
      <w:r>
        <w:rPr>
          <w:rFonts w:ascii="����" w:hAnsi="����"/>
          <w:color w:val="222222"/>
          <w:szCs w:val="21"/>
          <w:shd w:val="clear" w:color="auto" w:fill="FFFFFF"/>
        </w:rPr>
        <w:lastRenderedPageBreak/>
        <w:t>C.</w:t>
      </w:r>
      <w:r w:rsidR="00CA2757" w:rsidRPr="00CA2757">
        <w:rPr>
          <w:rFonts w:ascii="����" w:hAnsi="����" w:hint="eastAsia"/>
          <w:color w:val="222222"/>
          <w:szCs w:val="21"/>
          <w:shd w:val="clear" w:color="auto" w:fill="FFFFFF"/>
        </w:rPr>
        <w:t xml:space="preserve"> </w:t>
      </w:r>
      <w:r w:rsidR="00C94FD5">
        <w:rPr>
          <w:rFonts w:ascii="����" w:hAnsi="����" w:hint="eastAsia"/>
          <w:color w:val="222222"/>
          <w:szCs w:val="21"/>
          <w:shd w:val="clear" w:color="auto" w:fill="FFFFFF"/>
        </w:rPr>
        <w:t>做选择、不作为</w:t>
      </w:r>
      <w:r w:rsidR="00CA2757" w:rsidRPr="00CA2757">
        <w:rPr>
          <w:rFonts w:ascii="����" w:hAnsi="����" w:hint="eastAsia"/>
          <w:color w:val="222222"/>
          <w:szCs w:val="21"/>
          <w:shd w:val="clear" w:color="auto" w:fill="FFFFFF"/>
        </w:rPr>
        <w:t>、打折扣</w:t>
      </w:r>
    </w:p>
    <w:p w:rsidR="005804B3" w:rsidRPr="005804B3" w:rsidRDefault="002827C4" w:rsidP="005804B3">
      <w:pPr>
        <w:spacing w:line="360" w:lineRule="auto"/>
        <w:rPr>
          <w:rFonts w:ascii="����" w:hAnsi="����"/>
          <w:color w:val="222222"/>
          <w:szCs w:val="21"/>
          <w:shd w:val="clear" w:color="auto" w:fill="FFFFFF"/>
        </w:rPr>
      </w:pPr>
      <w:r>
        <w:rPr>
          <w:rFonts w:ascii="����" w:hAnsi="����"/>
          <w:color w:val="222222"/>
          <w:szCs w:val="21"/>
          <w:shd w:val="clear" w:color="auto" w:fill="FFFFFF"/>
        </w:rPr>
        <w:t>D.</w:t>
      </w:r>
      <w:r w:rsidR="00955788">
        <w:rPr>
          <w:rFonts w:hint="eastAsia"/>
        </w:rPr>
        <w:t xml:space="preserve"> </w:t>
      </w:r>
      <w:r w:rsidR="00C94FD5">
        <w:rPr>
          <w:rFonts w:ascii="����" w:hAnsi="����" w:hint="eastAsia"/>
          <w:color w:val="222222"/>
          <w:szCs w:val="21"/>
          <w:shd w:val="clear" w:color="auto" w:fill="FFFFFF"/>
        </w:rPr>
        <w:t>不作为</w:t>
      </w:r>
      <w:r w:rsidR="00CA2757" w:rsidRPr="00CA2757">
        <w:rPr>
          <w:rFonts w:ascii="����" w:hAnsi="����" w:hint="eastAsia"/>
          <w:color w:val="222222"/>
          <w:szCs w:val="21"/>
          <w:shd w:val="clear" w:color="auto" w:fill="FFFFFF"/>
        </w:rPr>
        <w:t>、搞变通、打折扣</w:t>
      </w:r>
    </w:p>
    <w:p w:rsidR="005804B3" w:rsidRPr="00F84266" w:rsidRDefault="005804B3" w:rsidP="005804B3">
      <w:pPr>
        <w:spacing w:line="360" w:lineRule="auto"/>
        <w:rPr>
          <w:rFonts w:ascii="����" w:hAnsi="����"/>
          <w:color w:val="222222"/>
          <w:szCs w:val="21"/>
          <w:shd w:val="clear" w:color="auto" w:fill="FFFFFF"/>
        </w:rPr>
      </w:pPr>
    </w:p>
    <w:p w:rsidR="00C200F5" w:rsidRPr="00E45689" w:rsidRDefault="005804B3" w:rsidP="00D47E0F">
      <w:pPr>
        <w:spacing w:line="360" w:lineRule="auto"/>
      </w:pPr>
      <w:r w:rsidRPr="005804B3">
        <w:rPr>
          <w:rFonts w:ascii="����" w:hAnsi="����" w:hint="eastAsia"/>
          <w:color w:val="222222"/>
          <w:szCs w:val="21"/>
          <w:shd w:val="clear" w:color="auto" w:fill="FFFFFF"/>
        </w:rPr>
        <w:t>3.</w:t>
      </w:r>
      <w:r w:rsidR="009601CB" w:rsidRPr="009601CB">
        <w:rPr>
          <w:rFonts w:hint="eastAsia"/>
        </w:rPr>
        <w:t xml:space="preserve"> </w:t>
      </w:r>
      <w:r w:rsidR="00995472" w:rsidRPr="00995472">
        <w:rPr>
          <w:rFonts w:hint="eastAsia"/>
        </w:rPr>
        <w:t>生态文明建设是关系中华民族永续发展的千年大计。必须</w:t>
      </w:r>
      <w:proofErr w:type="gramStart"/>
      <w:r w:rsidR="00995472" w:rsidRPr="00995472">
        <w:rPr>
          <w:rFonts w:hint="eastAsia"/>
        </w:rPr>
        <w:t>践行</w:t>
      </w:r>
      <w:proofErr w:type="gramEnd"/>
      <w:r w:rsidR="00995472">
        <w:rPr>
          <w:rFonts w:hint="eastAsia"/>
        </w:rPr>
        <w:t>（</w:t>
      </w:r>
      <w:r w:rsidR="00995472">
        <w:rPr>
          <w:rFonts w:hint="eastAsia"/>
        </w:rPr>
        <w:t xml:space="preserve"> </w:t>
      </w:r>
      <w:r w:rsidR="00995472">
        <w:t xml:space="preserve"> </w:t>
      </w:r>
      <w:r w:rsidR="00995472">
        <w:rPr>
          <w:rFonts w:hint="eastAsia"/>
        </w:rPr>
        <w:t>）</w:t>
      </w:r>
      <w:r w:rsidR="00995472" w:rsidRPr="00995472">
        <w:rPr>
          <w:rFonts w:hint="eastAsia"/>
        </w:rPr>
        <w:t>的理念，坚持节约资源和保护环境的基本国策，坚持节约优先、保护优先、自然恢复为主的方针，坚定走生产发展、生活富裕、生态良好的文明发展道路，建设美丽中国。</w:t>
      </w:r>
    </w:p>
    <w:p w:rsidR="00E45689" w:rsidRDefault="00D47E0F" w:rsidP="00D47E0F">
      <w:pPr>
        <w:spacing w:line="360" w:lineRule="auto"/>
      </w:pPr>
      <w:r w:rsidRPr="00D47E0F">
        <w:rPr>
          <w:rFonts w:ascii="����" w:hAnsi="����" w:hint="eastAsia"/>
          <w:color w:val="222222"/>
          <w:szCs w:val="21"/>
          <w:shd w:val="clear" w:color="auto" w:fill="FFFFFF"/>
        </w:rPr>
        <w:t>A</w:t>
      </w:r>
      <w:r>
        <w:rPr>
          <w:rFonts w:ascii="����" w:hAnsi="����"/>
          <w:color w:val="222222"/>
          <w:szCs w:val="21"/>
          <w:shd w:val="clear" w:color="auto" w:fill="FFFFFF"/>
        </w:rPr>
        <w:t>.</w:t>
      </w:r>
      <w:r w:rsidR="00E45689" w:rsidRPr="00E45689">
        <w:rPr>
          <w:rFonts w:hint="eastAsia"/>
        </w:rPr>
        <w:t xml:space="preserve"> </w:t>
      </w:r>
      <w:r w:rsidR="00995472">
        <w:rPr>
          <w:rFonts w:hint="eastAsia"/>
        </w:rPr>
        <w:t>人与自然和谐共生</w:t>
      </w:r>
    </w:p>
    <w:p w:rsidR="00E45689" w:rsidRPr="005804B3" w:rsidRDefault="00D47E0F" w:rsidP="00D47E0F">
      <w:pPr>
        <w:spacing w:line="360" w:lineRule="auto"/>
        <w:rPr>
          <w:rFonts w:ascii="����" w:hAnsi="����"/>
          <w:color w:val="222222"/>
          <w:szCs w:val="21"/>
          <w:shd w:val="clear" w:color="auto" w:fill="FFFFFF"/>
        </w:rPr>
      </w:pPr>
      <w:r w:rsidRPr="00D47E0F">
        <w:rPr>
          <w:rFonts w:ascii="����" w:hAnsi="����" w:hint="eastAsia"/>
          <w:color w:val="222222"/>
          <w:szCs w:val="21"/>
          <w:shd w:val="clear" w:color="auto" w:fill="FFFFFF"/>
        </w:rPr>
        <w:t>B</w:t>
      </w:r>
      <w:r>
        <w:rPr>
          <w:rFonts w:ascii="����" w:hAnsi="����"/>
          <w:color w:val="222222"/>
          <w:szCs w:val="21"/>
          <w:shd w:val="clear" w:color="auto" w:fill="FFFFFF"/>
        </w:rPr>
        <w:t>.</w:t>
      </w:r>
      <w:r w:rsidR="00E45689" w:rsidRPr="005804B3">
        <w:rPr>
          <w:rFonts w:ascii="����" w:hAnsi="����" w:hint="eastAsia"/>
          <w:color w:val="222222"/>
          <w:szCs w:val="21"/>
          <w:shd w:val="clear" w:color="auto" w:fill="FFFFFF"/>
        </w:rPr>
        <w:t xml:space="preserve"> </w:t>
      </w:r>
      <w:r w:rsidR="003B0607">
        <w:rPr>
          <w:rFonts w:ascii="����" w:hAnsi="����" w:hint="eastAsia"/>
          <w:color w:val="222222"/>
          <w:szCs w:val="21"/>
          <w:shd w:val="clear" w:color="auto" w:fill="FFFFFF"/>
        </w:rPr>
        <w:t>人与自然共同发展</w:t>
      </w:r>
    </w:p>
    <w:p w:rsidR="00995472"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E45689">
        <w:rPr>
          <w:rFonts w:ascii="����" w:hAnsi="����"/>
          <w:color w:val="222222"/>
          <w:szCs w:val="21"/>
          <w:shd w:val="clear" w:color="auto" w:fill="FFFFFF"/>
        </w:rPr>
        <w:t xml:space="preserve"> </w:t>
      </w:r>
      <w:r w:rsidR="003B0607">
        <w:rPr>
          <w:rFonts w:ascii="����" w:hAnsi="����" w:hint="eastAsia"/>
          <w:color w:val="222222"/>
          <w:szCs w:val="21"/>
          <w:shd w:val="clear" w:color="auto" w:fill="FFFFFF"/>
        </w:rPr>
        <w:t>人与自然和谐发展</w:t>
      </w:r>
    </w:p>
    <w:p w:rsidR="005804B3" w:rsidRPr="005804B3" w:rsidRDefault="002827C4" w:rsidP="005804B3">
      <w:pPr>
        <w:spacing w:line="360" w:lineRule="auto"/>
        <w:rPr>
          <w:rFonts w:ascii="����" w:hAnsi="����"/>
          <w:color w:val="222222"/>
          <w:szCs w:val="21"/>
          <w:shd w:val="clear" w:color="auto" w:fill="FFFFFF"/>
        </w:rPr>
      </w:pPr>
      <w:r>
        <w:rPr>
          <w:rFonts w:ascii="����" w:hAnsi="����" w:hint="eastAsia"/>
          <w:color w:val="222222"/>
          <w:szCs w:val="21"/>
          <w:shd w:val="clear" w:color="auto" w:fill="FFFFFF"/>
        </w:rPr>
        <w:t>D.</w:t>
      </w:r>
      <w:r w:rsidR="00E45689" w:rsidRPr="005804B3">
        <w:rPr>
          <w:rFonts w:ascii="����" w:hAnsi="����" w:hint="eastAsia"/>
          <w:color w:val="222222"/>
          <w:szCs w:val="21"/>
          <w:shd w:val="clear" w:color="auto" w:fill="FFFFFF"/>
        </w:rPr>
        <w:t xml:space="preserve"> </w:t>
      </w:r>
      <w:r w:rsidR="00995472" w:rsidRPr="00995472">
        <w:rPr>
          <w:rFonts w:ascii="����" w:hAnsi="����" w:hint="eastAsia"/>
          <w:color w:val="222222"/>
          <w:szCs w:val="21"/>
          <w:shd w:val="clear" w:color="auto" w:fill="FFFFFF"/>
        </w:rPr>
        <w:t>绿水青山就是金山银山</w:t>
      </w:r>
    </w:p>
    <w:p w:rsidR="005804B3" w:rsidRPr="005804B3" w:rsidRDefault="005804B3" w:rsidP="005804B3">
      <w:pPr>
        <w:spacing w:line="360" w:lineRule="auto"/>
        <w:rPr>
          <w:rFonts w:ascii="����" w:hAnsi="����"/>
          <w:color w:val="222222"/>
          <w:szCs w:val="21"/>
          <w:shd w:val="clear" w:color="auto" w:fill="FFFFFF"/>
        </w:rPr>
      </w:pPr>
    </w:p>
    <w:p w:rsidR="003B0607" w:rsidRDefault="005804B3" w:rsidP="00927614">
      <w:pPr>
        <w:spacing w:line="360" w:lineRule="auto"/>
      </w:pPr>
      <w:r w:rsidRPr="005804B3">
        <w:rPr>
          <w:rFonts w:ascii="����" w:hAnsi="����" w:hint="eastAsia"/>
          <w:color w:val="222222"/>
          <w:szCs w:val="21"/>
          <w:shd w:val="clear" w:color="auto" w:fill="FFFFFF"/>
        </w:rPr>
        <w:t>4.</w:t>
      </w:r>
      <w:r w:rsidR="009427FD" w:rsidRPr="009427FD">
        <w:rPr>
          <w:rFonts w:hint="eastAsia"/>
        </w:rPr>
        <w:t xml:space="preserve"> </w:t>
      </w:r>
      <w:r w:rsidR="003B0607" w:rsidRPr="003B0607">
        <w:rPr>
          <w:rFonts w:hint="eastAsia"/>
        </w:rPr>
        <w:t>社会治理是国家治理的重要方面。必须加强和创新社会治理，完善党委领导、政府负责、民主协商、社会协同、公众参与、法治保障、科技支撑的社会治理体系，建设</w:t>
      </w:r>
      <w:r w:rsidR="00A419A0">
        <w:rPr>
          <w:rFonts w:hint="eastAsia"/>
        </w:rPr>
        <w:t>（</w:t>
      </w:r>
      <w:r w:rsidR="00A419A0">
        <w:rPr>
          <w:rFonts w:hint="eastAsia"/>
        </w:rPr>
        <w:t xml:space="preserve"> </w:t>
      </w:r>
      <w:r w:rsidR="00A419A0">
        <w:t xml:space="preserve"> </w:t>
      </w:r>
      <w:r w:rsidR="00A419A0">
        <w:rPr>
          <w:rFonts w:hint="eastAsia"/>
        </w:rPr>
        <w:t>）</w:t>
      </w:r>
      <w:r w:rsidR="003B0607" w:rsidRPr="003B0607">
        <w:rPr>
          <w:rFonts w:hint="eastAsia"/>
        </w:rPr>
        <w:t>的社会治理共同体，确保人民安居乐业、社会安定有序，建设更高水平的平安中国。</w:t>
      </w:r>
    </w:p>
    <w:p w:rsidR="00927614" w:rsidRPr="00927614"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A75349" w:rsidRPr="00A75349">
        <w:rPr>
          <w:rFonts w:hint="eastAsia"/>
        </w:rPr>
        <w:t xml:space="preserve"> </w:t>
      </w:r>
      <w:r w:rsidR="005A6997">
        <w:rPr>
          <w:rFonts w:hint="eastAsia"/>
        </w:rPr>
        <w:t>人人有责、人人尽责、人人共享</w:t>
      </w:r>
    </w:p>
    <w:p w:rsidR="005804B3" w:rsidRPr="005804B3"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A75349" w:rsidRPr="00A75349">
        <w:rPr>
          <w:rFonts w:hint="eastAsia"/>
        </w:rPr>
        <w:t xml:space="preserve"> </w:t>
      </w:r>
      <w:r w:rsidR="005A6997">
        <w:rPr>
          <w:rFonts w:hint="eastAsia"/>
        </w:rPr>
        <w:t>人人履</w:t>
      </w:r>
      <w:r w:rsidR="00A419A0" w:rsidRPr="003B0607">
        <w:rPr>
          <w:rFonts w:hint="eastAsia"/>
        </w:rPr>
        <w:t>责、人人尽责、人人享有</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A75349" w:rsidRPr="00A75349">
        <w:rPr>
          <w:rFonts w:hint="eastAsia"/>
        </w:rPr>
        <w:t xml:space="preserve"> </w:t>
      </w:r>
      <w:r w:rsidR="00A419A0" w:rsidRPr="003B0607">
        <w:rPr>
          <w:rFonts w:hint="eastAsia"/>
        </w:rPr>
        <w:t>人人有责、人人尽责、人人享有</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D.</w:t>
      </w:r>
      <w:r w:rsidR="00A75349" w:rsidRPr="00A75349">
        <w:rPr>
          <w:rFonts w:hint="eastAsia"/>
        </w:rPr>
        <w:t xml:space="preserve"> </w:t>
      </w:r>
      <w:r w:rsidR="005A6997">
        <w:rPr>
          <w:rFonts w:hint="eastAsia"/>
        </w:rPr>
        <w:t>人人有责、人人守</w:t>
      </w:r>
      <w:r w:rsidR="00A419A0" w:rsidRPr="003B0607">
        <w:rPr>
          <w:rFonts w:hint="eastAsia"/>
        </w:rPr>
        <w:t>责、人人享有</w:t>
      </w:r>
    </w:p>
    <w:p w:rsidR="005804B3" w:rsidRPr="005804B3" w:rsidRDefault="005804B3" w:rsidP="005804B3">
      <w:pPr>
        <w:spacing w:line="360" w:lineRule="auto"/>
        <w:rPr>
          <w:rFonts w:ascii="����" w:hAnsi="����"/>
          <w:color w:val="222222"/>
          <w:szCs w:val="21"/>
          <w:shd w:val="clear" w:color="auto" w:fill="FFFFFF"/>
        </w:rPr>
      </w:pPr>
    </w:p>
    <w:p w:rsidR="00C8628A" w:rsidRDefault="005804B3" w:rsidP="00927614">
      <w:pPr>
        <w:spacing w:line="360" w:lineRule="auto"/>
      </w:pPr>
      <w:r w:rsidRPr="005804B3">
        <w:rPr>
          <w:rFonts w:ascii="����" w:hAnsi="����" w:hint="eastAsia"/>
          <w:color w:val="222222"/>
          <w:szCs w:val="21"/>
          <w:shd w:val="clear" w:color="auto" w:fill="FFFFFF"/>
        </w:rPr>
        <w:t>5.</w:t>
      </w:r>
      <w:r w:rsidR="009233A4" w:rsidRPr="009233A4">
        <w:rPr>
          <w:rFonts w:hint="eastAsia"/>
        </w:rPr>
        <w:t xml:space="preserve"> </w:t>
      </w:r>
      <w:r w:rsidR="00E819C6" w:rsidRPr="00E819C6">
        <w:rPr>
          <w:rFonts w:hint="eastAsia"/>
        </w:rPr>
        <w:t>加强和改进学校思想政治教育，建立</w:t>
      </w:r>
      <w:r w:rsidR="00E819C6">
        <w:rPr>
          <w:rFonts w:hint="eastAsia"/>
        </w:rPr>
        <w:t>（</w:t>
      </w:r>
      <w:r w:rsidR="00E819C6">
        <w:rPr>
          <w:rFonts w:hint="eastAsia"/>
        </w:rPr>
        <w:t xml:space="preserve"> </w:t>
      </w:r>
      <w:r w:rsidR="00E819C6">
        <w:t xml:space="preserve"> </w:t>
      </w:r>
      <w:r w:rsidR="00E819C6">
        <w:rPr>
          <w:rFonts w:hint="eastAsia"/>
        </w:rPr>
        <w:t>）</w:t>
      </w:r>
      <w:r w:rsidR="00E819C6" w:rsidRPr="00E819C6">
        <w:rPr>
          <w:rFonts w:hint="eastAsia"/>
        </w:rPr>
        <w:t>育人体制机制。落实意识形态工作责任制，注意区分政治原则问题、思想认识问题、学术观点问题，旗帜鲜明反对和抵制各种错误观点。</w:t>
      </w:r>
    </w:p>
    <w:p w:rsidR="00927614" w:rsidRPr="00927614"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1F257D" w:rsidRPr="001F257D">
        <w:rPr>
          <w:rFonts w:hint="eastAsia"/>
        </w:rPr>
        <w:t xml:space="preserve"> </w:t>
      </w:r>
      <w:r w:rsidR="00E819C6">
        <w:rPr>
          <w:rFonts w:hint="eastAsia"/>
        </w:rPr>
        <w:t>全息</w:t>
      </w:r>
      <w:r w:rsidR="00E819C6" w:rsidRPr="00E819C6">
        <w:rPr>
          <w:rFonts w:hint="eastAsia"/>
        </w:rPr>
        <w:t>、全程、全方位</w:t>
      </w:r>
    </w:p>
    <w:p w:rsidR="005804B3" w:rsidRPr="005804B3"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1F257D" w:rsidRPr="001F257D">
        <w:rPr>
          <w:rFonts w:hint="eastAsia"/>
        </w:rPr>
        <w:t xml:space="preserve"> </w:t>
      </w:r>
      <w:r w:rsidR="00E819C6">
        <w:rPr>
          <w:rFonts w:hint="eastAsia"/>
        </w:rPr>
        <w:t>全员、全时</w:t>
      </w:r>
      <w:r w:rsidR="00E819C6" w:rsidRPr="00E819C6">
        <w:rPr>
          <w:rFonts w:hint="eastAsia"/>
        </w:rPr>
        <w:t>、全方位</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1F257D" w:rsidRPr="001F257D">
        <w:rPr>
          <w:rFonts w:hint="eastAsia"/>
        </w:rPr>
        <w:t xml:space="preserve"> </w:t>
      </w:r>
      <w:r w:rsidR="00E819C6">
        <w:rPr>
          <w:rFonts w:hint="eastAsia"/>
        </w:rPr>
        <w:t>全员、全程、全体系</w:t>
      </w:r>
    </w:p>
    <w:p w:rsidR="005804B3" w:rsidRDefault="005804B3" w:rsidP="005804B3">
      <w:pPr>
        <w:spacing w:line="360" w:lineRule="auto"/>
      </w:pPr>
      <w:r w:rsidRPr="005804B3">
        <w:rPr>
          <w:rFonts w:ascii="����" w:hAnsi="����" w:hint="eastAsia"/>
          <w:color w:val="222222"/>
          <w:szCs w:val="21"/>
          <w:shd w:val="clear" w:color="auto" w:fill="FFFFFF"/>
        </w:rPr>
        <w:t>D.</w:t>
      </w:r>
      <w:r w:rsidR="001F257D" w:rsidRPr="001F257D">
        <w:rPr>
          <w:rFonts w:hint="eastAsia"/>
        </w:rPr>
        <w:t xml:space="preserve"> </w:t>
      </w:r>
      <w:r w:rsidR="00E819C6" w:rsidRPr="00E819C6">
        <w:rPr>
          <w:rFonts w:hint="eastAsia"/>
        </w:rPr>
        <w:t>全员、全程、全方位</w:t>
      </w:r>
    </w:p>
    <w:p w:rsidR="001F257D" w:rsidRPr="005804B3" w:rsidRDefault="001F257D" w:rsidP="005804B3">
      <w:pPr>
        <w:spacing w:line="360" w:lineRule="auto"/>
        <w:rPr>
          <w:rFonts w:ascii="����" w:hAnsi="����"/>
          <w:color w:val="222222"/>
          <w:szCs w:val="21"/>
          <w:shd w:val="clear" w:color="auto" w:fill="FFFFFF"/>
        </w:rPr>
      </w:pPr>
    </w:p>
    <w:p w:rsidR="00616022" w:rsidRPr="00EB048D" w:rsidRDefault="005804B3" w:rsidP="00EB048D">
      <w:pPr>
        <w:spacing w:line="360" w:lineRule="auto"/>
        <w:rPr>
          <w:rFonts w:ascii="����" w:hAnsi="����"/>
          <w:color w:val="222222"/>
          <w:szCs w:val="21"/>
          <w:shd w:val="clear" w:color="auto" w:fill="FFFFFF"/>
        </w:rPr>
      </w:pPr>
      <w:r>
        <w:rPr>
          <w:rFonts w:ascii="����" w:hAnsi="����" w:hint="eastAsia"/>
          <w:color w:val="222222"/>
          <w:szCs w:val="21"/>
          <w:shd w:val="clear" w:color="auto" w:fill="FFFFFF"/>
        </w:rPr>
        <w:t>本期答案</w:t>
      </w:r>
      <w:r w:rsidR="00A95929">
        <w:rPr>
          <w:rFonts w:ascii="����" w:hAnsi="����" w:hint="eastAsia"/>
          <w:color w:val="222222"/>
          <w:szCs w:val="21"/>
          <w:shd w:val="clear" w:color="auto" w:fill="FFFFFF"/>
        </w:rPr>
        <w:t xml:space="preserve"> </w:t>
      </w:r>
      <w:r w:rsidRPr="005804B3">
        <w:rPr>
          <w:rFonts w:ascii="����" w:hAnsi="����" w:hint="eastAsia"/>
          <w:color w:val="222222"/>
          <w:szCs w:val="21"/>
          <w:shd w:val="clear" w:color="auto" w:fill="FFFFFF"/>
        </w:rPr>
        <w:t>1</w:t>
      </w:r>
      <w:r w:rsidRPr="005804B3">
        <w:rPr>
          <w:rFonts w:ascii="����" w:hAnsi="����" w:hint="eastAsia"/>
          <w:color w:val="222222"/>
          <w:szCs w:val="21"/>
          <w:shd w:val="clear" w:color="auto" w:fill="FFFFFF"/>
        </w:rPr>
        <w:t>、</w:t>
      </w:r>
      <w:r w:rsidR="00CA2757">
        <w:rPr>
          <w:rFonts w:ascii="����" w:hAnsi="����"/>
          <w:color w:val="222222"/>
          <w:szCs w:val="21"/>
          <w:shd w:val="clear" w:color="auto" w:fill="FFFFFF"/>
        </w:rPr>
        <w:t>B</w:t>
      </w:r>
      <w:r w:rsidRPr="005804B3">
        <w:rPr>
          <w:rFonts w:ascii="����" w:hAnsi="����" w:hint="eastAsia"/>
          <w:color w:val="222222"/>
          <w:szCs w:val="21"/>
          <w:shd w:val="clear" w:color="auto" w:fill="FFFFFF"/>
        </w:rPr>
        <w:t xml:space="preserve">  2</w:t>
      </w:r>
      <w:r w:rsidRPr="005804B3">
        <w:rPr>
          <w:rFonts w:ascii="����" w:hAnsi="����" w:hint="eastAsia"/>
          <w:color w:val="222222"/>
          <w:szCs w:val="21"/>
          <w:shd w:val="clear" w:color="auto" w:fill="FFFFFF"/>
        </w:rPr>
        <w:t>、</w:t>
      </w:r>
      <w:r w:rsidR="00CA2757">
        <w:rPr>
          <w:rFonts w:ascii="����" w:hAnsi="����"/>
          <w:color w:val="222222"/>
          <w:szCs w:val="21"/>
          <w:shd w:val="clear" w:color="auto" w:fill="FFFFFF"/>
        </w:rPr>
        <w:t>A</w:t>
      </w:r>
      <w:r w:rsidR="00F84266">
        <w:rPr>
          <w:rFonts w:ascii="����" w:hAnsi="����" w:hint="eastAsia"/>
          <w:color w:val="222222"/>
          <w:szCs w:val="21"/>
          <w:shd w:val="clear" w:color="auto" w:fill="FFFFFF"/>
        </w:rPr>
        <w:t xml:space="preserve">  </w:t>
      </w:r>
      <w:r w:rsidRPr="005804B3">
        <w:rPr>
          <w:rFonts w:ascii="����" w:hAnsi="����" w:hint="eastAsia"/>
          <w:color w:val="222222"/>
          <w:szCs w:val="21"/>
          <w:shd w:val="clear" w:color="auto" w:fill="FFFFFF"/>
        </w:rPr>
        <w:t>3</w:t>
      </w:r>
      <w:r w:rsidRPr="005804B3">
        <w:rPr>
          <w:rFonts w:ascii="����" w:hAnsi="����" w:hint="eastAsia"/>
          <w:color w:val="222222"/>
          <w:szCs w:val="21"/>
          <w:shd w:val="clear" w:color="auto" w:fill="FFFFFF"/>
        </w:rPr>
        <w:t>、</w:t>
      </w:r>
      <w:r w:rsidR="00A419A0">
        <w:rPr>
          <w:rFonts w:ascii="����" w:hAnsi="����"/>
          <w:color w:val="222222"/>
          <w:szCs w:val="21"/>
          <w:shd w:val="clear" w:color="auto" w:fill="FFFFFF"/>
        </w:rPr>
        <w:t>D</w:t>
      </w:r>
      <w:r w:rsidRPr="005804B3">
        <w:rPr>
          <w:rFonts w:ascii="����" w:hAnsi="����" w:hint="eastAsia"/>
          <w:color w:val="222222"/>
          <w:szCs w:val="21"/>
          <w:shd w:val="clear" w:color="auto" w:fill="FFFFFF"/>
        </w:rPr>
        <w:t xml:space="preserve">   4</w:t>
      </w:r>
      <w:r w:rsidRPr="005804B3">
        <w:rPr>
          <w:rFonts w:ascii="����" w:hAnsi="����" w:hint="eastAsia"/>
          <w:color w:val="222222"/>
          <w:szCs w:val="21"/>
          <w:shd w:val="clear" w:color="auto" w:fill="FFFFFF"/>
        </w:rPr>
        <w:t>、</w:t>
      </w:r>
      <w:r w:rsidR="00E45689">
        <w:rPr>
          <w:rFonts w:ascii="����" w:hAnsi="����"/>
          <w:color w:val="222222"/>
          <w:szCs w:val="21"/>
          <w:shd w:val="clear" w:color="auto" w:fill="FFFFFF"/>
        </w:rPr>
        <w:t>C</w:t>
      </w:r>
      <w:r w:rsidRPr="005804B3">
        <w:rPr>
          <w:rFonts w:ascii="����" w:hAnsi="����" w:hint="eastAsia"/>
          <w:color w:val="222222"/>
          <w:szCs w:val="21"/>
          <w:shd w:val="clear" w:color="auto" w:fill="FFFFFF"/>
        </w:rPr>
        <w:t xml:space="preserve">   5</w:t>
      </w:r>
      <w:r w:rsidRPr="005804B3">
        <w:rPr>
          <w:rFonts w:ascii="����" w:hAnsi="����" w:hint="eastAsia"/>
          <w:color w:val="222222"/>
          <w:szCs w:val="21"/>
          <w:shd w:val="clear" w:color="auto" w:fill="FFFFFF"/>
        </w:rPr>
        <w:t>、</w:t>
      </w:r>
      <w:r w:rsidR="00E45689">
        <w:rPr>
          <w:rFonts w:ascii="����" w:hAnsi="����"/>
          <w:color w:val="222222"/>
          <w:szCs w:val="21"/>
          <w:shd w:val="clear" w:color="auto" w:fill="FFFFFF"/>
        </w:rPr>
        <w:t>D</w:t>
      </w: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7"/>
        <w:spacing w:before="0" w:beforeAutospacing="0" w:after="0" w:afterAutospacing="0" w:line="360" w:lineRule="auto"/>
        <w:ind w:firstLineChars="200" w:firstLine="420"/>
        <w:rPr>
          <w:sz w:val="21"/>
        </w:rPr>
      </w:pPr>
      <w:r>
        <w:rPr>
          <w:rFonts w:hint="eastAsia"/>
          <w:sz w:val="21"/>
        </w:rPr>
        <w:lastRenderedPageBreak/>
        <w:t xml:space="preserve">这里，是我们与您沟通的桥梁，您的建议，《党政干部学习文选》愿意听，您的想法对《党政干部学习文选》很重要！ </w:t>
      </w:r>
    </w:p>
    <w:p w:rsidR="00082AD6" w:rsidRDefault="00BD001E" w:rsidP="00F7419F">
      <w:pPr>
        <w:pStyle w:val="a7"/>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3" w:history="1">
        <w:r>
          <w:rPr>
            <w:rStyle w:val="a3"/>
            <w:rFonts w:hint="eastAsia"/>
            <w:bCs/>
            <w:sz w:val="21"/>
          </w:rPr>
          <w:t>留言</w:t>
        </w:r>
      </w:hyperlink>
      <w:r w:rsidRPr="00A34C91">
        <w:rPr>
          <w:rFonts w:hint="eastAsia"/>
          <w:color w:val="26214A"/>
          <w:sz w:val="21"/>
          <w:szCs w:val="21"/>
        </w:rPr>
        <w:t>投稿信箱：</w:t>
      </w:r>
      <w:hyperlink r:id="rId24" w:history="1">
        <w:r w:rsidRPr="00A34C91">
          <w:rPr>
            <w:rStyle w:val="a4"/>
            <w:rFonts w:hint="eastAsia"/>
            <w:bCs/>
            <w:sz w:val="21"/>
            <w:szCs w:val="21"/>
          </w:rPr>
          <w:t>lilun@people.cn</w:t>
        </w:r>
      </w:hyperlink>
    </w:p>
    <w:sectPr w:rsidR="00082AD6" w:rsidSect="00082AD6">
      <w:headerReference w:type="even" r:id="rId25"/>
      <w:headerReference w:type="default" r:id="rId26"/>
      <w:footerReference w:type="even" r:id="rId27"/>
      <w:footerReference w:type="default" r:id="rId28"/>
      <w:headerReference w:type="first" r:id="rId29"/>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D9" w:rsidRDefault="00C812D9">
      <w:r>
        <w:separator/>
      </w:r>
    </w:p>
  </w:endnote>
  <w:endnote w:type="continuationSeparator" w:id="0">
    <w:p w:rsidR="00C812D9" w:rsidRDefault="00C8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粗宋简体">
    <w:altName w:val="Malgun Gothic Semilight"/>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082AD6">
    <w:pPr>
      <w:pStyle w:val="a8"/>
      <w:framePr w:wrap="around" w:vAnchor="text" w:hAnchor="margin" w:xAlign="center" w:y="1"/>
      <w:rPr>
        <w:rStyle w:val="a5"/>
      </w:rPr>
    </w:pPr>
    <w:r>
      <w:fldChar w:fldCharType="begin"/>
    </w:r>
    <w:r>
      <w:rPr>
        <w:rStyle w:val="a5"/>
      </w:rPr>
      <w:instrText xml:space="preserve">PAGE  </w:instrText>
    </w:r>
    <w:r>
      <w:fldChar w:fldCharType="end"/>
    </w:r>
  </w:p>
  <w:p w:rsidR="00082AD6" w:rsidRDefault="00082AD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082AD6">
    <w:pPr>
      <w:pStyle w:val="a8"/>
      <w:framePr w:wrap="around" w:vAnchor="text" w:hAnchor="margin" w:xAlign="center" w:y="1"/>
      <w:rPr>
        <w:rStyle w:val="a5"/>
      </w:rPr>
    </w:pPr>
    <w:r>
      <w:fldChar w:fldCharType="begin"/>
    </w:r>
    <w:r>
      <w:rPr>
        <w:rStyle w:val="a5"/>
      </w:rPr>
      <w:instrText xml:space="preserve">PAGE  </w:instrText>
    </w:r>
    <w:r>
      <w:fldChar w:fldCharType="separate"/>
    </w:r>
    <w:r w:rsidR="00B119B1">
      <w:rPr>
        <w:rStyle w:val="a5"/>
        <w:noProof/>
      </w:rPr>
      <w:t>2</w:t>
    </w:r>
    <w:r>
      <w:fldChar w:fldCharType="end"/>
    </w:r>
  </w:p>
  <w:p w:rsidR="00082AD6" w:rsidRDefault="00082AD6">
    <w:pPr>
      <w:pStyle w:val="a8"/>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D9" w:rsidRDefault="00C812D9">
      <w:r>
        <w:separator/>
      </w:r>
    </w:p>
  </w:footnote>
  <w:footnote w:type="continuationSeparator" w:id="0">
    <w:p w:rsidR="00C812D9" w:rsidRDefault="00C81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C812D9">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C812D9">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C812D9">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D1C"/>
    <w:multiLevelType w:val="hybridMultilevel"/>
    <w:tmpl w:val="5D66680A"/>
    <w:lvl w:ilvl="0" w:tplc="26F881F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2C774A"/>
    <w:multiLevelType w:val="hybridMultilevel"/>
    <w:tmpl w:val="2A184DD4"/>
    <w:lvl w:ilvl="0" w:tplc="32126B4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4E6C2D"/>
    <w:multiLevelType w:val="hybridMultilevel"/>
    <w:tmpl w:val="714A7DE0"/>
    <w:lvl w:ilvl="0" w:tplc="D0AE43C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AF6A77"/>
    <w:multiLevelType w:val="hybridMultilevel"/>
    <w:tmpl w:val="3588139E"/>
    <w:lvl w:ilvl="0" w:tplc="07BC2A1E">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E37E02"/>
    <w:multiLevelType w:val="hybridMultilevel"/>
    <w:tmpl w:val="75EC79FE"/>
    <w:lvl w:ilvl="0" w:tplc="50C298B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446730"/>
    <w:multiLevelType w:val="hybridMultilevel"/>
    <w:tmpl w:val="F0D260BC"/>
    <w:lvl w:ilvl="0" w:tplc="6EF2B9D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74C26C0"/>
    <w:multiLevelType w:val="hybridMultilevel"/>
    <w:tmpl w:val="926246AE"/>
    <w:lvl w:ilvl="0" w:tplc="02500D04">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B4A5D3E"/>
    <w:multiLevelType w:val="hybridMultilevel"/>
    <w:tmpl w:val="C98ECF12"/>
    <w:lvl w:ilvl="0" w:tplc="D1BC99E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781A41"/>
    <w:multiLevelType w:val="hybridMultilevel"/>
    <w:tmpl w:val="19FEABEC"/>
    <w:lvl w:ilvl="0" w:tplc="43D474B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84F4B1A"/>
    <w:multiLevelType w:val="hybridMultilevel"/>
    <w:tmpl w:val="B71640F2"/>
    <w:lvl w:ilvl="0" w:tplc="46F211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10"/>
  </w:num>
  <w:num w:numId="4">
    <w:abstractNumId w:val="9"/>
  </w:num>
  <w:num w:numId="5">
    <w:abstractNumId w:val="0"/>
  </w:num>
  <w:num w:numId="6">
    <w:abstractNumId w:val="3"/>
  </w:num>
  <w:num w:numId="7">
    <w:abstractNumId w:val="8"/>
  </w:num>
  <w:num w:numId="8">
    <w:abstractNumId w:val="4"/>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00E89"/>
    <w:rsid w:val="00011AE0"/>
    <w:rsid w:val="000121C6"/>
    <w:rsid w:val="000137D1"/>
    <w:rsid w:val="00014894"/>
    <w:rsid w:val="00015784"/>
    <w:rsid w:val="00016342"/>
    <w:rsid w:val="00020B97"/>
    <w:rsid w:val="000269C0"/>
    <w:rsid w:val="000279DB"/>
    <w:rsid w:val="00032576"/>
    <w:rsid w:val="00034A90"/>
    <w:rsid w:val="0003792C"/>
    <w:rsid w:val="00041A4F"/>
    <w:rsid w:val="00042D10"/>
    <w:rsid w:val="000449E4"/>
    <w:rsid w:val="00055143"/>
    <w:rsid w:val="00055906"/>
    <w:rsid w:val="0005647B"/>
    <w:rsid w:val="00057BC4"/>
    <w:rsid w:val="00060927"/>
    <w:rsid w:val="00061728"/>
    <w:rsid w:val="00073D53"/>
    <w:rsid w:val="00074F9B"/>
    <w:rsid w:val="00082390"/>
    <w:rsid w:val="00082AD6"/>
    <w:rsid w:val="00083AF3"/>
    <w:rsid w:val="00086D3E"/>
    <w:rsid w:val="0009357D"/>
    <w:rsid w:val="00094CFE"/>
    <w:rsid w:val="00095BA1"/>
    <w:rsid w:val="000A1938"/>
    <w:rsid w:val="000A3062"/>
    <w:rsid w:val="000A3747"/>
    <w:rsid w:val="000A479C"/>
    <w:rsid w:val="000A7874"/>
    <w:rsid w:val="000B35BC"/>
    <w:rsid w:val="000B3749"/>
    <w:rsid w:val="000B6B3C"/>
    <w:rsid w:val="000C03EA"/>
    <w:rsid w:val="000C6340"/>
    <w:rsid w:val="000C7FC3"/>
    <w:rsid w:val="000D372C"/>
    <w:rsid w:val="000D6660"/>
    <w:rsid w:val="000E7532"/>
    <w:rsid w:val="000F0DDB"/>
    <w:rsid w:val="000F3E6B"/>
    <w:rsid w:val="00105095"/>
    <w:rsid w:val="00112A84"/>
    <w:rsid w:val="00117445"/>
    <w:rsid w:val="001206C3"/>
    <w:rsid w:val="00120BB9"/>
    <w:rsid w:val="001234F3"/>
    <w:rsid w:val="00126C99"/>
    <w:rsid w:val="00140444"/>
    <w:rsid w:val="001542E1"/>
    <w:rsid w:val="0015528E"/>
    <w:rsid w:val="00156BF8"/>
    <w:rsid w:val="00162A86"/>
    <w:rsid w:val="00163937"/>
    <w:rsid w:val="0016519B"/>
    <w:rsid w:val="00180F99"/>
    <w:rsid w:val="00184003"/>
    <w:rsid w:val="00187663"/>
    <w:rsid w:val="001A618F"/>
    <w:rsid w:val="001B4409"/>
    <w:rsid w:val="001B5D19"/>
    <w:rsid w:val="001B7D06"/>
    <w:rsid w:val="001C637E"/>
    <w:rsid w:val="001D3FF4"/>
    <w:rsid w:val="001D6D92"/>
    <w:rsid w:val="001E6B94"/>
    <w:rsid w:val="001F257D"/>
    <w:rsid w:val="001F3E39"/>
    <w:rsid w:val="001F5E8C"/>
    <w:rsid w:val="00200086"/>
    <w:rsid w:val="002008CA"/>
    <w:rsid w:val="002046B9"/>
    <w:rsid w:val="002169EC"/>
    <w:rsid w:val="00220970"/>
    <w:rsid w:val="00230DB3"/>
    <w:rsid w:val="0023335F"/>
    <w:rsid w:val="00244DF9"/>
    <w:rsid w:val="0025045C"/>
    <w:rsid w:val="00256AC4"/>
    <w:rsid w:val="0026408E"/>
    <w:rsid w:val="0027451F"/>
    <w:rsid w:val="0027490A"/>
    <w:rsid w:val="002758BA"/>
    <w:rsid w:val="00276B3D"/>
    <w:rsid w:val="00277E68"/>
    <w:rsid w:val="002827C4"/>
    <w:rsid w:val="00291A02"/>
    <w:rsid w:val="00297DC1"/>
    <w:rsid w:val="002A6EEE"/>
    <w:rsid w:val="002A71B2"/>
    <w:rsid w:val="002B16B8"/>
    <w:rsid w:val="002B3581"/>
    <w:rsid w:val="002B64DE"/>
    <w:rsid w:val="002C726E"/>
    <w:rsid w:val="002C73F8"/>
    <w:rsid w:val="002F2772"/>
    <w:rsid w:val="002F4842"/>
    <w:rsid w:val="002F6513"/>
    <w:rsid w:val="00312DF5"/>
    <w:rsid w:val="00323785"/>
    <w:rsid w:val="00331CFA"/>
    <w:rsid w:val="00333BEF"/>
    <w:rsid w:val="00336A35"/>
    <w:rsid w:val="00341F9E"/>
    <w:rsid w:val="00350BE6"/>
    <w:rsid w:val="00351957"/>
    <w:rsid w:val="003557AA"/>
    <w:rsid w:val="00372280"/>
    <w:rsid w:val="003741D6"/>
    <w:rsid w:val="00380C6E"/>
    <w:rsid w:val="003814FD"/>
    <w:rsid w:val="00384397"/>
    <w:rsid w:val="00385C94"/>
    <w:rsid w:val="00385DA2"/>
    <w:rsid w:val="00391A59"/>
    <w:rsid w:val="00396C1C"/>
    <w:rsid w:val="003A37BD"/>
    <w:rsid w:val="003A478B"/>
    <w:rsid w:val="003A6716"/>
    <w:rsid w:val="003A7548"/>
    <w:rsid w:val="003B0607"/>
    <w:rsid w:val="003C35D8"/>
    <w:rsid w:val="003D1157"/>
    <w:rsid w:val="003D7EF6"/>
    <w:rsid w:val="003E10F5"/>
    <w:rsid w:val="003E3325"/>
    <w:rsid w:val="003F31D5"/>
    <w:rsid w:val="004149C7"/>
    <w:rsid w:val="004169C6"/>
    <w:rsid w:val="00427BC5"/>
    <w:rsid w:val="004342F2"/>
    <w:rsid w:val="0043582E"/>
    <w:rsid w:val="00436BF4"/>
    <w:rsid w:val="00444B86"/>
    <w:rsid w:val="0044556C"/>
    <w:rsid w:val="00450317"/>
    <w:rsid w:val="004542FE"/>
    <w:rsid w:val="004575FF"/>
    <w:rsid w:val="00460A3A"/>
    <w:rsid w:val="00477159"/>
    <w:rsid w:val="00480044"/>
    <w:rsid w:val="004824EA"/>
    <w:rsid w:val="00483199"/>
    <w:rsid w:val="0048572B"/>
    <w:rsid w:val="004C19D1"/>
    <w:rsid w:val="004C3ED2"/>
    <w:rsid w:val="004C686C"/>
    <w:rsid w:val="004D1F3C"/>
    <w:rsid w:val="004D52FE"/>
    <w:rsid w:val="004D6D26"/>
    <w:rsid w:val="004E599D"/>
    <w:rsid w:val="005151F5"/>
    <w:rsid w:val="00520224"/>
    <w:rsid w:val="0053069A"/>
    <w:rsid w:val="00532CA1"/>
    <w:rsid w:val="00543632"/>
    <w:rsid w:val="005516A6"/>
    <w:rsid w:val="005665A3"/>
    <w:rsid w:val="00577FBA"/>
    <w:rsid w:val="005804B3"/>
    <w:rsid w:val="00582306"/>
    <w:rsid w:val="005919F9"/>
    <w:rsid w:val="00593F7D"/>
    <w:rsid w:val="005A6997"/>
    <w:rsid w:val="005B2CB5"/>
    <w:rsid w:val="005C2E2F"/>
    <w:rsid w:val="005C3E48"/>
    <w:rsid w:val="005C61F3"/>
    <w:rsid w:val="005C6F39"/>
    <w:rsid w:val="005C7B54"/>
    <w:rsid w:val="005D3EB6"/>
    <w:rsid w:val="005E06D7"/>
    <w:rsid w:val="005E69D7"/>
    <w:rsid w:val="005F1365"/>
    <w:rsid w:val="005F2B99"/>
    <w:rsid w:val="005F378A"/>
    <w:rsid w:val="005F7D51"/>
    <w:rsid w:val="00601B2B"/>
    <w:rsid w:val="0060337A"/>
    <w:rsid w:val="00607E2D"/>
    <w:rsid w:val="00607F91"/>
    <w:rsid w:val="00610AF3"/>
    <w:rsid w:val="00612C1A"/>
    <w:rsid w:val="006142BB"/>
    <w:rsid w:val="00616022"/>
    <w:rsid w:val="00620B01"/>
    <w:rsid w:val="006367A8"/>
    <w:rsid w:val="0064639A"/>
    <w:rsid w:val="006561E1"/>
    <w:rsid w:val="006570AD"/>
    <w:rsid w:val="006577FD"/>
    <w:rsid w:val="00674741"/>
    <w:rsid w:val="00680C1F"/>
    <w:rsid w:val="006847CB"/>
    <w:rsid w:val="006902A7"/>
    <w:rsid w:val="00692D88"/>
    <w:rsid w:val="00693527"/>
    <w:rsid w:val="00696027"/>
    <w:rsid w:val="00696E32"/>
    <w:rsid w:val="006977F3"/>
    <w:rsid w:val="00697DCE"/>
    <w:rsid w:val="006A5F04"/>
    <w:rsid w:val="006B321F"/>
    <w:rsid w:val="006B64F3"/>
    <w:rsid w:val="006C073D"/>
    <w:rsid w:val="006C129E"/>
    <w:rsid w:val="006D1C74"/>
    <w:rsid w:val="006D7B7D"/>
    <w:rsid w:val="006E7675"/>
    <w:rsid w:val="006E786D"/>
    <w:rsid w:val="006E7E78"/>
    <w:rsid w:val="006F4B65"/>
    <w:rsid w:val="006F59EC"/>
    <w:rsid w:val="006F7106"/>
    <w:rsid w:val="00700542"/>
    <w:rsid w:val="007011D4"/>
    <w:rsid w:val="00707F8C"/>
    <w:rsid w:val="007139C9"/>
    <w:rsid w:val="00736ECE"/>
    <w:rsid w:val="00736F6C"/>
    <w:rsid w:val="00741035"/>
    <w:rsid w:val="00760F95"/>
    <w:rsid w:val="00763C1D"/>
    <w:rsid w:val="007640DE"/>
    <w:rsid w:val="00766914"/>
    <w:rsid w:val="00776B2C"/>
    <w:rsid w:val="00780ADB"/>
    <w:rsid w:val="00787706"/>
    <w:rsid w:val="007970F8"/>
    <w:rsid w:val="007A02B1"/>
    <w:rsid w:val="007A64E7"/>
    <w:rsid w:val="007B08F8"/>
    <w:rsid w:val="007B0F43"/>
    <w:rsid w:val="007C1488"/>
    <w:rsid w:val="007C3FBD"/>
    <w:rsid w:val="007C4CF6"/>
    <w:rsid w:val="007C554E"/>
    <w:rsid w:val="007E7346"/>
    <w:rsid w:val="007F3C81"/>
    <w:rsid w:val="007F6C54"/>
    <w:rsid w:val="008008C5"/>
    <w:rsid w:val="00806365"/>
    <w:rsid w:val="00811934"/>
    <w:rsid w:val="008132CC"/>
    <w:rsid w:val="00814A48"/>
    <w:rsid w:val="008158B1"/>
    <w:rsid w:val="00816CD3"/>
    <w:rsid w:val="00820080"/>
    <w:rsid w:val="00820E4A"/>
    <w:rsid w:val="008318BF"/>
    <w:rsid w:val="00832DB4"/>
    <w:rsid w:val="00835B58"/>
    <w:rsid w:val="0085054D"/>
    <w:rsid w:val="00856ABE"/>
    <w:rsid w:val="008615E2"/>
    <w:rsid w:val="00861B78"/>
    <w:rsid w:val="00863F1D"/>
    <w:rsid w:val="00867F5D"/>
    <w:rsid w:val="008729EE"/>
    <w:rsid w:val="008740AE"/>
    <w:rsid w:val="00874F41"/>
    <w:rsid w:val="00876556"/>
    <w:rsid w:val="00881CD0"/>
    <w:rsid w:val="00890C3B"/>
    <w:rsid w:val="00894E04"/>
    <w:rsid w:val="00896FE7"/>
    <w:rsid w:val="008970A2"/>
    <w:rsid w:val="008A1C74"/>
    <w:rsid w:val="008B54D8"/>
    <w:rsid w:val="008B66FE"/>
    <w:rsid w:val="008C067B"/>
    <w:rsid w:val="008C44F8"/>
    <w:rsid w:val="008C5C05"/>
    <w:rsid w:val="008D75EB"/>
    <w:rsid w:val="008E5F16"/>
    <w:rsid w:val="008E6AB3"/>
    <w:rsid w:val="008F1A3B"/>
    <w:rsid w:val="008F2E5C"/>
    <w:rsid w:val="008F3BCF"/>
    <w:rsid w:val="0091026B"/>
    <w:rsid w:val="0092296B"/>
    <w:rsid w:val="009233A4"/>
    <w:rsid w:val="00924017"/>
    <w:rsid w:val="00927614"/>
    <w:rsid w:val="0093399F"/>
    <w:rsid w:val="009427FD"/>
    <w:rsid w:val="00943030"/>
    <w:rsid w:val="00944CDD"/>
    <w:rsid w:val="009539C7"/>
    <w:rsid w:val="00955788"/>
    <w:rsid w:val="009601CB"/>
    <w:rsid w:val="00967ADB"/>
    <w:rsid w:val="009714A6"/>
    <w:rsid w:val="009725C6"/>
    <w:rsid w:val="0097553D"/>
    <w:rsid w:val="00981890"/>
    <w:rsid w:val="00992244"/>
    <w:rsid w:val="00993C9D"/>
    <w:rsid w:val="00995472"/>
    <w:rsid w:val="009B5A1F"/>
    <w:rsid w:val="009C4DF1"/>
    <w:rsid w:val="009C5F0B"/>
    <w:rsid w:val="009C745D"/>
    <w:rsid w:val="009C7F8F"/>
    <w:rsid w:val="009D03A5"/>
    <w:rsid w:val="009D2AA4"/>
    <w:rsid w:val="009E0303"/>
    <w:rsid w:val="009E3715"/>
    <w:rsid w:val="009F19FB"/>
    <w:rsid w:val="009F2FD0"/>
    <w:rsid w:val="009F6637"/>
    <w:rsid w:val="009F7483"/>
    <w:rsid w:val="00A02CEE"/>
    <w:rsid w:val="00A21AAC"/>
    <w:rsid w:val="00A2711A"/>
    <w:rsid w:val="00A35E0C"/>
    <w:rsid w:val="00A419A0"/>
    <w:rsid w:val="00A42B30"/>
    <w:rsid w:val="00A506CD"/>
    <w:rsid w:val="00A509D8"/>
    <w:rsid w:val="00A66807"/>
    <w:rsid w:val="00A67628"/>
    <w:rsid w:val="00A723D8"/>
    <w:rsid w:val="00A75349"/>
    <w:rsid w:val="00A76618"/>
    <w:rsid w:val="00A76875"/>
    <w:rsid w:val="00A84B49"/>
    <w:rsid w:val="00A86D3E"/>
    <w:rsid w:val="00A92635"/>
    <w:rsid w:val="00A9403C"/>
    <w:rsid w:val="00A95929"/>
    <w:rsid w:val="00A96C02"/>
    <w:rsid w:val="00AA109B"/>
    <w:rsid w:val="00AA6C05"/>
    <w:rsid w:val="00AB1687"/>
    <w:rsid w:val="00AB66FE"/>
    <w:rsid w:val="00AB6F11"/>
    <w:rsid w:val="00AC55FF"/>
    <w:rsid w:val="00AC5849"/>
    <w:rsid w:val="00AD5FBD"/>
    <w:rsid w:val="00AD6B67"/>
    <w:rsid w:val="00AF22B5"/>
    <w:rsid w:val="00AF31CE"/>
    <w:rsid w:val="00B119B1"/>
    <w:rsid w:val="00B13948"/>
    <w:rsid w:val="00B14DCA"/>
    <w:rsid w:val="00B17CE0"/>
    <w:rsid w:val="00B213DD"/>
    <w:rsid w:val="00B31101"/>
    <w:rsid w:val="00B31EC5"/>
    <w:rsid w:val="00B35076"/>
    <w:rsid w:val="00B374B5"/>
    <w:rsid w:val="00B52E45"/>
    <w:rsid w:val="00B54CF2"/>
    <w:rsid w:val="00B6221F"/>
    <w:rsid w:val="00B75063"/>
    <w:rsid w:val="00B7711B"/>
    <w:rsid w:val="00B864F9"/>
    <w:rsid w:val="00B87029"/>
    <w:rsid w:val="00B97107"/>
    <w:rsid w:val="00BA48C5"/>
    <w:rsid w:val="00BA4928"/>
    <w:rsid w:val="00BA7159"/>
    <w:rsid w:val="00BB3D95"/>
    <w:rsid w:val="00BC19EB"/>
    <w:rsid w:val="00BC2664"/>
    <w:rsid w:val="00BC6076"/>
    <w:rsid w:val="00BC614F"/>
    <w:rsid w:val="00BD001E"/>
    <w:rsid w:val="00BD085A"/>
    <w:rsid w:val="00BD197F"/>
    <w:rsid w:val="00BD2060"/>
    <w:rsid w:val="00BD2B5B"/>
    <w:rsid w:val="00C00966"/>
    <w:rsid w:val="00C05128"/>
    <w:rsid w:val="00C200F5"/>
    <w:rsid w:val="00C23EA9"/>
    <w:rsid w:val="00C33CD3"/>
    <w:rsid w:val="00C35E8A"/>
    <w:rsid w:val="00C43188"/>
    <w:rsid w:val="00C450C7"/>
    <w:rsid w:val="00C514D0"/>
    <w:rsid w:val="00C5589E"/>
    <w:rsid w:val="00C565D1"/>
    <w:rsid w:val="00C663E2"/>
    <w:rsid w:val="00C67C49"/>
    <w:rsid w:val="00C74B3B"/>
    <w:rsid w:val="00C74B6A"/>
    <w:rsid w:val="00C80622"/>
    <w:rsid w:val="00C812D9"/>
    <w:rsid w:val="00C853C3"/>
    <w:rsid w:val="00C8628A"/>
    <w:rsid w:val="00C86ADB"/>
    <w:rsid w:val="00C94FD5"/>
    <w:rsid w:val="00C97E8D"/>
    <w:rsid w:val="00CA2757"/>
    <w:rsid w:val="00CB0A2D"/>
    <w:rsid w:val="00CB2A7C"/>
    <w:rsid w:val="00CB306D"/>
    <w:rsid w:val="00CC4BFB"/>
    <w:rsid w:val="00CD13E5"/>
    <w:rsid w:val="00CD7BFF"/>
    <w:rsid w:val="00CF15C1"/>
    <w:rsid w:val="00D079F7"/>
    <w:rsid w:val="00D10DAC"/>
    <w:rsid w:val="00D24F52"/>
    <w:rsid w:val="00D4066D"/>
    <w:rsid w:val="00D47E0F"/>
    <w:rsid w:val="00D55EF5"/>
    <w:rsid w:val="00D6345E"/>
    <w:rsid w:val="00D7517A"/>
    <w:rsid w:val="00D76F01"/>
    <w:rsid w:val="00D85135"/>
    <w:rsid w:val="00D925B7"/>
    <w:rsid w:val="00D95B6B"/>
    <w:rsid w:val="00DA0AB0"/>
    <w:rsid w:val="00DA1FF5"/>
    <w:rsid w:val="00DB00AB"/>
    <w:rsid w:val="00DB28B8"/>
    <w:rsid w:val="00DB4311"/>
    <w:rsid w:val="00DB5035"/>
    <w:rsid w:val="00DC0C9E"/>
    <w:rsid w:val="00DC6708"/>
    <w:rsid w:val="00DE4092"/>
    <w:rsid w:val="00DE4BB5"/>
    <w:rsid w:val="00DE5D1D"/>
    <w:rsid w:val="00DE75E2"/>
    <w:rsid w:val="00DF080B"/>
    <w:rsid w:val="00E04A6E"/>
    <w:rsid w:val="00E152E8"/>
    <w:rsid w:val="00E21E55"/>
    <w:rsid w:val="00E238E7"/>
    <w:rsid w:val="00E45689"/>
    <w:rsid w:val="00E46112"/>
    <w:rsid w:val="00E524AB"/>
    <w:rsid w:val="00E550E6"/>
    <w:rsid w:val="00E56775"/>
    <w:rsid w:val="00E62164"/>
    <w:rsid w:val="00E63865"/>
    <w:rsid w:val="00E6564B"/>
    <w:rsid w:val="00E663CD"/>
    <w:rsid w:val="00E819C6"/>
    <w:rsid w:val="00E840D4"/>
    <w:rsid w:val="00E907F0"/>
    <w:rsid w:val="00EB048D"/>
    <w:rsid w:val="00EB4F68"/>
    <w:rsid w:val="00EB5F3C"/>
    <w:rsid w:val="00EC037E"/>
    <w:rsid w:val="00EC053E"/>
    <w:rsid w:val="00EC3D8E"/>
    <w:rsid w:val="00ED6682"/>
    <w:rsid w:val="00EE55DE"/>
    <w:rsid w:val="00EF256D"/>
    <w:rsid w:val="00EF3096"/>
    <w:rsid w:val="00F07A37"/>
    <w:rsid w:val="00F10541"/>
    <w:rsid w:val="00F11CD5"/>
    <w:rsid w:val="00F231AA"/>
    <w:rsid w:val="00F27171"/>
    <w:rsid w:val="00F27A26"/>
    <w:rsid w:val="00F31558"/>
    <w:rsid w:val="00F618E9"/>
    <w:rsid w:val="00F71B3B"/>
    <w:rsid w:val="00F73C64"/>
    <w:rsid w:val="00F7419F"/>
    <w:rsid w:val="00F83B08"/>
    <w:rsid w:val="00F84266"/>
    <w:rsid w:val="00FA6835"/>
    <w:rsid w:val="00FC0DD4"/>
    <w:rsid w:val="00FC242C"/>
    <w:rsid w:val="00FC7126"/>
    <w:rsid w:val="00FD0C37"/>
    <w:rsid w:val="00FD2F0E"/>
    <w:rsid w:val="00FD3FFE"/>
    <w:rsid w:val="00FD445D"/>
    <w:rsid w:val="00FD5610"/>
    <w:rsid w:val="00FD700C"/>
    <w:rsid w:val="00FD752F"/>
    <w:rsid w:val="00FE608E"/>
    <w:rsid w:val="00FF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D83DD6"/>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9C745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rsid w:val="006142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a6">
    <w:name w:val="普通(网站) 字符"/>
    <w:link w:val="a7"/>
    <w:rsid w:val="00BD001E"/>
    <w:rPr>
      <w:rFonts w:ascii="宋体" w:eastAsia="宋体" w:hAnsi="宋体" w:cs="宋体"/>
      <w:sz w:val="24"/>
      <w:szCs w:val="24"/>
    </w:rPr>
  </w:style>
  <w:style w:type="paragraph" w:styleId="a8">
    <w:name w:val="footer"/>
    <w:basedOn w:val="a"/>
    <w:link w:val="a9"/>
    <w:rsid w:val="00BD001E"/>
    <w:pPr>
      <w:tabs>
        <w:tab w:val="center" w:pos="4153"/>
        <w:tab w:val="right" w:pos="8306"/>
      </w:tabs>
      <w:snapToGrid w:val="0"/>
      <w:jc w:val="left"/>
    </w:pPr>
    <w:rPr>
      <w:sz w:val="18"/>
      <w:szCs w:val="18"/>
    </w:rPr>
  </w:style>
  <w:style w:type="character" w:customStyle="1" w:styleId="a9">
    <w:name w:val="页脚 字符"/>
    <w:basedOn w:val="a0"/>
    <w:link w:val="a8"/>
    <w:rsid w:val="00BD001E"/>
    <w:rPr>
      <w:rFonts w:ascii="Times New Roman" w:eastAsia="宋体" w:hAnsi="Times New Roman" w:cs="Times New Roman"/>
      <w:sz w:val="18"/>
      <w:szCs w:val="18"/>
    </w:rPr>
  </w:style>
  <w:style w:type="paragraph" w:styleId="aa">
    <w:name w:val="header"/>
    <w:basedOn w:val="a"/>
    <w:link w:val="ab"/>
    <w:rsid w:val="00BD001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BD001E"/>
    <w:rPr>
      <w:rFonts w:ascii="Times New Roman" w:eastAsia="宋体" w:hAnsi="Times New Roman" w:cs="Times New Roman"/>
      <w:sz w:val="18"/>
      <w:szCs w:val="18"/>
    </w:rPr>
  </w:style>
  <w:style w:type="paragraph" w:styleId="a7">
    <w:name w:val="Normal (Web)"/>
    <w:basedOn w:val="a"/>
    <w:link w:val="a6"/>
    <w:rsid w:val="00BD001E"/>
    <w:pPr>
      <w:widowControl/>
      <w:spacing w:before="100" w:beforeAutospacing="1" w:after="100" w:afterAutospacing="1"/>
      <w:jc w:val="left"/>
    </w:pPr>
    <w:rPr>
      <w:rFonts w:ascii="宋体" w:hAnsi="宋体" w:cs="宋体"/>
      <w:sz w:val="24"/>
    </w:rPr>
  </w:style>
  <w:style w:type="paragraph" w:styleId="ac">
    <w:name w:val="List Paragraph"/>
    <w:basedOn w:val="a"/>
    <w:uiPriority w:val="34"/>
    <w:qFormat/>
    <w:rsid w:val="00BD001E"/>
    <w:pPr>
      <w:ind w:firstLineChars="200" w:firstLine="420"/>
    </w:pPr>
  </w:style>
  <w:style w:type="character" w:customStyle="1" w:styleId="10">
    <w:name w:val="标题 1 字符"/>
    <w:basedOn w:val="a0"/>
    <w:link w:val="1"/>
    <w:uiPriority w:val="9"/>
    <w:rsid w:val="009C745D"/>
    <w:rPr>
      <w:rFonts w:ascii="宋体" w:eastAsia="宋体" w:hAnsi="宋体" w:cs="宋体"/>
      <w:b/>
      <w:bCs/>
      <w:kern w:val="36"/>
      <w:sz w:val="48"/>
      <w:szCs w:val="48"/>
    </w:rPr>
  </w:style>
  <w:style w:type="character" w:customStyle="1" w:styleId="20">
    <w:name w:val="标题 2 字符"/>
    <w:basedOn w:val="a0"/>
    <w:link w:val="2"/>
    <w:uiPriority w:val="9"/>
    <w:semiHidden/>
    <w:rsid w:val="006142B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4">
      <w:bodyDiv w:val="1"/>
      <w:marLeft w:val="0"/>
      <w:marRight w:val="0"/>
      <w:marTop w:val="0"/>
      <w:marBottom w:val="0"/>
      <w:divBdr>
        <w:top w:val="none" w:sz="0" w:space="0" w:color="auto"/>
        <w:left w:val="none" w:sz="0" w:space="0" w:color="auto"/>
        <w:bottom w:val="none" w:sz="0" w:space="0" w:color="auto"/>
        <w:right w:val="none" w:sz="0" w:space="0" w:color="auto"/>
      </w:divBdr>
    </w:div>
    <w:div w:id="20977020">
      <w:bodyDiv w:val="1"/>
      <w:marLeft w:val="0"/>
      <w:marRight w:val="0"/>
      <w:marTop w:val="0"/>
      <w:marBottom w:val="0"/>
      <w:divBdr>
        <w:top w:val="none" w:sz="0" w:space="0" w:color="auto"/>
        <w:left w:val="none" w:sz="0" w:space="0" w:color="auto"/>
        <w:bottom w:val="none" w:sz="0" w:space="0" w:color="auto"/>
        <w:right w:val="none" w:sz="0" w:space="0" w:color="auto"/>
      </w:divBdr>
    </w:div>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40789563">
      <w:bodyDiv w:val="1"/>
      <w:marLeft w:val="0"/>
      <w:marRight w:val="0"/>
      <w:marTop w:val="0"/>
      <w:marBottom w:val="0"/>
      <w:divBdr>
        <w:top w:val="none" w:sz="0" w:space="0" w:color="auto"/>
        <w:left w:val="none" w:sz="0" w:space="0" w:color="auto"/>
        <w:bottom w:val="none" w:sz="0" w:space="0" w:color="auto"/>
        <w:right w:val="none" w:sz="0" w:space="0" w:color="auto"/>
      </w:divBdr>
    </w:div>
    <w:div w:id="67076087">
      <w:bodyDiv w:val="1"/>
      <w:marLeft w:val="0"/>
      <w:marRight w:val="0"/>
      <w:marTop w:val="0"/>
      <w:marBottom w:val="0"/>
      <w:divBdr>
        <w:top w:val="none" w:sz="0" w:space="0" w:color="auto"/>
        <w:left w:val="none" w:sz="0" w:space="0" w:color="auto"/>
        <w:bottom w:val="none" w:sz="0" w:space="0" w:color="auto"/>
        <w:right w:val="none" w:sz="0" w:space="0" w:color="auto"/>
      </w:divBdr>
    </w:div>
    <w:div w:id="88504638">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27210538">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53037601">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194126205">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2016493">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63880416">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06982486">
      <w:bodyDiv w:val="1"/>
      <w:marLeft w:val="0"/>
      <w:marRight w:val="0"/>
      <w:marTop w:val="0"/>
      <w:marBottom w:val="0"/>
      <w:divBdr>
        <w:top w:val="none" w:sz="0" w:space="0" w:color="auto"/>
        <w:left w:val="none" w:sz="0" w:space="0" w:color="auto"/>
        <w:bottom w:val="none" w:sz="0" w:space="0" w:color="auto"/>
        <w:right w:val="none" w:sz="0" w:space="0" w:color="auto"/>
      </w:divBdr>
    </w:div>
    <w:div w:id="313337924">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39041731">
      <w:bodyDiv w:val="1"/>
      <w:marLeft w:val="0"/>
      <w:marRight w:val="0"/>
      <w:marTop w:val="0"/>
      <w:marBottom w:val="0"/>
      <w:divBdr>
        <w:top w:val="none" w:sz="0" w:space="0" w:color="auto"/>
        <w:left w:val="none" w:sz="0" w:space="0" w:color="auto"/>
        <w:bottom w:val="none" w:sz="0" w:space="0" w:color="auto"/>
        <w:right w:val="none" w:sz="0" w:space="0" w:color="auto"/>
      </w:divBdr>
      <w:divsChild>
        <w:div w:id="1506020447">
          <w:marLeft w:val="0"/>
          <w:marRight w:val="0"/>
          <w:marTop w:val="0"/>
          <w:marBottom w:val="0"/>
          <w:divBdr>
            <w:top w:val="none" w:sz="0" w:space="0" w:color="auto"/>
            <w:left w:val="none" w:sz="0" w:space="0" w:color="auto"/>
            <w:bottom w:val="none" w:sz="0" w:space="0" w:color="auto"/>
            <w:right w:val="none" w:sz="0" w:space="0" w:color="auto"/>
          </w:divBdr>
        </w:div>
      </w:divsChild>
    </w:div>
    <w:div w:id="34059546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56930118">
      <w:bodyDiv w:val="1"/>
      <w:marLeft w:val="0"/>
      <w:marRight w:val="0"/>
      <w:marTop w:val="0"/>
      <w:marBottom w:val="0"/>
      <w:divBdr>
        <w:top w:val="none" w:sz="0" w:space="0" w:color="auto"/>
        <w:left w:val="none" w:sz="0" w:space="0" w:color="auto"/>
        <w:bottom w:val="none" w:sz="0" w:space="0" w:color="auto"/>
        <w:right w:val="none" w:sz="0" w:space="0" w:color="auto"/>
      </w:divBdr>
    </w:div>
    <w:div w:id="377582885">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387995356">
      <w:bodyDiv w:val="1"/>
      <w:marLeft w:val="0"/>
      <w:marRight w:val="0"/>
      <w:marTop w:val="0"/>
      <w:marBottom w:val="0"/>
      <w:divBdr>
        <w:top w:val="none" w:sz="0" w:space="0" w:color="auto"/>
        <w:left w:val="none" w:sz="0" w:space="0" w:color="auto"/>
        <w:bottom w:val="none" w:sz="0" w:space="0" w:color="auto"/>
        <w:right w:val="none" w:sz="0" w:space="0" w:color="auto"/>
      </w:divBdr>
    </w:div>
    <w:div w:id="396517864">
      <w:bodyDiv w:val="1"/>
      <w:marLeft w:val="0"/>
      <w:marRight w:val="0"/>
      <w:marTop w:val="0"/>
      <w:marBottom w:val="0"/>
      <w:divBdr>
        <w:top w:val="none" w:sz="0" w:space="0" w:color="auto"/>
        <w:left w:val="none" w:sz="0" w:space="0" w:color="auto"/>
        <w:bottom w:val="none" w:sz="0" w:space="0" w:color="auto"/>
        <w:right w:val="none" w:sz="0" w:space="0" w:color="auto"/>
      </w:divBdr>
    </w:div>
    <w:div w:id="407383271">
      <w:bodyDiv w:val="1"/>
      <w:marLeft w:val="0"/>
      <w:marRight w:val="0"/>
      <w:marTop w:val="0"/>
      <w:marBottom w:val="0"/>
      <w:divBdr>
        <w:top w:val="none" w:sz="0" w:space="0" w:color="auto"/>
        <w:left w:val="none" w:sz="0" w:space="0" w:color="auto"/>
        <w:bottom w:val="none" w:sz="0" w:space="0" w:color="auto"/>
        <w:right w:val="none" w:sz="0" w:space="0" w:color="auto"/>
      </w:divBdr>
    </w:div>
    <w:div w:id="407847815">
      <w:bodyDiv w:val="1"/>
      <w:marLeft w:val="0"/>
      <w:marRight w:val="0"/>
      <w:marTop w:val="0"/>
      <w:marBottom w:val="0"/>
      <w:divBdr>
        <w:top w:val="none" w:sz="0" w:space="0" w:color="auto"/>
        <w:left w:val="none" w:sz="0" w:space="0" w:color="auto"/>
        <w:bottom w:val="none" w:sz="0" w:space="0" w:color="auto"/>
        <w:right w:val="none" w:sz="0" w:space="0" w:color="auto"/>
      </w:divBdr>
    </w:div>
    <w:div w:id="412238228">
      <w:bodyDiv w:val="1"/>
      <w:marLeft w:val="0"/>
      <w:marRight w:val="0"/>
      <w:marTop w:val="0"/>
      <w:marBottom w:val="0"/>
      <w:divBdr>
        <w:top w:val="none" w:sz="0" w:space="0" w:color="auto"/>
        <w:left w:val="none" w:sz="0" w:space="0" w:color="auto"/>
        <w:bottom w:val="none" w:sz="0" w:space="0" w:color="auto"/>
        <w:right w:val="none" w:sz="0" w:space="0" w:color="auto"/>
      </w:divBdr>
    </w:div>
    <w:div w:id="415127662">
      <w:bodyDiv w:val="1"/>
      <w:marLeft w:val="0"/>
      <w:marRight w:val="0"/>
      <w:marTop w:val="0"/>
      <w:marBottom w:val="0"/>
      <w:divBdr>
        <w:top w:val="none" w:sz="0" w:space="0" w:color="auto"/>
        <w:left w:val="none" w:sz="0" w:space="0" w:color="auto"/>
        <w:bottom w:val="none" w:sz="0" w:space="0" w:color="auto"/>
        <w:right w:val="none" w:sz="0" w:space="0" w:color="auto"/>
      </w:divBdr>
    </w:div>
    <w:div w:id="428896496">
      <w:bodyDiv w:val="1"/>
      <w:marLeft w:val="0"/>
      <w:marRight w:val="0"/>
      <w:marTop w:val="0"/>
      <w:marBottom w:val="0"/>
      <w:divBdr>
        <w:top w:val="none" w:sz="0" w:space="0" w:color="auto"/>
        <w:left w:val="none" w:sz="0" w:space="0" w:color="auto"/>
        <w:bottom w:val="none" w:sz="0" w:space="0" w:color="auto"/>
        <w:right w:val="none" w:sz="0" w:space="0" w:color="auto"/>
      </w:divBdr>
    </w:div>
    <w:div w:id="437868957">
      <w:bodyDiv w:val="1"/>
      <w:marLeft w:val="0"/>
      <w:marRight w:val="0"/>
      <w:marTop w:val="0"/>
      <w:marBottom w:val="0"/>
      <w:divBdr>
        <w:top w:val="none" w:sz="0" w:space="0" w:color="auto"/>
        <w:left w:val="none" w:sz="0" w:space="0" w:color="auto"/>
        <w:bottom w:val="none" w:sz="0" w:space="0" w:color="auto"/>
        <w:right w:val="none" w:sz="0" w:space="0" w:color="auto"/>
      </w:divBdr>
    </w:div>
    <w:div w:id="438138268">
      <w:bodyDiv w:val="1"/>
      <w:marLeft w:val="0"/>
      <w:marRight w:val="0"/>
      <w:marTop w:val="0"/>
      <w:marBottom w:val="0"/>
      <w:divBdr>
        <w:top w:val="none" w:sz="0" w:space="0" w:color="auto"/>
        <w:left w:val="none" w:sz="0" w:space="0" w:color="auto"/>
        <w:bottom w:val="none" w:sz="0" w:space="0" w:color="auto"/>
        <w:right w:val="none" w:sz="0" w:space="0" w:color="auto"/>
      </w:divBdr>
    </w:div>
    <w:div w:id="454754757">
      <w:bodyDiv w:val="1"/>
      <w:marLeft w:val="0"/>
      <w:marRight w:val="0"/>
      <w:marTop w:val="0"/>
      <w:marBottom w:val="0"/>
      <w:divBdr>
        <w:top w:val="none" w:sz="0" w:space="0" w:color="auto"/>
        <w:left w:val="none" w:sz="0" w:space="0" w:color="auto"/>
        <w:bottom w:val="none" w:sz="0" w:space="0" w:color="auto"/>
        <w:right w:val="none" w:sz="0" w:space="0" w:color="auto"/>
      </w:divBdr>
    </w:div>
    <w:div w:id="461970562">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497772628">
      <w:bodyDiv w:val="1"/>
      <w:marLeft w:val="0"/>
      <w:marRight w:val="0"/>
      <w:marTop w:val="0"/>
      <w:marBottom w:val="0"/>
      <w:divBdr>
        <w:top w:val="none" w:sz="0" w:space="0" w:color="auto"/>
        <w:left w:val="none" w:sz="0" w:space="0" w:color="auto"/>
        <w:bottom w:val="none" w:sz="0" w:space="0" w:color="auto"/>
        <w:right w:val="none" w:sz="0" w:space="0" w:color="auto"/>
      </w:divBdr>
    </w:div>
    <w:div w:id="498889099">
      <w:bodyDiv w:val="1"/>
      <w:marLeft w:val="0"/>
      <w:marRight w:val="0"/>
      <w:marTop w:val="0"/>
      <w:marBottom w:val="0"/>
      <w:divBdr>
        <w:top w:val="none" w:sz="0" w:space="0" w:color="auto"/>
        <w:left w:val="none" w:sz="0" w:space="0" w:color="auto"/>
        <w:bottom w:val="none" w:sz="0" w:space="0" w:color="auto"/>
        <w:right w:val="none" w:sz="0" w:space="0" w:color="auto"/>
      </w:divBdr>
    </w:div>
    <w:div w:id="502744996">
      <w:bodyDiv w:val="1"/>
      <w:marLeft w:val="0"/>
      <w:marRight w:val="0"/>
      <w:marTop w:val="0"/>
      <w:marBottom w:val="0"/>
      <w:divBdr>
        <w:top w:val="none" w:sz="0" w:space="0" w:color="auto"/>
        <w:left w:val="none" w:sz="0" w:space="0" w:color="auto"/>
        <w:bottom w:val="none" w:sz="0" w:space="0" w:color="auto"/>
        <w:right w:val="none" w:sz="0" w:space="0" w:color="auto"/>
      </w:divBdr>
    </w:div>
    <w:div w:id="517696109">
      <w:bodyDiv w:val="1"/>
      <w:marLeft w:val="0"/>
      <w:marRight w:val="0"/>
      <w:marTop w:val="0"/>
      <w:marBottom w:val="0"/>
      <w:divBdr>
        <w:top w:val="none" w:sz="0" w:space="0" w:color="auto"/>
        <w:left w:val="none" w:sz="0" w:space="0" w:color="auto"/>
        <w:bottom w:val="none" w:sz="0" w:space="0" w:color="auto"/>
        <w:right w:val="none" w:sz="0" w:space="0" w:color="auto"/>
      </w:divBdr>
    </w:div>
    <w:div w:id="518664720">
      <w:bodyDiv w:val="1"/>
      <w:marLeft w:val="0"/>
      <w:marRight w:val="0"/>
      <w:marTop w:val="0"/>
      <w:marBottom w:val="0"/>
      <w:divBdr>
        <w:top w:val="none" w:sz="0" w:space="0" w:color="auto"/>
        <w:left w:val="none" w:sz="0" w:space="0" w:color="auto"/>
        <w:bottom w:val="none" w:sz="0" w:space="0" w:color="auto"/>
        <w:right w:val="none" w:sz="0" w:space="0" w:color="auto"/>
      </w:divBdr>
    </w:div>
    <w:div w:id="539630596">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507264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0579678">
      <w:bodyDiv w:val="1"/>
      <w:marLeft w:val="0"/>
      <w:marRight w:val="0"/>
      <w:marTop w:val="0"/>
      <w:marBottom w:val="0"/>
      <w:divBdr>
        <w:top w:val="none" w:sz="0" w:space="0" w:color="auto"/>
        <w:left w:val="none" w:sz="0" w:space="0" w:color="auto"/>
        <w:bottom w:val="none" w:sz="0" w:space="0" w:color="auto"/>
        <w:right w:val="none" w:sz="0" w:space="0" w:color="auto"/>
      </w:divBdr>
    </w:div>
    <w:div w:id="573245556">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593708983">
      <w:bodyDiv w:val="1"/>
      <w:marLeft w:val="0"/>
      <w:marRight w:val="0"/>
      <w:marTop w:val="0"/>
      <w:marBottom w:val="0"/>
      <w:divBdr>
        <w:top w:val="none" w:sz="0" w:space="0" w:color="auto"/>
        <w:left w:val="none" w:sz="0" w:space="0" w:color="auto"/>
        <w:bottom w:val="none" w:sz="0" w:space="0" w:color="auto"/>
        <w:right w:val="none" w:sz="0" w:space="0" w:color="auto"/>
      </w:divBdr>
    </w:div>
    <w:div w:id="640500512">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01318870">
      <w:bodyDiv w:val="1"/>
      <w:marLeft w:val="0"/>
      <w:marRight w:val="0"/>
      <w:marTop w:val="0"/>
      <w:marBottom w:val="0"/>
      <w:divBdr>
        <w:top w:val="none" w:sz="0" w:space="0" w:color="auto"/>
        <w:left w:val="none" w:sz="0" w:space="0" w:color="auto"/>
        <w:bottom w:val="none" w:sz="0" w:space="0" w:color="auto"/>
        <w:right w:val="none" w:sz="0" w:space="0" w:color="auto"/>
      </w:divBdr>
    </w:div>
    <w:div w:id="706105399">
      <w:bodyDiv w:val="1"/>
      <w:marLeft w:val="0"/>
      <w:marRight w:val="0"/>
      <w:marTop w:val="0"/>
      <w:marBottom w:val="0"/>
      <w:divBdr>
        <w:top w:val="none" w:sz="0" w:space="0" w:color="auto"/>
        <w:left w:val="none" w:sz="0" w:space="0" w:color="auto"/>
        <w:bottom w:val="none" w:sz="0" w:space="0" w:color="auto"/>
        <w:right w:val="none" w:sz="0" w:space="0" w:color="auto"/>
      </w:divBdr>
    </w:div>
    <w:div w:id="717054627">
      <w:bodyDiv w:val="1"/>
      <w:marLeft w:val="0"/>
      <w:marRight w:val="0"/>
      <w:marTop w:val="0"/>
      <w:marBottom w:val="0"/>
      <w:divBdr>
        <w:top w:val="none" w:sz="0" w:space="0" w:color="auto"/>
        <w:left w:val="none" w:sz="0" w:space="0" w:color="auto"/>
        <w:bottom w:val="none" w:sz="0" w:space="0" w:color="auto"/>
        <w:right w:val="none" w:sz="0" w:space="0" w:color="auto"/>
      </w:divBdr>
    </w:div>
    <w:div w:id="736518005">
      <w:bodyDiv w:val="1"/>
      <w:marLeft w:val="0"/>
      <w:marRight w:val="0"/>
      <w:marTop w:val="0"/>
      <w:marBottom w:val="0"/>
      <w:divBdr>
        <w:top w:val="none" w:sz="0" w:space="0" w:color="auto"/>
        <w:left w:val="none" w:sz="0" w:space="0" w:color="auto"/>
        <w:bottom w:val="none" w:sz="0" w:space="0" w:color="auto"/>
        <w:right w:val="none" w:sz="0" w:space="0" w:color="auto"/>
      </w:divBdr>
    </w:div>
    <w:div w:id="744108283">
      <w:bodyDiv w:val="1"/>
      <w:marLeft w:val="0"/>
      <w:marRight w:val="0"/>
      <w:marTop w:val="0"/>
      <w:marBottom w:val="0"/>
      <w:divBdr>
        <w:top w:val="none" w:sz="0" w:space="0" w:color="auto"/>
        <w:left w:val="none" w:sz="0" w:space="0" w:color="auto"/>
        <w:bottom w:val="none" w:sz="0" w:space="0" w:color="auto"/>
        <w:right w:val="none" w:sz="0" w:space="0" w:color="auto"/>
      </w:divBdr>
    </w:div>
    <w:div w:id="752433654">
      <w:bodyDiv w:val="1"/>
      <w:marLeft w:val="0"/>
      <w:marRight w:val="0"/>
      <w:marTop w:val="0"/>
      <w:marBottom w:val="0"/>
      <w:divBdr>
        <w:top w:val="none" w:sz="0" w:space="0" w:color="auto"/>
        <w:left w:val="none" w:sz="0" w:space="0" w:color="auto"/>
        <w:bottom w:val="none" w:sz="0" w:space="0" w:color="auto"/>
        <w:right w:val="none" w:sz="0" w:space="0" w:color="auto"/>
      </w:divBdr>
    </w:div>
    <w:div w:id="761680436">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72482861">
      <w:bodyDiv w:val="1"/>
      <w:marLeft w:val="0"/>
      <w:marRight w:val="0"/>
      <w:marTop w:val="0"/>
      <w:marBottom w:val="0"/>
      <w:divBdr>
        <w:top w:val="none" w:sz="0" w:space="0" w:color="auto"/>
        <w:left w:val="none" w:sz="0" w:space="0" w:color="auto"/>
        <w:bottom w:val="none" w:sz="0" w:space="0" w:color="auto"/>
        <w:right w:val="none" w:sz="0" w:space="0" w:color="auto"/>
      </w:divBdr>
    </w:div>
    <w:div w:id="784345276">
      <w:bodyDiv w:val="1"/>
      <w:marLeft w:val="0"/>
      <w:marRight w:val="0"/>
      <w:marTop w:val="0"/>
      <w:marBottom w:val="0"/>
      <w:divBdr>
        <w:top w:val="none" w:sz="0" w:space="0" w:color="auto"/>
        <w:left w:val="none" w:sz="0" w:space="0" w:color="auto"/>
        <w:bottom w:val="none" w:sz="0" w:space="0" w:color="auto"/>
        <w:right w:val="none" w:sz="0" w:space="0" w:color="auto"/>
      </w:divBdr>
    </w:div>
    <w:div w:id="788624741">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12410882">
      <w:bodyDiv w:val="1"/>
      <w:marLeft w:val="0"/>
      <w:marRight w:val="0"/>
      <w:marTop w:val="0"/>
      <w:marBottom w:val="0"/>
      <w:divBdr>
        <w:top w:val="none" w:sz="0" w:space="0" w:color="auto"/>
        <w:left w:val="none" w:sz="0" w:space="0" w:color="auto"/>
        <w:bottom w:val="none" w:sz="0" w:space="0" w:color="auto"/>
        <w:right w:val="none" w:sz="0" w:space="0" w:color="auto"/>
      </w:divBdr>
    </w:div>
    <w:div w:id="816580165">
      <w:bodyDiv w:val="1"/>
      <w:marLeft w:val="0"/>
      <w:marRight w:val="0"/>
      <w:marTop w:val="0"/>
      <w:marBottom w:val="0"/>
      <w:divBdr>
        <w:top w:val="none" w:sz="0" w:space="0" w:color="auto"/>
        <w:left w:val="none" w:sz="0" w:space="0" w:color="auto"/>
        <w:bottom w:val="none" w:sz="0" w:space="0" w:color="auto"/>
        <w:right w:val="none" w:sz="0" w:space="0" w:color="auto"/>
      </w:divBdr>
    </w:div>
    <w:div w:id="829178321">
      <w:bodyDiv w:val="1"/>
      <w:marLeft w:val="0"/>
      <w:marRight w:val="0"/>
      <w:marTop w:val="0"/>
      <w:marBottom w:val="0"/>
      <w:divBdr>
        <w:top w:val="none" w:sz="0" w:space="0" w:color="auto"/>
        <w:left w:val="none" w:sz="0" w:space="0" w:color="auto"/>
        <w:bottom w:val="none" w:sz="0" w:space="0" w:color="auto"/>
        <w:right w:val="none" w:sz="0" w:space="0" w:color="auto"/>
      </w:divBdr>
    </w:div>
    <w:div w:id="841749010">
      <w:bodyDiv w:val="1"/>
      <w:marLeft w:val="0"/>
      <w:marRight w:val="0"/>
      <w:marTop w:val="0"/>
      <w:marBottom w:val="0"/>
      <w:divBdr>
        <w:top w:val="none" w:sz="0" w:space="0" w:color="auto"/>
        <w:left w:val="none" w:sz="0" w:space="0" w:color="auto"/>
        <w:bottom w:val="none" w:sz="0" w:space="0" w:color="auto"/>
        <w:right w:val="none" w:sz="0" w:space="0" w:color="auto"/>
      </w:divBdr>
    </w:div>
    <w:div w:id="847259234">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00753794">
      <w:bodyDiv w:val="1"/>
      <w:marLeft w:val="0"/>
      <w:marRight w:val="0"/>
      <w:marTop w:val="0"/>
      <w:marBottom w:val="0"/>
      <w:divBdr>
        <w:top w:val="none" w:sz="0" w:space="0" w:color="auto"/>
        <w:left w:val="none" w:sz="0" w:space="0" w:color="auto"/>
        <w:bottom w:val="none" w:sz="0" w:space="0" w:color="auto"/>
        <w:right w:val="none" w:sz="0" w:space="0" w:color="auto"/>
      </w:divBdr>
    </w:div>
    <w:div w:id="907810991">
      <w:bodyDiv w:val="1"/>
      <w:marLeft w:val="0"/>
      <w:marRight w:val="0"/>
      <w:marTop w:val="0"/>
      <w:marBottom w:val="0"/>
      <w:divBdr>
        <w:top w:val="none" w:sz="0" w:space="0" w:color="auto"/>
        <w:left w:val="none" w:sz="0" w:space="0" w:color="auto"/>
        <w:bottom w:val="none" w:sz="0" w:space="0" w:color="auto"/>
        <w:right w:val="none" w:sz="0" w:space="0" w:color="auto"/>
      </w:divBdr>
    </w:div>
    <w:div w:id="921181905">
      <w:bodyDiv w:val="1"/>
      <w:marLeft w:val="0"/>
      <w:marRight w:val="0"/>
      <w:marTop w:val="0"/>
      <w:marBottom w:val="0"/>
      <w:divBdr>
        <w:top w:val="none" w:sz="0" w:space="0" w:color="auto"/>
        <w:left w:val="none" w:sz="0" w:space="0" w:color="auto"/>
        <w:bottom w:val="none" w:sz="0" w:space="0" w:color="auto"/>
        <w:right w:val="none" w:sz="0" w:space="0" w:color="auto"/>
      </w:divBdr>
      <w:divsChild>
        <w:div w:id="1346709181">
          <w:marLeft w:val="0"/>
          <w:marRight w:val="0"/>
          <w:marTop w:val="0"/>
          <w:marBottom w:val="0"/>
          <w:divBdr>
            <w:top w:val="none" w:sz="0" w:space="0" w:color="auto"/>
            <w:left w:val="none" w:sz="0" w:space="0" w:color="auto"/>
            <w:bottom w:val="none" w:sz="0" w:space="0" w:color="auto"/>
            <w:right w:val="none" w:sz="0" w:space="0" w:color="auto"/>
          </w:divBdr>
        </w:div>
      </w:divsChild>
    </w:div>
    <w:div w:id="942808192">
      <w:bodyDiv w:val="1"/>
      <w:marLeft w:val="0"/>
      <w:marRight w:val="0"/>
      <w:marTop w:val="0"/>
      <w:marBottom w:val="0"/>
      <w:divBdr>
        <w:top w:val="none" w:sz="0" w:space="0" w:color="auto"/>
        <w:left w:val="none" w:sz="0" w:space="0" w:color="auto"/>
        <w:bottom w:val="none" w:sz="0" w:space="0" w:color="auto"/>
        <w:right w:val="none" w:sz="0" w:space="0" w:color="auto"/>
      </w:divBdr>
    </w:div>
    <w:div w:id="945773232">
      <w:bodyDiv w:val="1"/>
      <w:marLeft w:val="0"/>
      <w:marRight w:val="0"/>
      <w:marTop w:val="0"/>
      <w:marBottom w:val="0"/>
      <w:divBdr>
        <w:top w:val="none" w:sz="0" w:space="0" w:color="auto"/>
        <w:left w:val="none" w:sz="0" w:space="0" w:color="auto"/>
        <w:bottom w:val="none" w:sz="0" w:space="0" w:color="auto"/>
        <w:right w:val="none" w:sz="0" w:space="0" w:color="auto"/>
      </w:divBdr>
    </w:div>
    <w:div w:id="945843726">
      <w:bodyDiv w:val="1"/>
      <w:marLeft w:val="0"/>
      <w:marRight w:val="0"/>
      <w:marTop w:val="0"/>
      <w:marBottom w:val="0"/>
      <w:divBdr>
        <w:top w:val="none" w:sz="0" w:space="0" w:color="auto"/>
        <w:left w:val="none" w:sz="0" w:space="0" w:color="auto"/>
        <w:bottom w:val="none" w:sz="0" w:space="0" w:color="auto"/>
        <w:right w:val="none" w:sz="0" w:space="0" w:color="auto"/>
      </w:divBdr>
    </w:div>
    <w:div w:id="957177726">
      <w:bodyDiv w:val="1"/>
      <w:marLeft w:val="0"/>
      <w:marRight w:val="0"/>
      <w:marTop w:val="0"/>
      <w:marBottom w:val="0"/>
      <w:divBdr>
        <w:top w:val="none" w:sz="0" w:space="0" w:color="auto"/>
        <w:left w:val="none" w:sz="0" w:space="0" w:color="auto"/>
        <w:bottom w:val="none" w:sz="0" w:space="0" w:color="auto"/>
        <w:right w:val="none" w:sz="0" w:space="0" w:color="auto"/>
      </w:divBdr>
    </w:div>
    <w:div w:id="961038842">
      <w:bodyDiv w:val="1"/>
      <w:marLeft w:val="0"/>
      <w:marRight w:val="0"/>
      <w:marTop w:val="0"/>
      <w:marBottom w:val="0"/>
      <w:divBdr>
        <w:top w:val="none" w:sz="0" w:space="0" w:color="auto"/>
        <w:left w:val="none" w:sz="0" w:space="0" w:color="auto"/>
        <w:bottom w:val="none" w:sz="0" w:space="0" w:color="auto"/>
        <w:right w:val="none" w:sz="0" w:space="0" w:color="auto"/>
      </w:divBdr>
    </w:div>
    <w:div w:id="973145006">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1683861">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34622325">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48648554">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085879167">
      <w:bodyDiv w:val="1"/>
      <w:marLeft w:val="0"/>
      <w:marRight w:val="0"/>
      <w:marTop w:val="0"/>
      <w:marBottom w:val="0"/>
      <w:divBdr>
        <w:top w:val="none" w:sz="0" w:space="0" w:color="auto"/>
        <w:left w:val="none" w:sz="0" w:space="0" w:color="auto"/>
        <w:bottom w:val="none" w:sz="0" w:space="0" w:color="auto"/>
        <w:right w:val="none" w:sz="0" w:space="0" w:color="auto"/>
      </w:divBdr>
    </w:div>
    <w:div w:id="1086153300">
      <w:bodyDiv w:val="1"/>
      <w:marLeft w:val="0"/>
      <w:marRight w:val="0"/>
      <w:marTop w:val="0"/>
      <w:marBottom w:val="0"/>
      <w:divBdr>
        <w:top w:val="none" w:sz="0" w:space="0" w:color="auto"/>
        <w:left w:val="none" w:sz="0" w:space="0" w:color="auto"/>
        <w:bottom w:val="none" w:sz="0" w:space="0" w:color="auto"/>
        <w:right w:val="none" w:sz="0" w:space="0" w:color="auto"/>
      </w:divBdr>
    </w:div>
    <w:div w:id="1095594943">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11317526">
      <w:bodyDiv w:val="1"/>
      <w:marLeft w:val="0"/>
      <w:marRight w:val="0"/>
      <w:marTop w:val="0"/>
      <w:marBottom w:val="0"/>
      <w:divBdr>
        <w:top w:val="none" w:sz="0" w:space="0" w:color="auto"/>
        <w:left w:val="none" w:sz="0" w:space="0" w:color="auto"/>
        <w:bottom w:val="none" w:sz="0" w:space="0" w:color="auto"/>
        <w:right w:val="none" w:sz="0" w:space="0" w:color="auto"/>
      </w:divBdr>
    </w:div>
    <w:div w:id="1120301795">
      <w:bodyDiv w:val="1"/>
      <w:marLeft w:val="0"/>
      <w:marRight w:val="0"/>
      <w:marTop w:val="0"/>
      <w:marBottom w:val="0"/>
      <w:divBdr>
        <w:top w:val="none" w:sz="0" w:space="0" w:color="auto"/>
        <w:left w:val="none" w:sz="0" w:space="0" w:color="auto"/>
        <w:bottom w:val="none" w:sz="0" w:space="0" w:color="auto"/>
        <w:right w:val="none" w:sz="0" w:space="0" w:color="auto"/>
      </w:divBdr>
      <w:divsChild>
        <w:div w:id="529727786">
          <w:marLeft w:val="0"/>
          <w:marRight w:val="0"/>
          <w:marTop w:val="0"/>
          <w:marBottom w:val="0"/>
          <w:divBdr>
            <w:top w:val="none" w:sz="0" w:space="0" w:color="auto"/>
            <w:left w:val="none" w:sz="0" w:space="0" w:color="auto"/>
            <w:bottom w:val="none" w:sz="0" w:space="0" w:color="auto"/>
            <w:right w:val="none" w:sz="0" w:space="0" w:color="auto"/>
          </w:divBdr>
        </w:div>
      </w:divsChild>
    </w:div>
    <w:div w:id="1139109471">
      <w:bodyDiv w:val="1"/>
      <w:marLeft w:val="0"/>
      <w:marRight w:val="0"/>
      <w:marTop w:val="0"/>
      <w:marBottom w:val="0"/>
      <w:divBdr>
        <w:top w:val="none" w:sz="0" w:space="0" w:color="auto"/>
        <w:left w:val="none" w:sz="0" w:space="0" w:color="auto"/>
        <w:bottom w:val="none" w:sz="0" w:space="0" w:color="auto"/>
        <w:right w:val="none" w:sz="0" w:space="0" w:color="auto"/>
      </w:divBdr>
    </w:div>
    <w:div w:id="1141506104">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63086406">
      <w:bodyDiv w:val="1"/>
      <w:marLeft w:val="0"/>
      <w:marRight w:val="0"/>
      <w:marTop w:val="0"/>
      <w:marBottom w:val="0"/>
      <w:divBdr>
        <w:top w:val="none" w:sz="0" w:space="0" w:color="auto"/>
        <w:left w:val="none" w:sz="0" w:space="0" w:color="auto"/>
        <w:bottom w:val="none" w:sz="0" w:space="0" w:color="auto"/>
        <w:right w:val="none" w:sz="0" w:space="0" w:color="auto"/>
      </w:divBdr>
    </w:div>
    <w:div w:id="1195385438">
      <w:bodyDiv w:val="1"/>
      <w:marLeft w:val="0"/>
      <w:marRight w:val="0"/>
      <w:marTop w:val="0"/>
      <w:marBottom w:val="0"/>
      <w:divBdr>
        <w:top w:val="none" w:sz="0" w:space="0" w:color="auto"/>
        <w:left w:val="none" w:sz="0" w:space="0" w:color="auto"/>
        <w:bottom w:val="none" w:sz="0" w:space="0" w:color="auto"/>
        <w:right w:val="none" w:sz="0" w:space="0" w:color="auto"/>
      </w:divBdr>
    </w:div>
    <w:div w:id="1216550034">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31648317">
      <w:bodyDiv w:val="1"/>
      <w:marLeft w:val="0"/>
      <w:marRight w:val="0"/>
      <w:marTop w:val="0"/>
      <w:marBottom w:val="0"/>
      <w:divBdr>
        <w:top w:val="none" w:sz="0" w:space="0" w:color="auto"/>
        <w:left w:val="none" w:sz="0" w:space="0" w:color="auto"/>
        <w:bottom w:val="none" w:sz="0" w:space="0" w:color="auto"/>
        <w:right w:val="none" w:sz="0" w:space="0" w:color="auto"/>
      </w:divBdr>
    </w:div>
    <w:div w:id="1249582956">
      <w:bodyDiv w:val="1"/>
      <w:marLeft w:val="0"/>
      <w:marRight w:val="0"/>
      <w:marTop w:val="0"/>
      <w:marBottom w:val="0"/>
      <w:divBdr>
        <w:top w:val="none" w:sz="0" w:space="0" w:color="auto"/>
        <w:left w:val="none" w:sz="0" w:space="0" w:color="auto"/>
        <w:bottom w:val="none" w:sz="0" w:space="0" w:color="auto"/>
        <w:right w:val="none" w:sz="0" w:space="0" w:color="auto"/>
      </w:divBdr>
    </w:div>
    <w:div w:id="1254628160">
      <w:bodyDiv w:val="1"/>
      <w:marLeft w:val="0"/>
      <w:marRight w:val="0"/>
      <w:marTop w:val="0"/>
      <w:marBottom w:val="0"/>
      <w:divBdr>
        <w:top w:val="none" w:sz="0" w:space="0" w:color="auto"/>
        <w:left w:val="none" w:sz="0" w:space="0" w:color="auto"/>
        <w:bottom w:val="none" w:sz="0" w:space="0" w:color="auto"/>
        <w:right w:val="none" w:sz="0" w:space="0" w:color="auto"/>
      </w:divBdr>
    </w:div>
    <w:div w:id="1258103305">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287545703">
      <w:bodyDiv w:val="1"/>
      <w:marLeft w:val="0"/>
      <w:marRight w:val="0"/>
      <w:marTop w:val="0"/>
      <w:marBottom w:val="0"/>
      <w:divBdr>
        <w:top w:val="none" w:sz="0" w:space="0" w:color="auto"/>
        <w:left w:val="none" w:sz="0" w:space="0" w:color="auto"/>
        <w:bottom w:val="none" w:sz="0" w:space="0" w:color="auto"/>
        <w:right w:val="none" w:sz="0" w:space="0" w:color="auto"/>
      </w:divBdr>
      <w:divsChild>
        <w:div w:id="20251857">
          <w:marLeft w:val="0"/>
          <w:marRight w:val="0"/>
          <w:marTop w:val="0"/>
          <w:marBottom w:val="0"/>
          <w:divBdr>
            <w:top w:val="none" w:sz="0" w:space="0" w:color="auto"/>
            <w:left w:val="none" w:sz="0" w:space="0" w:color="auto"/>
            <w:bottom w:val="none" w:sz="0" w:space="0" w:color="auto"/>
            <w:right w:val="none" w:sz="0" w:space="0" w:color="auto"/>
          </w:divBdr>
        </w:div>
      </w:divsChild>
    </w:div>
    <w:div w:id="1297881613">
      <w:bodyDiv w:val="1"/>
      <w:marLeft w:val="0"/>
      <w:marRight w:val="0"/>
      <w:marTop w:val="0"/>
      <w:marBottom w:val="0"/>
      <w:divBdr>
        <w:top w:val="none" w:sz="0" w:space="0" w:color="auto"/>
        <w:left w:val="none" w:sz="0" w:space="0" w:color="auto"/>
        <w:bottom w:val="none" w:sz="0" w:space="0" w:color="auto"/>
        <w:right w:val="none" w:sz="0" w:space="0" w:color="auto"/>
      </w:divBdr>
    </w:div>
    <w:div w:id="1299258481">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43557000">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388649509">
      <w:bodyDiv w:val="1"/>
      <w:marLeft w:val="0"/>
      <w:marRight w:val="0"/>
      <w:marTop w:val="0"/>
      <w:marBottom w:val="0"/>
      <w:divBdr>
        <w:top w:val="none" w:sz="0" w:space="0" w:color="auto"/>
        <w:left w:val="none" w:sz="0" w:space="0" w:color="auto"/>
        <w:bottom w:val="none" w:sz="0" w:space="0" w:color="auto"/>
        <w:right w:val="none" w:sz="0" w:space="0" w:color="auto"/>
      </w:divBdr>
    </w:div>
    <w:div w:id="1390110738">
      <w:bodyDiv w:val="1"/>
      <w:marLeft w:val="0"/>
      <w:marRight w:val="0"/>
      <w:marTop w:val="0"/>
      <w:marBottom w:val="0"/>
      <w:divBdr>
        <w:top w:val="none" w:sz="0" w:space="0" w:color="auto"/>
        <w:left w:val="none" w:sz="0" w:space="0" w:color="auto"/>
        <w:bottom w:val="none" w:sz="0" w:space="0" w:color="auto"/>
        <w:right w:val="none" w:sz="0" w:space="0" w:color="auto"/>
      </w:divBdr>
    </w:div>
    <w:div w:id="1393314732">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4257329">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0853210">
      <w:bodyDiv w:val="1"/>
      <w:marLeft w:val="0"/>
      <w:marRight w:val="0"/>
      <w:marTop w:val="0"/>
      <w:marBottom w:val="0"/>
      <w:divBdr>
        <w:top w:val="none" w:sz="0" w:space="0" w:color="auto"/>
        <w:left w:val="none" w:sz="0" w:space="0" w:color="auto"/>
        <w:bottom w:val="none" w:sz="0" w:space="0" w:color="auto"/>
        <w:right w:val="none" w:sz="0" w:space="0" w:color="auto"/>
      </w:divBdr>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37484446">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05321209">
      <w:bodyDiv w:val="1"/>
      <w:marLeft w:val="0"/>
      <w:marRight w:val="0"/>
      <w:marTop w:val="0"/>
      <w:marBottom w:val="0"/>
      <w:divBdr>
        <w:top w:val="none" w:sz="0" w:space="0" w:color="auto"/>
        <w:left w:val="none" w:sz="0" w:space="0" w:color="auto"/>
        <w:bottom w:val="none" w:sz="0" w:space="0" w:color="auto"/>
        <w:right w:val="none" w:sz="0" w:space="0" w:color="auto"/>
      </w:divBdr>
    </w:div>
    <w:div w:id="1506240739">
      <w:bodyDiv w:val="1"/>
      <w:marLeft w:val="0"/>
      <w:marRight w:val="0"/>
      <w:marTop w:val="0"/>
      <w:marBottom w:val="0"/>
      <w:divBdr>
        <w:top w:val="none" w:sz="0" w:space="0" w:color="auto"/>
        <w:left w:val="none" w:sz="0" w:space="0" w:color="auto"/>
        <w:bottom w:val="none" w:sz="0" w:space="0" w:color="auto"/>
        <w:right w:val="none" w:sz="0" w:space="0" w:color="auto"/>
      </w:divBdr>
    </w:div>
    <w:div w:id="1521119117">
      <w:bodyDiv w:val="1"/>
      <w:marLeft w:val="0"/>
      <w:marRight w:val="0"/>
      <w:marTop w:val="0"/>
      <w:marBottom w:val="0"/>
      <w:divBdr>
        <w:top w:val="none" w:sz="0" w:space="0" w:color="auto"/>
        <w:left w:val="none" w:sz="0" w:space="0" w:color="auto"/>
        <w:bottom w:val="none" w:sz="0" w:space="0" w:color="auto"/>
        <w:right w:val="none" w:sz="0" w:space="0" w:color="auto"/>
      </w:divBdr>
    </w:div>
    <w:div w:id="1533573949">
      <w:bodyDiv w:val="1"/>
      <w:marLeft w:val="0"/>
      <w:marRight w:val="0"/>
      <w:marTop w:val="0"/>
      <w:marBottom w:val="0"/>
      <w:divBdr>
        <w:top w:val="none" w:sz="0" w:space="0" w:color="auto"/>
        <w:left w:val="none" w:sz="0" w:space="0" w:color="auto"/>
        <w:bottom w:val="none" w:sz="0" w:space="0" w:color="auto"/>
        <w:right w:val="none" w:sz="0" w:space="0" w:color="auto"/>
      </w:divBdr>
    </w:div>
    <w:div w:id="1556311091">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4024498">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598901028">
      <w:bodyDiv w:val="1"/>
      <w:marLeft w:val="0"/>
      <w:marRight w:val="0"/>
      <w:marTop w:val="0"/>
      <w:marBottom w:val="0"/>
      <w:divBdr>
        <w:top w:val="none" w:sz="0" w:space="0" w:color="auto"/>
        <w:left w:val="none" w:sz="0" w:space="0" w:color="auto"/>
        <w:bottom w:val="none" w:sz="0" w:space="0" w:color="auto"/>
        <w:right w:val="none" w:sz="0" w:space="0" w:color="auto"/>
      </w:divBdr>
    </w:div>
    <w:div w:id="1607729346">
      <w:bodyDiv w:val="1"/>
      <w:marLeft w:val="0"/>
      <w:marRight w:val="0"/>
      <w:marTop w:val="0"/>
      <w:marBottom w:val="0"/>
      <w:divBdr>
        <w:top w:val="none" w:sz="0" w:space="0" w:color="auto"/>
        <w:left w:val="none" w:sz="0" w:space="0" w:color="auto"/>
        <w:bottom w:val="none" w:sz="0" w:space="0" w:color="auto"/>
        <w:right w:val="none" w:sz="0" w:space="0" w:color="auto"/>
      </w:divBdr>
    </w:div>
    <w:div w:id="1615601498">
      <w:bodyDiv w:val="1"/>
      <w:marLeft w:val="0"/>
      <w:marRight w:val="0"/>
      <w:marTop w:val="0"/>
      <w:marBottom w:val="0"/>
      <w:divBdr>
        <w:top w:val="none" w:sz="0" w:space="0" w:color="auto"/>
        <w:left w:val="none" w:sz="0" w:space="0" w:color="auto"/>
        <w:bottom w:val="none" w:sz="0" w:space="0" w:color="auto"/>
        <w:right w:val="none" w:sz="0" w:space="0" w:color="auto"/>
      </w:divBdr>
    </w:div>
    <w:div w:id="1617172614">
      <w:bodyDiv w:val="1"/>
      <w:marLeft w:val="0"/>
      <w:marRight w:val="0"/>
      <w:marTop w:val="0"/>
      <w:marBottom w:val="0"/>
      <w:divBdr>
        <w:top w:val="none" w:sz="0" w:space="0" w:color="auto"/>
        <w:left w:val="none" w:sz="0" w:space="0" w:color="auto"/>
        <w:bottom w:val="none" w:sz="0" w:space="0" w:color="auto"/>
        <w:right w:val="none" w:sz="0" w:space="0" w:color="auto"/>
      </w:divBdr>
    </w:div>
    <w:div w:id="1635216613">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2344507">
      <w:bodyDiv w:val="1"/>
      <w:marLeft w:val="0"/>
      <w:marRight w:val="0"/>
      <w:marTop w:val="0"/>
      <w:marBottom w:val="0"/>
      <w:divBdr>
        <w:top w:val="none" w:sz="0" w:space="0" w:color="auto"/>
        <w:left w:val="none" w:sz="0" w:space="0" w:color="auto"/>
        <w:bottom w:val="none" w:sz="0" w:space="0" w:color="auto"/>
        <w:right w:val="none" w:sz="0" w:space="0" w:color="auto"/>
      </w:divBdr>
    </w:div>
    <w:div w:id="1667053789">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0598232">
      <w:bodyDiv w:val="1"/>
      <w:marLeft w:val="0"/>
      <w:marRight w:val="0"/>
      <w:marTop w:val="0"/>
      <w:marBottom w:val="0"/>
      <w:divBdr>
        <w:top w:val="none" w:sz="0" w:space="0" w:color="auto"/>
        <w:left w:val="none" w:sz="0" w:space="0" w:color="auto"/>
        <w:bottom w:val="none" w:sz="0" w:space="0" w:color="auto"/>
        <w:right w:val="none" w:sz="0" w:space="0" w:color="auto"/>
      </w:divBdr>
    </w:div>
    <w:div w:id="1695769081">
      <w:bodyDiv w:val="1"/>
      <w:marLeft w:val="0"/>
      <w:marRight w:val="0"/>
      <w:marTop w:val="0"/>
      <w:marBottom w:val="0"/>
      <w:divBdr>
        <w:top w:val="none" w:sz="0" w:space="0" w:color="auto"/>
        <w:left w:val="none" w:sz="0" w:space="0" w:color="auto"/>
        <w:bottom w:val="none" w:sz="0" w:space="0" w:color="auto"/>
        <w:right w:val="none" w:sz="0" w:space="0" w:color="auto"/>
      </w:divBdr>
      <w:divsChild>
        <w:div w:id="120422235">
          <w:marLeft w:val="0"/>
          <w:marRight w:val="0"/>
          <w:marTop w:val="0"/>
          <w:marBottom w:val="0"/>
          <w:divBdr>
            <w:top w:val="none" w:sz="0" w:space="0" w:color="auto"/>
            <w:left w:val="none" w:sz="0" w:space="0" w:color="auto"/>
            <w:bottom w:val="none" w:sz="0" w:space="0" w:color="auto"/>
            <w:right w:val="none" w:sz="0" w:space="0" w:color="auto"/>
          </w:divBdr>
        </w:div>
      </w:divsChild>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698697268">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4478256">
      <w:bodyDiv w:val="1"/>
      <w:marLeft w:val="0"/>
      <w:marRight w:val="0"/>
      <w:marTop w:val="0"/>
      <w:marBottom w:val="0"/>
      <w:divBdr>
        <w:top w:val="none" w:sz="0" w:space="0" w:color="auto"/>
        <w:left w:val="none" w:sz="0" w:space="0" w:color="auto"/>
        <w:bottom w:val="none" w:sz="0" w:space="0" w:color="auto"/>
        <w:right w:val="none" w:sz="0" w:space="0" w:color="auto"/>
      </w:divBdr>
    </w:div>
    <w:div w:id="1724518788">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30492040">
      <w:bodyDiv w:val="1"/>
      <w:marLeft w:val="0"/>
      <w:marRight w:val="0"/>
      <w:marTop w:val="0"/>
      <w:marBottom w:val="0"/>
      <w:divBdr>
        <w:top w:val="none" w:sz="0" w:space="0" w:color="auto"/>
        <w:left w:val="none" w:sz="0" w:space="0" w:color="auto"/>
        <w:bottom w:val="none" w:sz="0" w:space="0" w:color="auto"/>
        <w:right w:val="none" w:sz="0" w:space="0" w:color="auto"/>
      </w:divBdr>
    </w:div>
    <w:div w:id="1760909383">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04038451">
      <w:bodyDiv w:val="1"/>
      <w:marLeft w:val="0"/>
      <w:marRight w:val="0"/>
      <w:marTop w:val="0"/>
      <w:marBottom w:val="0"/>
      <w:divBdr>
        <w:top w:val="none" w:sz="0" w:space="0" w:color="auto"/>
        <w:left w:val="none" w:sz="0" w:space="0" w:color="auto"/>
        <w:bottom w:val="none" w:sz="0" w:space="0" w:color="auto"/>
        <w:right w:val="none" w:sz="0" w:space="0" w:color="auto"/>
      </w:divBdr>
    </w:div>
    <w:div w:id="1806845836">
      <w:bodyDiv w:val="1"/>
      <w:marLeft w:val="0"/>
      <w:marRight w:val="0"/>
      <w:marTop w:val="0"/>
      <w:marBottom w:val="0"/>
      <w:divBdr>
        <w:top w:val="none" w:sz="0" w:space="0" w:color="auto"/>
        <w:left w:val="none" w:sz="0" w:space="0" w:color="auto"/>
        <w:bottom w:val="none" w:sz="0" w:space="0" w:color="auto"/>
        <w:right w:val="none" w:sz="0" w:space="0" w:color="auto"/>
      </w:divBdr>
    </w:div>
    <w:div w:id="1808668837">
      <w:bodyDiv w:val="1"/>
      <w:marLeft w:val="0"/>
      <w:marRight w:val="0"/>
      <w:marTop w:val="0"/>
      <w:marBottom w:val="0"/>
      <w:divBdr>
        <w:top w:val="none" w:sz="0" w:space="0" w:color="auto"/>
        <w:left w:val="none" w:sz="0" w:space="0" w:color="auto"/>
        <w:bottom w:val="none" w:sz="0" w:space="0" w:color="auto"/>
        <w:right w:val="none" w:sz="0" w:space="0" w:color="auto"/>
      </w:divBdr>
    </w:div>
    <w:div w:id="181236053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2">
          <w:marLeft w:val="0"/>
          <w:marRight w:val="0"/>
          <w:marTop w:val="0"/>
          <w:marBottom w:val="0"/>
          <w:divBdr>
            <w:top w:val="none" w:sz="0" w:space="0" w:color="auto"/>
            <w:left w:val="none" w:sz="0" w:space="0" w:color="auto"/>
            <w:bottom w:val="none" w:sz="0" w:space="0" w:color="auto"/>
            <w:right w:val="none" w:sz="0" w:space="0" w:color="auto"/>
          </w:divBdr>
        </w:div>
      </w:divsChild>
    </w:div>
    <w:div w:id="1815367328">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57499235">
      <w:bodyDiv w:val="1"/>
      <w:marLeft w:val="0"/>
      <w:marRight w:val="0"/>
      <w:marTop w:val="0"/>
      <w:marBottom w:val="0"/>
      <w:divBdr>
        <w:top w:val="none" w:sz="0" w:space="0" w:color="auto"/>
        <w:left w:val="none" w:sz="0" w:space="0" w:color="auto"/>
        <w:bottom w:val="none" w:sz="0" w:space="0" w:color="auto"/>
        <w:right w:val="none" w:sz="0" w:space="0" w:color="auto"/>
      </w:divBdr>
    </w:div>
    <w:div w:id="1867136288">
      <w:bodyDiv w:val="1"/>
      <w:marLeft w:val="0"/>
      <w:marRight w:val="0"/>
      <w:marTop w:val="0"/>
      <w:marBottom w:val="0"/>
      <w:divBdr>
        <w:top w:val="none" w:sz="0" w:space="0" w:color="auto"/>
        <w:left w:val="none" w:sz="0" w:space="0" w:color="auto"/>
        <w:bottom w:val="none" w:sz="0" w:space="0" w:color="auto"/>
        <w:right w:val="none" w:sz="0" w:space="0" w:color="auto"/>
      </w:divBdr>
    </w:div>
    <w:div w:id="1887403249">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04098499">
      <w:bodyDiv w:val="1"/>
      <w:marLeft w:val="0"/>
      <w:marRight w:val="0"/>
      <w:marTop w:val="0"/>
      <w:marBottom w:val="0"/>
      <w:divBdr>
        <w:top w:val="none" w:sz="0" w:space="0" w:color="auto"/>
        <w:left w:val="none" w:sz="0" w:space="0" w:color="auto"/>
        <w:bottom w:val="none" w:sz="0" w:space="0" w:color="auto"/>
        <w:right w:val="none" w:sz="0" w:space="0" w:color="auto"/>
      </w:divBdr>
    </w:div>
    <w:div w:id="1909075535">
      <w:bodyDiv w:val="1"/>
      <w:marLeft w:val="0"/>
      <w:marRight w:val="0"/>
      <w:marTop w:val="0"/>
      <w:marBottom w:val="0"/>
      <w:divBdr>
        <w:top w:val="none" w:sz="0" w:space="0" w:color="auto"/>
        <w:left w:val="none" w:sz="0" w:space="0" w:color="auto"/>
        <w:bottom w:val="none" w:sz="0" w:space="0" w:color="auto"/>
        <w:right w:val="none" w:sz="0" w:space="0" w:color="auto"/>
      </w:divBdr>
    </w:div>
    <w:div w:id="1918244707">
      <w:bodyDiv w:val="1"/>
      <w:marLeft w:val="0"/>
      <w:marRight w:val="0"/>
      <w:marTop w:val="0"/>
      <w:marBottom w:val="0"/>
      <w:divBdr>
        <w:top w:val="none" w:sz="0" w:space="0" w:color="auto"/>
        <w:left w:val="none" w:sz="0" w:space="0" w:color="auto"/>
        <w:bottom w:val="none" w:sz="0" w:space="0" w:color="auto"/>
        <w:right w:val="none" w:sz="0" w:space="0" w:color="auto"/>
      </w:divBdr>
    </w:div>
    <w:div w:id="1918779403">
      <w:bodyDiv w:val="1"/>
      <w:marLeft w:val="0"/>
      <w:marRight w:val="0"/>
      <w:marTop w:val="0"/>
      <w:marBottom w:val="0"/>
      <w:divBdr>
        <w:top w:val="none" w:sz="0" w:space="0" w:color="auto"/>
        <w:left w:val="none" w:sz="0" w:space="0" w:color="auto"/>
        <w:bottom w:val="none" w:sz="0" w:space="0" w:color="auto"/>
        <w:right w:val="none" w:sz="0" w:space="0" w:color="auto"/>
      </w:divBdr>
      <w:divsChild>
        <w:div w:id="1563440401">
          <w:marLeft w:val="0"/>
          <w:marRight w:val="0"/>
          <w:marTop w:val="0"/>
          <w:marBottom w:val="0"/>
          <w:divBdr>
            <w:top w:val="none" w:sz="0" w:space="0" w:color="auto"/>
            <w:left w:val="none" w:sz="0" w:space="0" w:color="auto"/>
            <w:bottom w:val="none" w:sz="0" w:space="0" w:color="auto"/>
            <w:right w:val="none" w:sz="0" w:space="0" w:color="auto"/>
          </w:divBdr>
        </w:div>
      </w:divsChild>
    </w:div>
    <w:div w:id="1922986481">
      <w:bodyDiv w:val="1"/>
      <w:marLeft w:val="0"/>
      <w:marRight w:val="0"/>
      <w:marTop w:val="0"/>
      <w:marBottom w:val="0"/>
      <w:divBdr>
        <w:top w:val="none" w:sz="0" w:space="0" w:color="auto"/>
        <w:left w:val="none" w:sz="0" w:space="0" w:color="auto"/>
        <w:bottom w:val="none" w:sz="0" w:space="0" w:color="auto"/>
        <w:right w:val="none" w:sz="0" w:space="0" w:color="auto"/>
      </w:divBdr>
    </w:div>
    <w:div w:id="195994380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1961641973">
      <w:bodyDiv w:val="1"/>
      <w:marLeft w:val="0"/>
      <w:marRight w:val="0"/>
      <w:marTop w:val="0"/>
      <w:marBottom w:val="0"/>
      <w:divBdr>
        <w:top w:val="none" w:sz="0" w:space="0" w:color="auto"/>
        <w:left w:val="none" w:sz="0" w:space="0" w:color="auto"/>
        <w:bottom w:val="none" w:sz="0" w:space="0" w:color="auto"/>
        <w:right w:val="none" w:sz="0" w:space="0" w:color="auto"/>
      </w:divBdr>
    </w:div>
    <w:div w:id="1975215240">
      <w:bodyDiv w:val="1"/>
      <w:marLeft w:val="0"/>
      <w:marRight w:val="0"/>
      <w:marTop w:val="0"/>
      <w:marBottom w:val="0"/>
      <w:divBdr>
        <w:top w:val="none" w:sz="0" w:space="0" w:color="auto"/>
        <w:left w:val="none" w:sz="0" w:space="0" w:color="auto"/>
        <w:bottom w:val="none" w:sz="0" w:space="0" w:color="auto"/>
        <w:right w:val="none" w:sz="0" w:space="0" w:color="auto"/>
      </w:divBdr>
    </w:div>
    <w:div w:id="1987510480">
      <w:bodyDiv w:val="1"/>
      <w:marLeft w:val="0"/>
      <w:marRight w:val="0"/>
      <w:marTop w:val="0"/>
      <w:marBottom w:val="0"/>
      <w:divBdr>
        <w:top w:val="none" w:sz="0" w:space="0" w:color="auto"/>
        <w:left w:val="none" w:sz="0" w:space="0" w:color="auto"/>
        <w:bottom w:val="none" w:sz="0" w:space="0" w:color="auto"/>
        <w:right w:val="none" w:sz="0" w:space="0" w:color="auto"/>
      </w:divBdr>
    </w:div>
    <w:div w:id="2006473551">
      <w:bodyDiv w:val="1"/>
      <w:marLeft w:val="0"/>
      <w:marRight w:val="0"/>
      <w:marTop w:val="0"/>
      <w:marBottom w:val="0"/>
      <w:divBdr>
        <w:top w:val="none" w:sz="0" w:space="0" w:color="auto"/>
        <w:left w:val="none" w:sz="0" w:space="0" w:color="auto"/>
        <w:bottom w:val="none" w:sz="0" w:space="0" w:color="auto"/>
        <w:right w:val="none" w:sz="0" w:space="0" w:color="auto"/>
      </w:divBdr>
    </w:div>
    <w:div w:id="2010526055">
      <w:bodyDiv w:val="1"/>
      <w:marLeft w:val="0"/>
      <w:marRight w:val="0"/>
      <w:marTop w:val="0"/>
      <w:marBottom w:val="0"/>
      <w:divBdr>
        <w:top w:val="none" w:sz="0" w:space="0" w:color="auto"/>
        <w:left w:val="none" w:sz="0" w:space="0" w:color="auto"/>
        <w:bottom w:val="none" w:sz="0" w:space="0" w:color="auto"/>
        <w:right w:val="none" w:sz="0" w:space="0" w:color="auto"/>
      </w:divBdr>
    </w:div>
    <w:div w:id="2028672717">
      <w:bodyDiv w:val="1"/>
      <w:marLeft w:val="0"/>
      <w:marRight w:val="0"/>
      <w:marTop w:val="0"/>
      <w:marBottom w:val="0"/>
      <w:divBdr>
        <w:top w:val="none" w:sz="0" w:space="0" w:color="auto"/>
        <w:left w:val="none" w:sz="0" w:space="0" w:color="auto"/>
        <w:bottom w:val="none" w:sz="0" w:space="0" w:color="auto"/>
        <w:right w:val="none" w:sz="0" w:space="0" w:color="auto"/>
      </w:divBdr>
    </w:div>
    <w:div w:id="2049210225">
      <w:bodyDiv w:val="1"/>
      <w:marLeft w:val="0"/>
      <w:marRight w:val="0"/>
      <w:marTop w:val="0"/>
      <w:marBottom w:val="0"/>
      <w:divBdr>
        <w:top w:val="none" w:sz="0" w:space="0" w:color="auto"/>
        <w:left w:val="none" w:sz="0" w:space="0" w:color="auto"/>
        <w:bottom w:val="none" w:sz="0" w:space="0" w:color="auto"/>
        <w:right w:val="none" w:sz="0" w:space="0" w:color="auto"/>
      </w:divBdr>
    </w:div>
    <w:div w:id="2063943306">
      <w:bodyDiv w:val="1"/>
      <w:marLeft w:val="0"/>
      <w:marRight w:val="0"/>
      <w:marTop w:val="0"/>
      <w:marBottom w:val="0"/>
      <w:divBdr>
        <w:top w:val="none" w:sz="0" w:space="0" w:color="auto"/>
        <w:left w:val="none" w:sz="0" w:space="0" w:color="auto"/>
        <w:bottom w:val="none" w:sz="0" w:space="0" w:color="auto"/>
        <w:right w:val="none" w:sz="0" w:space="0" w:color="auto"/>
      </w:divBdr>
    </w:div>
    <w:div w:id="2069377965">
      <w:bodyDiv w:val="1"/>
      <w:marLeft w:val="0"/>
      <w:marRight w:val="0"/>
      <w:marTop w:val="0"/>
      <w:marBottom w:val="0"/>
      <w:divBdr>
        <w:top w:val="none" w:sz="0" w:space="0" w:color="auto"/>
        <w:left w:val="none" w:sz="0" w:space="0" w:color="auto"/>
        <w:bottom w:val="none" w:sz="0" w:space="0" w:color="auto"/>
        <w:right w:val="none" w:sz="0" w:space="0" w:color="auto"/>
      </w:divBdr>
    </w:div>
    <w:div w:id="2081824270">
      <w:bodyDiv w:val="1"/>
      <w:marLeft w:val="0"/>
      <w:marRight w:val="0"/>
      <w:marTop w:val="0"/>
      <w:marBottom w:val="0"/>
      <w:divBdr>
        <w:top w:val="none" w:sz="0" w:space="0" w:color="auto"/>
        <w:left w:val="none" w:sz="0" w:space="0" w:color="auto"/>
        <w:bottom w:val="none" w:sz="0" w:space="0" w:color="auto"/>
        <w:right w:val="none" w:sz="0" w:space="0" w:color="auto"/>
      </w:divBdr>
    </w:div>
    <w:div w:id="2089039723">
      <w:bodyDiv w:val="1"/>
      <w:marLeft w:val="0"/>
      <w:marRight w:val="0"/>
      <w:marTop w:val="0"/>
      <w:marBottom w:val="0"/>
      <w:divBdr>
        <w:top w:val="none" w:sz="0" w:space="0" w:color="auto"/>
        <w:left w:val="none" w:sz="0" w:space="0" w:color="auto"/>
        <w:bottom w:val="none" w:sz="0" w:space="0" w:color="auto"/>
        <w:right w:val="none" w:sz="0" w:space="0" w:color="auto"/>
      </w:divBdr>
    </w:div>
    <w:div w:id="2091807616">
      <w:bodyDiv w:val="1"/>
      <w:marLeft w:val="0"/>
      <w:marRight w:val="0"/>
      <w:marTop w:val="0"/>
      <w:marBottom w:val="0"/>
      <w:divBdr>
        <w:top w:val="none" w:sz="0" w:space="0" w:color="auto"/>
        <w:left w:val="none" w:sz="0" w:space="0" w:color="auto"/>
        <w:bottom w:val="none" w:sz="0" w:space="0" w:color="auto"/>
        <w:right w:val="none" w:sz="0" w:space="0" w:color="auto"/>
      </w:divBdr>
    </w:div>
    <w:div w:id="2101871722">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ory.people.com.cn" TargetMode="External"/><Relationship Id="rId13" Type="http://schemas.openxmlformats.org/officeDocument/2006/relationships/hyperlink" Target="http://cpc.people.com.cn/n1/2019/1119/c64094-31461616.html" TargetMode="External"/><Relationship Id="rId18" Type="http://schemas.openxmlformats.org/officeDocument/2006/relationships/hyperlink" Target="http://theory.people.com.cn/n1/2019/1128/c40531-31478238.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theory.people.com.cn/n1/2019/1125/c40531-31471840.html" TargetMode="External"/><Relationship Id="rId7" Type="http://schemas.openxmlformats.org/officeDocument/2006/relationships/hyperlink" Target="http://cpc.people.com.cn/" TargetMode="External"/><Relationship Id="rId12" Type="http://schemas.openxmlformats.org/officeDocument/2006/relationships/hyperlink" Target="http://cpc.people.com.cn/n1/2019/1127/c64094-31476065.html" TargetMode="External"/><Relationship Id="rId17" Type="http://schemas.openxmlformats.org/officeDocument/2006/relationships/hyperlink" Target="http://theory.people.com.cn/n1/2019/1128/c40531-31478376.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heory.people.com.cn/n1/2019/1128/c40531-31478243.html" TargetMode="External"/><Relationship Id="rId20" Type="http://schemas.openxmlformats.org/officeDocument/2006/relationships/hyperlink" Target="http://theory.people.com.cn/n1/2019/1125/c40531-31471711.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1119/c64094-31461615.html" TargetMode="External"/><Relationship Id="rId24" Type="http://schemas.openxmlformats.org/officeDocument/2006/relationships/hyperlink" Target="mailto:lilun@people.cn" TargetMode="External"/><Relationship Id="rId5" Type="http://schemas.openxmlformats.org/officeDocument/2006/relationships/footnotes" Target="footnotes.xml"/><Relationship Id="rId15" Type="http://schemas.openxmlformats.org/officeDocument/2006/relationships/hyperlink" Target="http://cpc.people.com.cn/n1/2019/1127/c64094-31476067.html" TargetMode="External"/><Relationship Id="rId23" Type="http://schemas.openxmlformats.org/officeDocument/2006/relationships/hyperlink" Target="http://theory.people.com.cn/GB/164319/index.html" TargetMode="External"/><Relationship Id="rId28" Type="http://schemas.openxmlformats.org/officeDocument/2006/relationships/footer" Target="footer2.xml"/><Relationship Id="rId10" Type="http://schemas.openxmlformats.org/officeDocument/2006/relationships/hyperlink" Target="http://theory.people.com.cn" TargetMode="External"/><Relationship Id="rId19" Type="http://schemas.openxmlformats.org/officeDocument/2006/relationships/hyperlink" Target="http://theory.people.com.cn/n1/2019/1127/c40531-31476154.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1116/c64094-31458586.html" TargetMode="External"/><Relationship Id="rId22" Type="http://schemas.openxmlformats.org/officeDocument/2006/relationships/hyperlink" Target="http://theory.people.com.cn/n1/2019/1127/c40531-31476141.htm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2647</TotalTime>
  <Pages>9</Pages>
  <Words>1150</Words>
  <Characters>6560</Characters>
  <Application>Microsoft Office Word</Application>
  <DocSecurity>0</DocSecurity>
  <Lines>54</Lines>
  <Paragraphs>15</Paragraphs>
  <ScaleCrop>false</ScaleCrop>
  <Company>Microsoft</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WZF</cp:lastModifiedBy>
  <cp:revision>301</cp:revision>
  <cp:lastPrinted>2019-11-21T07:16:00Z</cp:lastPrinted>
  <dcterms:created xsi:type="dcterms:W3CDTF">2019-08-01T06:22:00Z</dcterms:created>
  <dcterms:modified xsi:type="dcterms:W3CDTF">2019-12-04T06:35:00Z</dcterms:modified>
</cp:coreProperties>
</file>