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01E" w:rsidRDefault="00BD001E" w:rsidP="00BD001E">
      <w:pPr>
        <w:spacing w:line="360" w:lineRule="auto"/>
        <w:rPr>
          <w:rFonts w:ascii="方正粗宋简体" w:eastAsia="方正粗宋简体" w:hAnsi="方正流行体繁体"/>
          <w:b/>
          <w:spacing w:val="72"/>
          <w:kern w:val="0"/>
          <w:sz w:val="144"/>
          <w:szCs w:val="144"/>
        </w:rPr>
      </w:pPr>
      <w:r>
        <w:rPr>
          <w:rFonts w:ascii="方正粗宋简体" w:eastAsia="方正粗宋简体" w:hAnsi="方正流行体繁体"/>
          <w:b/>
          <w:bCs/>
          <w:noProof/>
          <w:color w:val="FF0000"/>
          <w:spacing w:val="72"/>
          <w:sz w:val="144"/>
          <w:szCs w:val="144"/>
        </w:rPr>
        <mc:AlternateContent>
          <mc:Choice Requires="wps">
            <w:drawing>
              <wp:anchor distT="0" distB="0" distL="114300" distR="114300" simplePos="0" relativeHeight="251660288" behindDoc="0" locked="0" layoutInCell="1" allowOverlap="1" wp14:anchorId="35C4E353" wp14:editId="5D51C530">
                <wp:simplePos x="0" y="0"/>
                <wp:positionH relativeFrom="column">
                  <wp:posOffset>4130040</wp:posOffset>
                </wp:positionH>
                <wp:positionV relativeFrom="page">
                  <wp:posOffset>1410970</wp:posOffset>
                </wp:positionV>
                <wp:extent cx="1470660" cy="868045"/>
                <wp:effectExtent l="13335" t="10795" r="11430" b="69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868045"/>
                        </a:xfrm>
                        <a:prstGeom prst="rect">
                          <a:avLst/>
                        </a:prstGeom>
                        <a:solidFill>
                          <a:srgbClr val="FFFFFF"/>
                        </a:solidFill>
                        <a:ln w="9525">
                          <a:solidFill>
                            <a:srgbClr val="FFFFFF"/>
                          </a:solidFill>
                          <a:miter lim="800000"/>
                          <a:headEnd/>
                          <a:tailEnd/>
                        </a:ln>
                      </wps:spPr>
                      <wps:txbx>
                        <w:txbxContent>
                          <w:p w:rsidR="00BD001E" w:rsidRDefault="00BD001E" w:rsidP="00BD001E">
                            <w:pPr>
                              <w:spacing w:before="156" w:line="400" w:lineRule="exact"/>
                              <w:ind w:leftChars="66" w:left="139" w:rightChars="-244" w:right="-512"/>
                              <w:rPr>
                                <w:b/>
                                <w:bCs/>
                                <w:color w:val="FF0000"/>
                                <w:sz w:val="28"/>
                                <w:szCs w:val="28"/>
                              </w:rPr>
                            </w:pPr>
                            <w:r>
                              <w:rPr>
                                <w:rFonts w:hint="eastAsia"/>
                                <w:b/>
                                <w:bCs/>
                                <w:color w:val="FF0000"/>
                                <w:sz w:val="28"/>
                                <w:szCs w:val="28"/>
                              </w:rPr>
                              <w:t>总第</w:t>
                            </w:r>
                            <w:r>
                              <w:rPr>
                                <w:rFonts w:hint="eastAsia"/>
                                <w:b/>
                                <w:bCs/>
                                <w:color w:val="FF0000"/>
                                <w:sz w:val="28"/>
                                <w:szCs w:val="28"/>
                              </w:rPr>
                              <w:t xml:space="preserve"> 1</w:t>
                            </w:r>
                            <w:r w:rsidR="002F6513">
                              <w:rPr>
                                <w:b/>
                                <w:bCs/>
                                <w:color w:val="FF0000"/>
                                <w:sz w:val="28"/>
                                <w:szCs w:val="28"/>
                              </w:rPr>
                              <w:t>4</w:t>
                            </w:r>
                            <w:r w:rsidR="005E06D7">
                              <w:rPr>
                                <w:b/>
                                <w:bCs/>
                                <w:color w:val="FF0000"/>
                                <w:sz w:val="28"/>
                                <w:szCs w:val="28"/>
                              </w:rPr>
                              <w:t>8</w:t>
                            </w:r>
                            <w:r>
                              <w:rPr>
                                <w:rFonts w:hint="eastAsia"/>
                                <w:b/>
                                <w:bCs/>
                                <w:color w:val="FF0000"/>
                                <w:sz w:val="28"/>
                                <w:szCs w:val="28"/>
                              </w:rPr>
                              <w:t>期</w:t>
                            </w:r>
                          </w:p>
                          <w:p w:rsidR="00BD001E" w:rsidRDefault="00BD001E" w:rsidP="00BD001E">
                            <w:pPr>
                              <w:spacing w:before="156" w:line="400" w:lineRule="exact"/>
                              <w:ind w:leftChars="66" w:left="139" w:rightChars="-244" w:right="-512"/>
                              <w:rPr>
                                <w:b/>
                                <w:bCs/>
                                <w:color w:val="FF0000"/>
                                <w:sz w:val="28"/>
                                <w:szCs w:val="28"/>
                              </w:rPr>
                            </w:pPr>
                            <w:r>
                              <w:rPr>
                                <w:rFonts w:hint="eastAsia"/>
                                <w:b/>
                                <w:bCs/>
                                <w:color w:val="FF0000"/>
                                <w:sz w:val="28"/>
                                <w:szCs w:val="28"/>
                              </w:rPr>
                              <w:t>201</w:t>
                            </w:r>
                            <w:r>
                              <w:rPr>
                                <w:b/>
                                <w:bCs/>
                                <w:color w:val="FF0000"/>
                                <w:sz w:val="28"/>
                                <w:szCs w:val="28"/>
                              </w:rPr>
                              <w:t>9</w:t>
                            </w:r>
                            <w:r>
                              <w:rPr>
                                <w:rFonts w:hint="eastAsia"/>
                                <w:b/>
                                <w:bCs/>
                                <w:color w:val="FF0000"/>
                                <w:sz w:val="28"/>
                                <w:szCs w:val="28"/>
                              </w:rPr>
                              <w:t>年</w:t>
                            </w:r>
                            <w:r w:rsidR="005E06D7">
                              <w:rPr>
                                <w:b/>
                                <w:bCs/>
                                <w:color w:val="FF0000"/>
                                <w:sz w:val="28"/>
                                <w:szCs w:val="28"/>
                              </w:rPr>
                              <w:t>6</w:t>
                            </w:r>
                            <w:r>
                              <w:rPr>
                                <w:rFonts w:hint="eastAsia"/>
                                <w:b/>
                                <w:bCs/>
                                <w:color w:val="FF0000"/>
                                <w:sz w:val="28"/>
                                <w:szCs w:val="28"/>
                              </w:rPr>
                              <w:t>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4E353" id="_x0000_t202" coordsize="21600,21600" o:spt="202" path="m,l,21600r21600,l21600,xe">
                <v:stroke joinstyle="miter"/>
                <v:path gradientshapeok="t" o:connecttype="rect"/>
              </v:shapetype>
              <v:shape id="Text Box 2" o:spid="_x0000_s1026" type="#_x0000_t202" style="position:absolute;left:0;text-align:left;margin-left:325.2pt;margin-top:111.1pt;width:115.8pt;height:6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" strokecolor="white">
                <v:textbox>
                  <w:txbxContent>
                    <w:p w:rsidR="00BD001E" w:rsidRDefault="00BD001E" w:rsidP="00BD001E">
                      <w:pPr>
                        <w:spacing w:before="156" w:line="400" w:lineRule="exact"/>
                        <w:ind w:leftChars="66" w:left="139" w:rightChars="-244" w:right="-512"/>
                        <w:rPr>
                          <w:b/>
                          <w:bCs/>
                          <w:color w:val="FF0000"/>
                          <w:sz w:val="28"/>
                          <w:szCs w:val="28"/>
                        </w:rPr>
                      </w:pPr>
                      <w:r>
                        <w:rPr>
                          <w:rFonts w:hint="eastAsia"/>
                          <w:b/>
                          <w:bCs/>
                          <w:color w:val="FF0000"/>
                          <w:sz w:val="28"/>
                          <w:szCs w:val="28"/>
                        </w:rPr>
                        <w:t>总第</w:t>
                      </w:r>
                      <w:r>
                        <w:rPr>
                          <w:rFonts w:hint="eastAsia"/>
                          <w:b/>
                          <w:bCs/>
                          <w:color w:val="FF0000"/>
                          <w:sz w:val="28"/>
                          <w:szCs w:val="28"/>
                        </w:rPr>
                        <w:t xml:space="preserve"> 1</w:t>
                      </w:r>
                      <w:r w:rsidR="002F6513">
                        <w:rPr>
                          <w:b/>
                          <w:bCs/>
                          <w:color w:val="FF0000"/>
                          <w:sz w:val="28"/>
                          <w:szCs w:val="28"/>
                        </w:rPr>
                        <w:t>4</w:t>
                      </w:r>
                      <w:r w:rsidR="005E06D7">
                        <w:rPr>
                          <w:b/>
                          <w:bCs/>
                          <w:color w:val="FF0000"/>
                          <w:sz w:val="28"/>
                          <w:szCs w:val="28"/>
                        </w:rPr>
                        <w:t>8</w:t>
                      </w:r>
                      <w:r>
                        <w:rPr>
                          <w:rFonts w:hint="eastAsia"/>
                          <w:b/>
                          <w:bCs/>
                          <w:color w:val="FF0000"/>
                          <w:sz w:val="28"/>
                          <w:szCs w:val="28"/>
                        </w:rPr>
                        <w:t>期</w:t>
                      </w:r>
                    </w:p>
                    <w:p w:rsidR="00BD001E" w:rsidRDefault="00BD001E" w:rsidP="00BD001E">
                      <w:pPr>
                        <w:spacing w:before="156" w:line="400" w:lineRule="exact"/>
                        <w:ind w:leftChars="66" w:left="139" w:rightChars="-244" w:right="-512"/>
                        <w:rPr>
                          <w:b/>
                          <w:bCs/>
                          <w:color w:val="FF0000"/>
                          <w:sz w:val="28"/>
                          <w:szCs w:val="28"/>
                        </w:rPr>
                      </w:pPr>
                      <w:r>
                        <w:rPr>
                          <w:rFonts w:hint="eastAsia"/>
                          <w:b/>
                          <w:bCs/>
                          <w:color w:val="FF0000"/>
                          <w:sz w:val="28"/>
                          <w:szCs w:val="28"/>
                        </w:rPr>
                        <w:t>201</w:t>
                      </w:r>
                      <w:r>
                        <w:rPr>
                          <w:b/>
                          <w:bCs/>
                          <w:color w:val="FF0000"/>
                          <w:sz w:val="28"/>
                          <w:szCs w:val="28"/>
                        </w:rPr>
                        <w:t>9</w:t>
                      </w:r>
                      <w:r>
                        <w:rPr>
                          <w:rFonts w:hint="eastAsia"/>
                          <w:b/>
                          <w:bCs/>
                          <w:color w:val="FF0000"/>
                          <w:sz w:val="28"/>
                          <w:szCs w:val="28"/>
                        </w:rPr>
                        <w:t>年</w:t>
                      </w:r>
                      <w:r w:rsidR="005E06D7">
                        <w:rPr>
                          <w:b/>
                          <w:bCs/>
                          <w:color w:val="FF0000"/>
                          <w:sz w:val="28"/>
                          <w:szCs w:val="28"/>
                        </w:rPr>
                        <w:t>6</w:t>
                      </w:r>
                      <w:r>
                        <w:rPr>
                          <w:rFonts w:hint="eastAsia"/>
                          <w:b/>
                          <w:bCs/>
                          <w:color w:val="FF0000"/>
                          <w:sz w:val="28"/>
                          <w:szCs w:val="28"/>
                        </w:rPr>
                        <w:t>期</w:t>
                      </w:r>
                    </w:p>
                  </w:txbxContent>
                </v:textbox>
                <w10:wrap anchory="page"/>
              </v:shape>
            </w:pict>
          </mc:Fallback>
        </mc:AlternateContent>
      </w:r>
      <w:r>
        <w:rPr>
          <w:rFonts w:ascii="方正粗宋简体" w:eastAsia="方正粗宋简体" w:hAnsi="方正流行体繁体"/>
          <w:b/>
          <w:noProof/>
          <w:sz w:val="144"/>
          <w:szCs w:val="144"/>
        </w:rPr>
        <mc:AlternateContent>
          <mc:Choice Requires="wps">
            <w:drawing>
              <wp:anchor distT="0" distB="0" distL="114300" distR="114300" simplePos="0" relativeHeight="251661312" behindDoc="0" locked="0" layoutInCell="1" allowOverlap="1" wp14:anchorId="25069AB4" wp14:editId="0969C42F">
                <wp:simplePos x="0" y="0"/>
                <wp:positionH relativeFrom="column">
                  <wp:posOffset>0</wp:posOffset>
                </wp:positionH>
                <wp:positionV relativeFrom="page">
                  <wp:posOffset>716280</wp:posOffset>
                </wp:positionV>
                <wp:extent cx="3200400" cy="495300"/>
                <wp:effectExtent l="7620" t="11430" r="11430" b="76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95300"/>
                        </a:xfrm>
                        <a:prstGeom prst="rect">
                          <a:avLst/>
                        </a:prstGeom>
                        <a:solidFill>
                          <a:srgbClr val="FFFFFF">
                            <a:alpha val="0"/>
                          </a:srgbClr>
                        </a:solidFill>
                        <a:ln w="9525">
                          <a:solidFill>
                            <a:srgbClr val="FFFFFF"/>
                          </a:solidFill>
                          <a:miter lim="800000"/>
                          <a:headEnd/>
                          <a:tailEnd/>
                        </a:ln>
                      </wps:spPr>
                      <wps:txbx>
                        <w:txbxContent>
                          <w:p w:rsidR="00BD001E" w:rsidRDefault="00BD001E" w:rsidP="00BD001E">
                            <w:pPr>
                              <w:rPr>
                                <w:rFonts w:ascii="楷体_GB2312" w:eastAsia="楷体_GB2312" w:cs="宋体"/>
                                <w:b/>
                                <w:kern w:val="0"/>
                                <w:sz w:val="36"/>
                                <w:szCs w:val="36"/>
                                <w:lang w:val="zh-CN"/>
                              </w:rPr>
                            </w:pPr>
                            <w:r>
                              <w:rPr>
                                <w:rFonts w:ascii="仿宋_GB2312" w:eastAsia="仿宋_GB2312" w:cs="宋体" w:hint="eastAsia"/>
                                <w:b/>
                                <w:kern w:val="0"/>
                                <w:sz w:val="36"/>
                                <w:szCs w:val="36"/>
                                <w:lang w:val="zh-CN"/>
                              </w:rPr>
                              <w:t>党政干部和党务工作者</w:t>
                            </w:r>
                          </w:p>
                          <w:p w:rsidR="00BD001E" w:rsidRDefault="00BD001E" w:rsidP="00BD001E">
                            <w:pPr>
                              <w:rPr>
                                <w:rFonts w:ascii="楷体_GB2312" w:eastAsia="楷体_GB2312" w:cs="宋体"/>
                                <w:b/>
                                <w:kern w:val="0"/>
                                <w:sz w:val="36"/>
                                <w:szCs w:val="36"/>
                                <w:lang w:val="zh-CN"/>
                              </w:rPr>
                            </w:pPr>
                          </w:p>
                          <w:p w:rsidR="00BD001E" w:rsidRDefault="00BD001E" w:rsidP="00BD001E">
                            <w:pPr>
                              <w:rPr>
                                <w:rFonts w:ascii="楷体_GB2312" w:eastAsia="楷体_GB2312" w:cs="宋体"/>
                                <w:b/>
                                <w:kern w:val="0"/>
                                <w:sz w:val="36"/>
                                <w:szCs w:val="36"/>
                                <w:lang w:val="zh-CN"/>
                              </w:rPr>
                            </w:pPr>
                          </w:p>
                          <w:p w:rsidR="00BD001E" w:rsidRDefault="00BD001E" w:rsidP="00BD001E">
                            <w:pPr>
                              <w:rPr>
                                <w:rFonts w:ascii="楷体_GB2312" w:eastAsia="楷体_GB2312"/>
                                <w:b/>
                                <w:sz w:val="36"/>
                                <w:szCs w:val="36"/>
                              </w:rPr>
                            </w:pPr>
                            <w:r>
                              <w:rPr>
                                <w:rFonts w:ascii="楷体_GB2312" w:eastAsia="楷体_GB2312" w:cs="宋体" w:hint="eastAsia"/>
                                <w:b/>
                                <w:kern w:val="0"/>
                                <w:sz w:val="36"/>
                                <w:szCs w:val="36"/>
                                <w:lang w:val="zh-CN"/>
                              </w:rPr>
                              <w:t>党政干部和党务工作者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69AB4" id="Text Box 3" o:spid="_x0000_s1027" type="#_x0000_t202" style="position:absolute;left:0;text-align:left;margin-left:0;margin-top:56.4pt;width:252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" strokecolor="white">
                <v:fill opacity="0"/>
                <v:textbox>
                  <w:txbxContent>
                    <w:p w:rsidR="00BD001E" w:rsidRDefault="00BD001E" w:rsidP="00BD001E">
                      <w:pPr>
                        <w:rPr>
                          <w:rFonts w:ascii="楷体_GB2312" w:eastAsia="楷体_GB2312" w:cs="宋体"/>
                          <w:b/>
                          <w:kern w:val="0"/>
                          <w:sz w:val="36"/>
                          <w:szCs w:val="36"/>
                          <w:lang w:val="zh-CN"/>
                        </w:rPr>
                      </w:pPr>
                      <w:r>
                        <w:rPr>
                          <w:rFonts w:ascii="仿宋_GB2312" w:eastAsia="仿宋_GB2312" w:cs="宋体" w:hint="eastAsia"/>
                          <w:b/>
                          <w:kern w:val="0"/>
                          <w:sz w:val="36"/>
                          <w:szCs w:val="36"/>
                          <w:lang w:val="zh-CN"/>
                        </w:rPr>
                        <w:t>党政干部和党务工作者</w:t>
                      </w:r>
                    </w:p>
                    <w:p w:rsidR="00BD001E" w:rsidRDefault="00BD001E" w:rsidP="00BD001E">
                      <w:pPr>
                        <w:rPr>
                          <w:rFonts w:ascii="楷体_GB2312" w:eastAsia="楷体_GB2312" w:cs="宋体"/>
                          <w:b/>
                          <w:kern w:val="0"/>
                          <w:sz w:val="36"/>
                          <w:szCs w:val="36"/>
                          <w:lang w:val="zh-CN"/>
                        </w:rPr>
                      </w:pPr>
                    </w:p>
                    <w:p w:rsidR="00BD001E" w:rsidRDefault="00BD001E" w:rsidP="00BD001E">
                      <w:pPr>
                        <w:rPr>
                          <w:rFonts w:ascii="楷体_GB2312" w:eastAsia="楷体_GB2312" w:cs="宋体"/>
                          <w:b/>
                          <w:kern w:val="0"/>
                          <w:sz w:val="36"/>
                          <w:szCs w:val="36"/>
                          <w:lang w:val="zh-CN"/>
                        </w:rPr>
                      </w:pPr>
                    </w:p>
                    <w:p w:rsidR="00BD001E" w:rsidRDefault="00BD001E" w:rsidP="00BD001E">
                      <w:pPr>
                        <w:rPr>
                          <w:rFonts w:ascii="楷体_GB2312" w:eastAsia="楷体_GB2312"/>
                          <w:b/>
                          <w:sz w:val="36"/>
                          <w:szCs w:val="36"/>
                        </w:rPr>
                      </w:pPr>
                      <w:r>
                        <w:rPr>
                          <w:rFonts w:ascii="楷体_GB2312" w:eastAsia="楷体_GB2312" w:cs="宋体" w:hint="eastAsia"/>
                          <w:b/>
                          <w:kern w:val="0"/>
                          <w:sz w:val="36"/>
                          <w:szCs w:val="36"/>
                          <w:lang w:val="zh-CN"/>
                        </w:rPr>
                        <w:t>党政干部和党务工作者</w:t>
                      </w:r>
                    </w:p>
                  </w:txbxContent>
                </v:textbox>
                <w10:wrap anchory="page"/>
              </v:shape>
            </w:pict>
          </mc:Fallback>
        </mc:AlternateContent>
      </w:r>
      <w:r>
        <w:rPr>
          <w:rFonts w:ascii="方正粗宋简体" w:eastAsia="方正粗宋简体" w:hAnsi="方正流行体繁体" w:hint="eastAsia"/>
          <w:b/>
          <w:bCs/>
          <w:color w:val="FF0000"/>
          <w:spacing w:val="72"/>
          <w:sz w:val="144"/>
          <w:szCs w:val="144"/>
        </w:rPr>
        <w:t>学习文选</w:t>
      </w:r>
    </w:p>
    <w:p w:rsidR="00BD001E" w:rsidRDefault="00BD001E" w:rsidP="00BD001E">
      <w:pPr>
        <w:spacing w:line="360" w:lineRule="auto"/>
        <w:ind w:firstLineChars="500" w:firstLine="1205"/>
        <w:rPr>
          <w:rFonts w:ascii="仿宋_GB2312" w:eastAsia="仿宋_GB2312"/>
          <w:b/>
          <w:bCs/>
          <w:color w:val="FF0000"/>
          <w:sz w:val="30"/>
          <w:szCs w:val="30"/>
        </w:rPr>
      </w:pPr>
      <w:r>
        <w:rPr>
          <w:b/>
          <w:bCs/>
          <w:noProof/>
          <w:spacing w:val="-2"/>
          <w:sz w:val="24"/>
          <w:u w:val="double"/>
        </w:rPr>
        <mc:AlternateContent>
          <mc:Choice Requires="wps">
            <w:drawing>
              <wp:anchor distT="0" distB="0" distL="114300" distR="114300" simplePos="0" relativeHeight="251663360" behindDoc="0" locked="0" layoutInCell="1" allowOverlap="1" wp14:anchorId="28559EF3" wp14:editId="77BFA877">
                <wp:simplePos x="0" y="0"/>
                <wp:positionH relativeFrom="page">
                  <wp:posOffset>571500</wp:posOffset>
                </wp:positionH>
                <wp:positionV relativeFrom="page">
                  <wp:posOffset>3019425</wp:posOffset>
                </wp:positionV>
                <wp:extent cx="4172585" cy="13401675"/>
                <wp:effectExtent l="0" t="0" r="18415"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2585" cy="13401675"/>
                        </a:xfrm>
                        <a:prstGeom prst="rect">
                          <a:avLst/>
                        </a:prstGeom>
                        <a:solidFill>
                          <a:srgbClr val="FFFFFF"/>
                        </a:solidFill>
                        <a:ln w="9525">
                          <a:solidFill>
                            <a:srgbClr val="FFFFFF"/>
                          </a:solidFill>
                          <a:miter lim="800000"/>
                          <a:headEnd/>
                          <a:tailEnd/>
                        </a:ln>
                      </wps:spPr>
                      <wps:txbx>
                        <w:txbxContent>
                          <w:p w:rsidR="00BD001E" w:rsidRDefault="00BD001E" w:rsidP="001F3E39">
                            <w:pPr>
                              <w:spacing w:line="440" w:lineRule="exact"/>
                              <w:jc w:val="distribute"/>
                              <w:rPr>
                                <w:rFonts w:ascii="宋体" w:hAnsi="宋体"/>
                                <w:szCs w:val="21"/>
                              </w:rPr>
                            </w:pPr>
                            <w:r>
                              <w:rPr>
                                <w:rFonts w:ascii="宋体" w:hAnsi="宋体" w:hint="eastAsia"/>
                                <w:b/>
                                <w:color w:val="FF0000"/>
                                <w:szCs w:val="21"/>
                              </w:rPr>
                              <w:t>■ 新闻综述</w:t>
                            </w:r>
                            <w:r w:rsidR="00A35E0C">
                              <w:rPr>
                                <w:rFonts w:ascii="宋体" w:hAnsi="宋体" w:hint="eastAsia"/>
                                <w:szCs w:val="21"/>
                              </w:rPr>
                              <w:t>……</w:t>
                            </w:r>
                            <w:proofErr w:type="gramStart"/>
                            <w:r w:rsidR="00A35E0C">
                              <w:rPr>
                                <w:rFonts w:ascii="宋体" w:hAnsi="宋体" w:hint="eastAsia"/>
                                <w:szCs w:val="21"/>
                              </w:rPr>
                              <w:t>………</w:t>
                            </w:r>
                            <w:r>
                              <w:rPr>
                                <w:rFonts w:ascii="宋体" w:hAnsi="宋体" w:hint="eastAsia"/>
                                <w:szCs w:val="21"/>
                              </w:rPr>
                              <w:t>…………………</w:t>
                            </w:r>
                            <w:r w:rsidR="001F3E39">
                              <w:rPr>
                                <w:rFonts w:ascii="宋体" w:hAnsi="宋体" w:hint="eastAsia"/>
                                <w:szCs w:val="21"/>
                              </w:rPr>
                              <w:t>…</w:t>
                            </w:r>
                            <w:r>
                              <w:rPr>
                                <w:rFonts w:ascii="宋体" w:hAnsi="宋体" w:hint="eastAsia"/>
                                <w:szCs w:val="21"/>
                              </w:rPr>
                              <w:t>……………</w:t>
                            </w:r>
                            <w:r w:rsidR="001F3E39">
                              <w:rPr>
                                <w:rFonts w:ascii="宋体" w:hAnsi="宋体" w:hint="eastAsia"/>
                                <w:szCs w:val="21"/>
                              </w:rPr>
                              <w:t>…</w:t>
                            </w:r>
                            <w:r>
                              <w:rPr>
                                <w:rFonts w:ascii="宋体" w:hAnsi="宋体" w:hint="eastAsia"/>
                                <w:szCs w:val="21"/>
                              </w:rPr>
                              <w:t>…………</w:t>
                            </w:r>
                            <w:proofErr w:type="gramEnd"/>
                            <w:r>
                              <w:rPr>
                                <w:rFonts w:ascii="宋体" w:hAnsi="宋体" w:hint="eastAsia"/>
                                <w:szCs w:val="21"/>
                              </w:rPr>
                              <w:t>1</w:t>
                            </w:r>
                          </w:p>
                          <w:p w:rsidR="00BD001E" w:rsidRDefault="00BD001E" w:rsidP="001F3E39">
                            <w:pPr>
                              <w:autoSpaceDN w:val="0"/>
                              <w:spacing w:line="440" w:lineRule="exact"/>
                              <w:jc w:val="distribute"/>
                              <w:rPr>
                                <w:rFonts w:ascii="宋体" w:hAnsi="宋体"/>
                                <w:szCs w:val="21"/>
                              </w:rPr>
                            </w:pPr>
                            <w:r>
                              <w:rPr>
                                <w:rFonts w:ascii="宋体" w:hAnsi="宋体" w:hint="eastAsia"/>
                                <w:b/>
                                <w:color w:val="FF0000"/>
                                <w:szCs w:val="21"/>
                              </w:rPr>
                              <w:t>■ 新闻聚焦</w:t>
                            </w:r>
                            <w:r w:rsidR="006E7E78">
                              <w:rPr>
                                <w:rFonts w:ascii="宋体" w:hAnsi="宋体" w:hint="eastAsia"/>
                                <w:b/>
                                <w:color w:val="FF0000"/>
                                <w:szCs w:val="21"/>
                              </w:rPr>
                              <w:t>·</w:t>
                            </w:r>
                            <w:r w:rsidR="006E7E78" w:rsidRPr="006E7E78">
                              <w:rPr>
                                <w:rFonts w:ascii="宋体" w:hAnsi="宋体" w:hint="eastAsia"/>
                                <w:b/>
                                <w:color w:val="FF0000"/>
                                <w:szCs w:val="21"/>
                              </w:rPr>
                              <w:t>“不忘初心、牢记使命”主题教育</w:t>
                            </w:r>
                            <w:r w:rsidR="00380C6E">
                              <w:rPr>
                                <w:rFonts w:ascii="宋体" w:hAnsi="宋体" w:hint="eastAsia"/>
                                <w:szCs w:val="21"/>
                              </w:rPr>
                              <w:t>……</w:t>
                            </w:r>
                            <w:proofErr w:type="gramStart"/>
                            <w:r w:rsidR="009E3715">
                              <w:rPr>
                                <w:rFonts w:ascii="宋体" w:hAnsi="宋体" w:hint="eastAsia"/>
                                <w:szCs w:val="21"/>
                              </w:rPr>
                              <w:t>………</w:t>
                            </w:r>
                            <w:r w:rsidR="00380C6E">
                              <w:rPr>
                                <w:rFonts w:ascii="宋体" w:hAnsi="宋体" w:hint="eastAsia"/>
                                <w:szCs w:val="21"/>
                              </w:rPr>
                              <w:t>…</w:t>
                            </w:r>
                            <w:r>
                              <w:rPr>
                                <w:rFonts w:ascii="宋体" w:hAnsi="宋体" w:hint="eastAsia"/>
                                <w:szCs w:val="21"/>
                              </w:rPr>
                              <w:t>……</w:t>
                            </w:r>
                            <w:proofErr w:type="gramEnd"/>
                            <w:r>
                              <w:rPr>
                                <w:rFonts w:ascii="宋体" w:hAnsi="宋体" w:hint="eastAsia"/>
                                <w:szCs w:val="21"/>
                              </w:rPr>
                              <w:t>2</w:t>
                            </w:r>
                          </w:p>
                          <w:p w:rsidR="006E7E78" w:rsidRDefault="00700542" w:rsidP="006E7E78">
                            <w:pPr>
                              <w:autoSpaceDN w:val="0"/>
                              <w:spacing w:line="440" w:lineRule="exact"/>
                              <w:jc w:val="left"/>
                              <w:rPr>
                                <w:color w:val="000000"/>
                              </w:rPr>
                            </w:pPr>
                            <w:r w:rsidRPr="00DB56A7">
                              <w:rPr>
                                <w:rFonts w:hint="eastAsia"/>
                                <w:color w:val="000000"/>
                              </w:rPr>
                              <w:t>•</w:t>
                            </w:r>
                            <w:r w:rsidR="006E7E78" w:rsidRPr="006E7E78">
                              <w:rPr>
                                <w:rFonts w:hint="eastAsia"/>
                                <w:color w:val="000000"/>
                              </w:rPr>
                              <w:t>习近平：守初心担使命找</w:t>
                            </w:r>
                            <w:proofErr w:type="gramStart"/>
                            <w:r w:rsidR="006E7E78" w:rsidRPr="006E7E78">
                              <w:rPr>
                                <w:rFonts w:hint="eastAsia"/>
                                <w:color w:val="000000"/>
                              </w:rPr>
                              <w:t>差距抓</w:t>
                            </w:r>
                            <w:proofErr w:type="gramEnd"/>
                            <w:r w:rsidR="006E7E78" w:rsidRPr="006E7E78">
                              <w:rPr>
                                <w:rFonts w:hint="eastAsia"/>
                                <w:color w:val="000000"/>
                              </w:rPr>
                              <w:t>落实</w:t>
                            </w:r>
                            <w:r w:rsidR="006E7E78" w:rsidRPr="006E7E78">
                              <w:rPr>
                                <w:rFonts w:hint="eastAsia"/>
                                <w:color w:val="000000"/>
                              </w:rPr>
                              <w:t xml:space="preserve"> </w:t>
                            </w:r>
                          </w:p>
                          <w:p w:rsidR="00187663" w:rsidRPr="00187663" w:rsidRDefault="006E7E78" w:rsidP="006E7E78">
                            <w:pPr>
                              <w:autoSpaceDN w:val="0"/>
                              <w:spacing w:line="440" w:lineRule="exact"/>
                              <w:ind w:firstLineChars="450" w:firstLine="945"/>
                              <w:jc w:val="left"/>
                              <w:rPr>
                                <w:color w:val="000000"/>
                              </w:rPr>
                            </w:pPr>
                            <w:r w:rsidRPr="006E7E78">
                              <w:rPr>
                                <w:rFonts w:hint="eastAsia"/>
                                <w:color w:val="000000"/>
                              </w:rPr>
                              <w:t>确保主题教育取得扎扎实实的成效</w:t>
                            </w:r>
                          </w:p>
                          <w:p w:rsidR="00BD001E" w:rsidRPr="008F3BCF" w:rsidRDefault="00187663" w:rsidP="00094CFE">
                            <w:pPr>
                              <w:pStyle w:val="a9"/>
                              <w:numPr>
                                <w:ilvl w:val="0"/>
                                <w:numId w:val="1"/>
                              </w:numPr>
                              <w:spacing w:line="360" w:lineRule="auto"/>
                              <w:ind w:firstLineChars="0"/>
                              <w:jc w:val="left"/>
                              <w:rPr>
                                <w:rFonts w:ascii="宋体" w:hAnsi="宋体"/>
                                <w:b/>
                                <w:bCs/>
                                <w:color w:val="993333"/>
                                <w:sz w:val="28"/>
                              </w:rPr>
                            </w:pPr>
                            <w:r>
                              <w:rPr>
                                <w:rFonts w:ascii="宋体" w:hAnsi="宋体" w:hint="eastAsia"/>
                                <w:b/>
                                <w:color w:val="FF0000"/>
                                <w:szCs w:val="21"/>
                              </w:rPr>
                              <w:t>专家解读·</w:t>
                            </w:r>
                            <w:r w:rsidR="00323785" w:rsidRPr="006E7E78">
                              <w:rPr>
                                <w:rFonts w:ascii="宋体" w:hAnsi="宋体" w:hint="eastAsia"/>
                                <w:b/>
                                <w:color w:val="FF0000"/>
                                <w:szCs w:val="21"/>
                              </w:rPr>
                              <w:t>“不忘初心、牢记使命”主题教育</w:t>
                            </w:r>
                            <w:r>
                              <w:rPr>
                                <w:rFonts w:ascii="宋体" w:hAnsi="宋体" w:hint="eastAsia"/>
                                <w:szCs w:val="21"/>
                              </w:rPr>
                              <w:t>……</w:t>
                            </w:r>
                            <w:proofErr w:type="gramStart"/>
                            <w:r>
                              <w:rPr>
                                <w:rFonts w:ascii="宋体" w:hAnsi="宋体" w:hint="eastAsia"/>
                                <w:szCs w:val="21"/>
                              </w:rPr>
                              <w:t>………………</w:t>
                            </w:r>
                            <w:proofErr w:type="gramEnd"/>
                            <w:r w:rsidR="00EF256D">
                              <w:rPr>
                                <w:rFonts w:ascii="宋体" w:hAnsi="宋体"/>
                                <w:szCs w:val="21"/>
                              </w:rPr>
                              <w:t>3</w:t>
                            </w:r>
                          </w:p>
                          <w:p w:rsidR="008F3BCF" w:rsidRPr="008F3BCF" w:rsidRDefault="008F3BCF" w:rsidP="00187663">
                            <w:pPr>
                              <w:spacing w:line="360" w:lineRule="auto"/>
                              <w:jc w:val="left"/>
                              <w:rPr>
                                <w:color w:val="000000"/>
                              </w:rPr>
                            </w:pPr>
                            <w:r w:rsidRPr="00DB56A7">
                              <w:rPr>
                                <w:rFonts w:hint="eastAsia"/>
                                <w:color w:val="000000"/>
                              </w:rPr>
                              <w:t>•</w:t>
                            </w:r>
                            <w:r w:rsidR="00083AF3" w:rsidRPr="00083AF3">
                              <w:rPr>
                                <w:rFonts w:hint="eastAsia"/>
                                <w:color w:val="000000"/>
                              </w:rPr>
                              <w:t>从三个维度理解“不忘初心、牢记使命”的深刻内涵</w:t>
                            </w:r>
                          </w:p>
                          <w:p w:rsidR="008F3BCF" w:rsidRDefault="008F3BCF" w:rsidP="001F3E39">
                            <w:pPr>
                              <w:spacing w:line="360" w:lineRule="auto"/>
                              <w:jc w:val="left"/>
                              <w:rPr>
                                <w:color w:val="000000"/>
                              </w:rPr>
                            </w:pPr>
                            <w:r w:rsidRPr="00DB56A7">
                              <w:rPr>
                                <w:rFonts w:hint="eastAsia"/>
                                <w:color w:val="000000"/>
                              </w:rPr>
                              <w:t>•</w:t>
                            </w:r>
                            <w:r w:rsidR="00083AF3" w:rsidRPr="00083AF3">
                              <w:rPr>
                                <w:rFonts w:hint="eastAsia"/>
                                <w:color w:val="000000"/>
                              </w:rPr>
                              <w:t>从“四个统一性”辨析“初心”与“恒心”的关系</w:t>
                            </w:r>
                          </w:p>
                          <w:p w:rsidR="009E3715" w:rsidRPr="009E3715" w:rsidRDefault="009E3715" w:rsidP="001F3E39">
                            <w:pPr>
                              <w:spacing w:line="360" w:lineRule="auto"/>
                              <w:jc w:val="left"/>
                              <w:rPr>
                                <w:color w:val="000000"/>
                              </w:rPr>
                            </w:pPr>
                            <w:r w:rsidRPr="00DB56A7">
                              <w:rPr>
                                <w:rFonts w:hint="eastAsia"/>
                                <w:color w:val="000000"/>
                              </w:rPr>
                              <w:t>•</w:t>
                            </w:r>
                            <w:r w:rsidR="00083AF3" w:rsidRPr="00083AF3">
                              <w:rPr>
                                <w:rFonts w:hint="eastAsia"/>
                                <w:color w:val="000000"/>
                              </w:rPr>
                              <w:t>不忘初心、牢记使命：</w:t>
                            </w:r>
                            <w:r w:rsidR="00083AF3" w:rsidRPr="00083AF3">
                              <w:rPr>
                                <w:rFonts w:hint="eastAsia"/>
                                <w:color w:val="000000"/>
                              </w:rPr>
                              <w:t>70</w:t>
                            </w:r>
                            <w:r w:rsidR="00083AF3" w:rsidRPr="00083AF3">
                              <w:rPr>
                                <w:rFonts w:hint="eastAsia"/>
                                <w:color w:val="000000"/>
                              </w:rPr>
                              <w:t>年再出发的强大动力</w:t>
                            </w:r>
                          </w:p>
                          <w:p w:rsidR="00F31558" w:rsidRDefault="00FA6835" w:rsidP="001F3E39">
                            <w:pPr>
                              <w:spacing w:line="360" w:lineRule="auto"/>
                              <w:jc w:val="left"/>
                              <w:rPr>
                                <w:color w:val="000000"/>
                              </w:rPr>
                            </w:pPr>
                            <w:r w:rsidRPr="00DB56A7">
                              <w:rPr>
                                <w:rFonts w:hint="eastAsia"/>
                                <w:color w:val="000000"/>
                              </w:rPr>
                              <w:t>•</w:t>
                            </w:r>
                            <w:r w:rsidR="00083AF3" w:rsidRPr="00083AF3">
                              <w:rPr>
                                <w:rFonts w:hint="eastAsia"/>
                                <w:color w:val="000000"/>
                              </w:rPr>
                              <w:t>以全党大学习推动事业大发展</w:t>
                            </w:r>
                          </w:p>
                          <w:p w:rsidR="009E3715" w:rsidRPr="009E3715" w:rsidRDefault="009E3715" w:rsidP="001F3E39">
                            <w:pPr>
                              <w:spacing w:line="360" w:lineRule="auto"/>
                              <w:jc w:val="left"/>
                              <w:rPr>
                                <w:color w:val="000000"/>
                              </w:rPr>
                            </w:pPr>
                            <w:r w:rsidRPr="00DB56A7">
                              <w:rPr>
                                <w:rFonts w:hint="eastAsia"/>
                                <w:color w:val="000000"/>
                              </w:rPr>
                              <w:t>•</w:t>
                            </w:r>
                            <w:r w:rsidR="00083AF3" w:rsidRPr="00083AF3">
                              <w:rPr>
                                <w:rFonts w:hint="eastAsia"/>
                                <w:color w:val="000000"/>
                              </w:rPr>
                              <w:t>深刻领会“不忘初心、牢记使命”主题教育的时代价值</w:t>
                            </w:r>
                          </w:p>
                          <w:p w:rsidR="00187663" w:rsidRDefault="00187663" w:rsidP="001F3E39">
                            <w:pPr>
                              <w:spacing w:line="360" w:lineRule="auto"/>
                              <w:jc w:val="left"/>
                              <w:rPr>
                                <w:color w:val="000000"/>
                              </w:rPr>
                            </w:pPr>
                            <w:r w:rsidRPr="00DB56A7">
                              <w:rPr>
                                <w:rFonts w:hint="eastAsia"/>
                                <w:color w:val="000000"/>
                              </w:rPr>
                              <w:t>•</w:t>
                            </w:r>
                            <w:r w:rsidR="00083AF3" w:rsidRPr="00083AF3">
                              <w:rPr>
                                <w:rFonts w:hint="eastAsia"/>
                                <w:color w:val="000000"/>
                              </w:rPr>
                              <w:t>正当其时、意义非同寻常的重大主题教育</w:t>
                            </w:r>
                          </w:p>
                          <w:p w:rsidR="008F3BCF" w:rsidRPr="00FA6835" w:rsidRDefault="00F31558" w:rsidP="00323785">
                            <w:pPr>
                              <w:pStyle w:val="a9"/>
                              <w:numPr>
                                <w:ilvl w:val="0"/>
                                <w:numId w:val="1"/>
                              </w:numPr>
                              <w:spacing w:line="360" w:lineRule="auto"/>
                              <w:ind w:firstLineChars="0"/>
                              <w:jc w:val="distribute"/>
                              <w:rPr>
                                <w:rFonts w:ascii="宋体" w:hAnsi="宋体"/>
                                <w:b/>
                                <w:bCs/>
                                <w:color w:val="993333"/>
                                <w:sz w:val="28"/>
                              </w:rPr>
                            </w:pPr>
                            <w:r>
                              <w:rPr>
                                <w:rFonts w:ascii="宋体" w:hAnsi="宋体" w:hint="eastAsia"/>
                                <w:b/>
                                <w:color w:val="FF0000"/>
                                <w:szCs w:val="21"/>
                              </w:rPr>
                              <w:t>重要评论·</w:t>
                            </w:r>
                            <w:r w:rsidR="00323785" w:rsidRPr="00323785">
                              <w:rPr>
                                <w:rFonts w:ascii="宋体" w:hAnsi="宋体" w:hint="eastAsia"/>
                                <w:b/>
                                <w:color w:val="FF0000"/>
                                <w:szCs w:val="21"/>
                              </w:rPr>
                              <w:t>“不忘初心、牢记使命”主题教育</w:t>
                            </w:r>
                            <w:r w:rsidR="00FA6835">
                              <w:rPr>
                                <w:rFonts w:ascii="宋体" w:hAnsi="宋体" w:hint="eastAsia"/>
                                <w:szCs w:val="21"/>
                              </w:rPr>
                              <w:t>……</w:t>
                            </w:r>
                            <w:proofErr w:type="gramStart"/>
                            <w:r w:rsidR="008F3BCF">
                              <w:rPr>
                                <w:rFonts w:ascii="宋体" w:hAnsi="宋体" w:hint="eastAsia"/>
                                <w:szCs w:val="21"/>
                              </w:rPr>
                              <w:t>……</w:t>
                            </w:r>
                            <w:r w:rsidR="009E3715">
                              <w:rPr>
                                <w:rFonts w:ascii="宋体" w:hAnsi="宋体" w:hint="eastAsia"/>
                                <w:szCs w:val="21"/>
                              </w:rPr>
                              <w:t>…</w:t>
                            </w:r>
                            <w:r w:rsidR="008F3BCF" w:rsidRPr="009F19FB">
                              <w:rPr>
                                <w:rFonts w:ascii="宋体" w:hAnsi="宋体" w:hint="eastAsia"/>
                                <w:szCs w:val="21"/>
                              </w:rPr>
                              <w:t>………</w:t>
                            </w:r>
                            <w:proofErr w:type="gramEnd"/>
                            <w:r w:rsidR="000C6340">
                              <w:rPr>
                                <w:rFonts w:ascii="宋体" w:hAnsi="宋体"/>
                                <w:szCs w:val="21"/>
                              </w:rPr>
                              <w:t>5</w:t>
                            </w:r>
                            <w:r w:rsidR="00AB1687" w:rsidRPr="00AB1687">
                              <w:rPr>
                                <w:color w:val="000000"/>
                              </w:rPr>
                              <w:t xml:space="preserve"> </w:t>
                            </w:r>
                          </w:p>
                          <w:p w:rsidR="00F31558" w:rsidRDefault="0009357D" w:rsidP="0009357D">
                            <w:pPr>
                              <w:spacing w:line="360" w:lineRule="auto"/>
                              <w:jc w:val="left"/>
                              <w:rPr>
                                <w:color w:val="000000"/>
                              </w:rPr>
                            </w:pPr>
                            <w:r w:rsidRPr="00DB56A7">
                              <w:rPr>
                                <w:rFonts w:hint="eastAsia"/>
                                <w:color w:val="000000"/>
                              </w:rPr>
                              <w:t>•</w:t>
                            </w:r>
                            <w:r w:rsidR="00083AF3" w:rsidRPr="00083AF3">
                              <w:rPr>
                                <w:rFonts w:hint="eastAsia"/>
                                <w:color w:val="000000"/>
                              </w:rPr>
                              <w:t>人民日报社论：为新时代党的历史使命而努力奋斗</w:t>
                            </w:r>
                          </w:p>
                          <w:p w:rsidR="0009357D" w:rsidRPr="00F31558" w:rsidRDefault="0009357D" w:rsidP="0009357D">
                            <w:pPr>
                              <w:spacing w:line="360" w:lineRule="auto"/>
                              <w:jc w:val="left"/>
                              <w:rPr>
                                <w:color w:val="000000"/>
                              </w:rPr>
                            </w:pPr>
                            <w:r w:rsidRPr="00DB56A7">
                              <w:rPr>
                                <w:rFonts w:hint="eastAsia"/>
                                <w:color w:val="000000"/>
                              </w:rPr>
                              <w:t>•</w:t>
                            </w:r>
                            <w:r w:rsidR="00083AF3" w:rsidRPr="00083AF3">
                              <w:rPr>
                                <w:rFonts w:hint="eastAsia"/>
                                <w:color w:val="000000"/>
                              </w:rPr>
                              <w:t>人民日报评论员：正当其时的重大主题教育</w:t>
                            </w:r>
                          </w:p>
                          <w:p w:rsidR="0009357D" w:rsidRPr="00F31558" w:rsidRDefault="0009357D" w:rsidP="0009357D">
                            <w:pPr>
                              <w:spacing w:line="360" w:lineRule="auto"/>
                              <w:jc w:val="left"/>
                              <w:rPr>
                                <w:color w:val="000000"/>
                              </w:rPr>
                            </w:pPr>
                            <w:r w:rsidRPr="00DB56A7">
                              <w:rPr>
                                <w:rFonts w:hint="eastAsia"/>
                                <w:color w:val="000000"/>
                              </w:rPr>
                              <w:t>•</w:t>
                            </w:r>
                            <w:r w:rsidR="00083AF3" w:rsidRPr="00083AF3">
                              <w:rPr>
                                <w:rFonts w:hint="eastAsia"/>
                                <w:color w:val="000000"/>
                              </w:rPr>
                              <w:t>人民日报评论员：认真贯彻主题教育总要求</w:t>
                            </w:r>
                          </w:p>
                          <w:p w:rsidR="00083AF3" w:rsidRDefault="0009357D" w:rsidP="009539C7">
                            <w:pPr>
                              <w:spacing w:line="360" w:lineRule="auto"/>
                              <w:jc w:val="left"/>
                              <w:rPr>
                                <w:color w:val="000000"/>
                              </w:rPr>
                            </w:pPr>
                            <w:r w:rsidRPr="00DB56A7">
                              <w:rPr>
                                <w:rFonts w:hint="eastAsia"/>
                                <w:color w:val="000000"/>
                              </w:rPr>
                              <w:t>•</w:t>
                            </w:r>
                            <w:r w:rsidR="00083AF3" w:rsidRPr="00083AF3">
                              <w:rPr>
                                <w:rFonts w:hint="eastAsia"/>
                                <w:color w:val="000000"/>
                              </w:rPr>
                              <w:t>人民日报评论员：坚持思想建党理论强党</w:t>
                            </w:r>
                          </w:p>
                          <w:p w:rsidR="009539C7" w:rsidRPr="00F31558" w:rsidRDefault="009539C7" w:rsidP="009539C7">
                            <w:pPr>
                              <w:spacing w:line="360" w:lineRule="auto"/>
                              <w:jc w:val="left"/>
                              <w:rPr>
                                <w:color w:val="000000"/>
                              </w:rPr>
                            </w:pPr>
                            <w:r w:rsidRPr="00DB56A7">
                              <w:rPr>
                                <w:rFonts w:hint="eastAsia"/>
                                <w:color w:val="000000"/>
                              </w:rPr>
                              <w:t>•</w:t>
                            </w:r>
                            <w:r w:rsidR="00083AF3" w:rsidRPr="00083AF3">
                              <w:rPr>
                                <w:rFonts w:hint="eastAsia"/>
                                <w:color w:val="000000"/>
                              </w:rPr>
                              <w:t>人民日报评论员：坚持效果导向</w:t>
                            </w:r>
                            <w:r w:rsidR="00083AF3" w:rsidRPr="00083AF3">
                              <w:rPr>
                                <w:rFonts w:hint="eastAsia"/>
                                <w:color w:val="000000"/>
                              </w:rPr>
                              <w:t xml:space="preserve"> </w:t>
                            </w:r>
                            <w:r w:rsidR="00083AF3" w:rsidRPr="00083AF3">
                              <w:rPr>
                                <w:rFonts w:hint="eastAsia"/>
                                <w:color w:val="000000"/>
                              </w:rPr>
                              <w:t>达到预期目标</w:t>
                            </w:r>
                          </w:p>
                          <w:p w:rsidR="009539C7" w:rsidRPr="009539C7" w:rsidRDefault="009539C7" w:rsidP="0009357D">
                            <w:pPr>
                              <w:spacing w:line="360" w:lineRule="auto"/>
                              <w:jc w:val="left"/>
                              <w:rPr>
                                <w:color w:val="000000"/>
                              </w:rPr>
                            </w:pPr>
                            <w:r w:rsidRPr="00DB56A7">
                              <w:rPr>
                                <w:rFonts w:hint="eastAsia"/>
                                <w:color w:val="000000"/>
                              </w:rPr>
                              <w:t>•</w:t>
                            </w:r>
                            <w:r w:rsidR="00083AF3" w:rsidRPr="00083AF3">
                              <w:rPr>
                                <w:rFonts w:hint="eastAsia"/>
                                <w:color w:val="000000"/>
                              </w:rPr>
                              <w:t>人民日报评论员：加强组织领导</w:t>
                            </w:r>
                            <w:r w:rsidR="00083AF3" w:rsidRPr="00083AF3">
                              <w:rPr>
                                <w:rFonts w:hint="eastAsia"/>
                                <w:color w:val="000000"/>
                              </w:rPr>
                              <w:t xml:space="preserve"> </w:t>
                            </w:r>
                            <w:r w:rsidR="00083AF3" w:rsidRPr="00083AF3">
                              <w:rPr>
                                <w:rFonts w:hint="eastAsia"/>
                                <w:color w:val="000000"/>
                              </w:rPr>
                              <w:t>确保教育质量</w:t>
                            </w:r>
                            <w:r w:rsidR="00083AF3" w:rsidRPr="009539C7">
                              <w:rPr>
                                <w:color w:val="000000"/>
                              </w:rPr>
                              <w:t xml:space="preserve"> </w:t>
                            </w:r>
                          </w:p>
                          <w:p w:rsidR="00380C6E" w:rsidRDefault="00BD001E" w:rsidP="00256AC4">
                            <w:pPr>
                              <w:autoSpaceDN w:val="0"/>
                              <w:spacing w:line="440" w:lineRule="exact"/>
                              <w:jc w:val="distribute"/>
                              <w:rPr>
                                <w:rFonts w:asciiTheme="minorEastAsia" w:eastAsiaTheme="minorEastAsia" w:hAnsiTheme="minorEastAsia"/>
                                <w:color w:val="000000"/>
                              </w:rPr>
                            </w:pPr>
                            <w:r w:rsidRPr="00E03E67">
                              <w:rPr>
                                <w:rFonts w:hint="eastAsia"/>
                                <w:color w:val="FF0000"/>
                              </w:rPr>
                              <w:t>■</w:t>
                            </w:r>
                            <w:r>
                              <w:rPr>
                                <w:rFonts w:hint="eastAsia"/>
                                <w:color w:val="FF0000"/>
                              </w:rPr>
                              <w:t xml:space="preserve"> </w:t>
                            </w:r>
                            <w:r w:rsidR="00256AC4">
                              <w:rPr>
                                <w:rFonts w:hint="eastAsia"/>
                                <w:b/>
                                <w:color w:val="FF0000"/>
                              </w:rPr>
                              <w:t>“改革开放我知道”知识问答</w:t>
                            </w:r>
                            <w:r w:rsidR="0009357D">
                              <w:rPr>
                                <w:rFonts w:asciiTheme="minorEastAsia" w:eastAsiaTheme="minorEastAsia" w:hAnsiTheme="minorEastAsia" w:hint="eastAsia"/>
                                <w:color w:val="000000"/>
                              </w:rPr>
                              <w:t>……</w:t>
                            </w:r>
                            <w:proofErr w:type="gramStart"/>
                            <w:r w:rsidR="0009357D">
                              <w:rPr>
                                <w:rFonts w:asciiTheme="minorEastAsia" w:eastAsiaTheme="minorEastAsia" w:hAnsiTheme="minorEastAsia" w:hint="eastAsia"/>
                                <w:color w:val="000000"/>
                              </w:rPr>
                              <w:t>…</w:t>
                            </w:r>
                            <w:r>
                              <w:rPr>
                                <w:rFonts w:asciiTheme="minorEastAsia" w:eastAsiaTheme="minorEastAsia" w:hAnsiTheme="minorEastAsia" w:hint="eastAsia"/>
                                <w:color w:val="000000"/>
                              </w:rPr>
                              <w:t>………</w:t>
                            </w:r>
                            <w:r w:rsidR="00380C6E">
                              <w:rPr>
                                <w:rFonts w:asciiTheme="minorEastAsia" w:eastAsiaTheme="minorEastAsia" w:hAnsiTheme="minorEastAsia" w:hint="eastAsia"/>
                                <w:color w:val="000000"/>
                              </w:rPr>
                              <w:t>……</w:t>
                            </w:r>
                            <w:r w:rsidR="00256AC4">
                              <w:rPr>
                                <w:rFonts w:asciiTheme="minorEastAsia" w:eastAsiaTheme="minorEastAsia" w:hAnsiTheme="minorEastAsia" w:hint="eastAsia"/>
                                <w:color w:val="000000"/>
                              </w:rPr>
                              <w:t>…</w:t>
                            </w:r>
                            <w:r>
                              <w:rPr>
                                <w:rFonts w:asciiTheme="minorEastAsia" w:eastAsiaTheme="minorEastAsia" w:hAnsiTheme="minorEastAsia" w:hint="eastAsia"/>
                                <w:color w:val="000000"/>
                              </w:rPr>
                              <w:t>……………</w:t>
                            </w:r>
                            <w:proofErr w:type="gramEnd"/>
                            <w:r w:rsidR="002B3581">
                              <w:rPr>
                                <w:rFonts w:asciiTheme="minorEastAsia" w:eastAsiaTheme="minorEastAsia" w:hAnsiTheme="minorEastAsia"/>
                                <w:color w:val="000000"/>
                              </w:rPr>
                              <w:t>7</w:t>
                            </w:r>
                          </w:p>
                          <w:p w:rsidR="00BD001E" w:rsidRPr="00256AC4" w:rsidRDefault="00256AC4" w:rsidP="00256AC4">
                            <w:pPr>
                              <w:autoSpaceDN w:val="0"/>
                              <w:spacing w:line="440" w:lineRule="exact"/>
                              <w:jc w:val="distribute"/>
                              <w:rPr>
                                <w:color w:val="000000"/>
                              </w:rPr>
                            </w:pPr>
                            <w:r w:rsidRPr="00E03E67">
                              <w:rPr>
                                <w:rFonts w:hint="eastAsia"/>
                                <w:color w:val="FF0000"/>
                              </w:rPr>
                              <w:t>■</w:t>
                            </w:r>
                            <w:r>
                              <w:rPr>
                                <w:rFonts w:hint="eastAsia"/>
                                <w:color w:val="FF0000"/>
                              </w:rPr>
                              <w:t xml:space="preserve"> </w:t>
                            </w:r>
                            <w:r>
                              <w:rPr>
                                <w:rFonts w:hint="eastAsia"/>
                                <w:b/>
                                <w:color w:val="FF0000"/>
                              </w:rPr>
                              <w:t>编读</w:t>
                            </w:r>
                            <w:r w:rsidRPr="00E03E67">
                              <w:rPr>
                                <w:rFonts w:hint="eastAsia"/>
                                <w:b/>
                                <w:color w:val="FF0000"/>
                              </w:rPr>
                              <w:t>往来</w:t>
                            </w:r>
                            <w:r w:rsidR="00380C6E">
                              <w:rPr>
                                <w:rFonts w:asciiTheme="minorEastAsia" w:eastAsiaTheme="minorEastAsia" w:hAnsiTheme="minorEastAsia" w:hint="eastAsia"/>
                                <w:color w:val="000000"/>
                              </w:rPr>
                              <w:t>……</w:t>
                            </w:r>
                            <w:proofErr w:type="gramStart"/>
                            <w:r w:rsidR="00380C6E">
                              <w:rPr>
                                <w:rFonts w:asciiTheme="minorEastAsia" w:eastAsiaTheme="minorEastAsia" w:hAnsiTheme="minorEastAsia" w:hint="eastAsia"/>
                                <w:color w:val="000000"/>
                              </w:rPr>
                              <w:t>……………………………………………………</w:t>
                            </w:r>
                            <w:r>
                              <w:rPr>
                                <w:rFonts w:asciiTheme="minorEastAsia" w:eastAsiaTheme="minorEastAsia" w:hAnsiTheme="minorEastAsia" w:hint="eastAsia"/>
                                <w:color w:val="000000"/>
                              </w:rPr>
                              <w:t>…</w:t>
                            </w:r>
                            <w:proofErr w:type="gramEnd"/>
                            <w:r w:rsidR="002B3581">
                              <w:rPr>
                                <w:rFonts w:asciiTheme="minorEastAsia" w:eastAsiaTheme="minorEastAsia" w:hAnsiTheme="minorEastAsia"/>
                                <w:color w:val="00000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59EF3" id="Text Box 6" o:spid="_x0000_s1028" type="#_x0000_t202" style="position:absolute;left:0;text-align:left;margin-left:45pt;margin-top:237.75pt;width:328.55pt;height:1055.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" strokecolor="white">
                <v:textbox>
                  <w:txbxContent>
                    <w:p w:rsidR="00BD001E" w:rsidRDefault="00BD001E" w:rsidP="001F3E39">
                      <w:pPr>
                        <w:spacing w:line="440" w:lineRule="exact"/>
                        <w:jc w:val="distribute"/>
                        <w:rPr>
                          <w:rFonts w:ascii="宋体" w:hAnsi="宋体"/>
                          <w:szCs w:val="21"/>
                        </w:rPr>
                      </w:pPr>
                      <w:r>
                        <w:rPr>
                          <w:rFonts w:ascii="宋体" w:hAnsi="宋体" w:hint="eastAsia"/>
                          <w:b/>
                          <w:color w:val="FF0000"/>
                          <w:szCs w:val="21"/>
                        </w:rPr>
                        <w:t>■ 新闻综述</w:t>
                      </w:r>
                      <w:r w:rsidR="00A35E0C">
                        <w:rPr>
                          <w:rFonts w:ascii="宋体" w:hAnsi="宋体" w:hint="eastAsia"/>
                          <w:szCs w:val="21"/>
                        </w:rPr>
                        <w:t>……</w:t>
                      </w:r>
                      <w:proofErr w:type="gramStart"/>
                      <w:r w:rsidR="00A35E0C">
                        <w:rPr>
                          <w:rFonts w:ascii="宋体" w:hAnsi="宋体" w:hint="eastAsia"/>
                          <w:szCs w:val="21"/>
                        </w:rPr>
                        <w:t>………</w:t>
                      </w:r>
                      <w:r>
                        <w:rPr>
                          <w:rFonts w:ascii="宋体" w:hAnsi="宋体" w:hint="eastAsia"/>
                          <w:szCs w:val="21"/>
                        </w:rPr>
                        <w:t>…………………</w:t>
                      </w:r>
                      <w:r w:rsidR="001F3E39">
                        <w:rPr>
                          <w:rFonts w:ascii="宋体" w:hAnsi="宋体" w:hint="eastAsia"/>
                          <w:szCs w:val="21"/>
                        </w:rPr>
                        <w:t>…</w:t>
                      </w:r>
                      <w:r>
                        <w:rPr>
                          <w:rFonts w:ascii="宋体" w:hAnsi="宋体" w:hint="eastAsia"/>
                          <w:szCs w:val="21"/>
                        </w:rPr>
                        <w:t>……………</w:t>
                      </w:r>
                      <w:r w:rsidR="001F3E39">
                        <w:rPr>
                          <w:rFonts w:ascii="宋体" w:hAnsi="宋体" w:hint="eastAsia"/>
                          <w:szCs w:val="21"/>
                        </w:rPr>
                        <w:t>…</w:t>
                      </w:r>
                      <w:r>
                        <w:rPr>
                          <w:rFonts w:ascii="宋体" w:hAnsi="宋体" w:hint="eastAsia"/>
                          <w:szCs w:val="21"/>
                        </w:rPr>
                        <w:t>…………</w:t>
                      </w:r>
                      <w:proofErr w:type="gramEnd"/>
                      <w:r>
                        <w:rPr>
                          <w:rFonts w:ascii="宋体" w:hAnsi="宋体" w:hint="eastAsia"/>
                          <w:szCs w:val="21"/>
                        </w:rPr>
                        <w:t>1</w:t>
                      </w:r>
                    </w:p>
                    <w:p w:rsidR="00BD001E" w:rsidRDefault="00BD001E" w:rsidP="001F3E39">
                      <w:pPr>
                        <w:autoSpaceDN w:val="0"/>
                        <w:spacing w:line="440" w:lineRule="exact"/>
                        <w:jc w:val="distribute"/>
                        <w:rPr>
                          <w:rFonts w:ascii="宋体" w:hAnsi="宋体"/>
                          <w:szCs w:val="21"/>
                        </w:rPr>
                      </w:pPr>
                      <w:r>
                        <w:rPr>
                          <w:rFonts w:ascii="宋体" w:hAnsi="宋体" w:hint="eastAsia"/>
                          <w:b/>
                          <w:color w:val="FF0000"/>
                          <w:szCs w:val="21"/>
                        </w:rPr>
                        <w:t>■ 新闻聚焦</w:t>
                      </w:r>
                      <w:r w:rsidR="006E7E78">
                        <w:rPr>
                          <w:rFonts w:ascii="宋体" w:hAnsi="宋体" w:hint="eastAsia"/>
                          <w:b/>
                          <w:color w:val="FF0000"/>
                          <w:szCs w:val="21"/>
                        </w:rPr>
                        <w:t>·</w:t>
                      </w:r>
                      <w:r w:rsidR="006E7E78" w:rsidRPr="006E7E78">
                        <w:rPr>
                          <w:rFonts w:ascii="宋体" w:hAnsi="宋体" w:hint="eastAsia"/>
                          <w:b/>
                          <w:color w:val="FF0000"/>
                          <w:szCs w:val="21"/>
                        </w:rPr>
                        <w:t>“不忘初心、牢记使命”主题教育</w:t>
                      </w:r>
                      <w:r w:rsidR="00380C6E">
                        <w:rPr>
                          <w:rFonts w:ascii="宋体" w:hAnsi="宋体" w:hint="eastAsia"/>
                          <w:szCs w:val="21"/>
                        </w:rPr>
                        <w:t>……</w:t>
                      </w:r>
                      <w:proofErr w:type="gramStart"/>
                      <w:r w:rsidR="009E3715">
                        <w:rPr>
                          <w:rFonts w:ascii="宋体" w:hAnsi="宋体" w:hint="eastAsia"/>
                          <w:szCs w:val="21"/>
                        </w:rPr>
                        <w:t>………</w:t>
                      </w:r>
                      <w:r w:rsidR="00380C6E">
                        <w:rPr>
                          <w:rFonts w:ascii="宋体" w:hAnsi="宋体" w:hint="eastAsia"/>
                          <w:szCs w:val="21"/>
                        </w:rPr>
                        <w:t>…</w:t>
                      </w:r>
                      <w:r>
                        <w:rPr>
                          <w:rFonts w:ascii="宋体" w:hAnsi="宋体" w:hint="eastAsia"/>
                          <w:szCs w:val="21"/>
                        </w:rPr>
                        <w:t>……</w:t>
                      </w:r>
                      <w:proofErr w:type="gramEnd"/>
                      <w:r>
                        <w:rPr>
                          <w:rFonts w:ascii="宋体" w:hAnsi="宋体" w:hint="eastAsia"/>
                          <w:szCs w:val="21"/>
                        </w:rPr>
                        <w:t>2</w:t>
                      </w:r>
                    </w:p>
                    <w:p w:rsidR="006E7E78" w:rsidRDefault="00700542" w:rsidP="006E7E78">
                      <w:pPr>
                        <w:autoSpaceDN w:val="0"/>
                        <w:spacing w:line="440" w:lineRule="exact"/>
                        <w:jc w:val="left"/>
                        <w:rPr>
                          <w:color w:val="000000"/>
                        </w:rPr>
                      </w:pPr>
                      <w:r w:rsidRPr="00DB56A7">
                        <w:rPr>
                          <w:rFonts w:hint="eastAsia"/>
                          <w:color w:val="000000"/>
                        </w:rPr>
                        <w:t>•</w:t>
                      </w:r>
                      <w:r w:rsidR="006E7E78" w:rsidRPr="006E7E78">
                        <w:rPr>
                          <w:rFonts w:hint="eastAsia"/>
                          <w:color w:val="000000"/>
                        </w:rPr>
                        <w:t>习近平：守初心担使命找</w:t>
                      </w:r>
                      <w:proofErr w:type="gramStart"/>
                      <w:r w:rsidR="006E7E78" w:rsidRPr="006E7E78">
                        <w:rPr>
                          <w:rFonts w:hint="eastAsia"/>
                          <w:color w:val="000000"/>
                        </w:rPr>
                        <w:t>差距抓</w:t>
                      </w:r>
                      <w:proofErr w:type="gramEnd"/>
                      <w:r w:rsidR="006E7E78" w:rsidRPr="006E7E78">
                        <w:rPr>
                          <w:rFonts w:hint="eastAsia"/>
                          <w:color w:val="000000"/>
                        </w:rPr>
                        <w:t>落实</w:t>
                      </w:r>
                      <w:r w:rsidR="006E7E78" w:rsidRPr="006E7E78">
                        <w:rPr>
                          <w:rFonts w:hint="eastAsia"/>
                          <w:color w:val="000000"/>
                        </w:rPr>
                        <w:t xml:space="preserve"> </w:t>
                      </w:r>
                    </w:p>
                    <w:p w:rsidR="00187663" w:rsidRPr="00187663" w:rsidRDefault="006E7E78" w:rsidP="006E7E78">
                      <w:pPr>
                        <w:autoSpaceDN w:val="0"/>
                        <w:spacing w:line="440" w:lineRule="exact"/>
                        <w:ind w:firstLineChars="450" w:firstLine="945"/>
                        <w:jc w:val="left"/>
                        <w:rPr>
                          <w:color w:val="000000"/>
                        </w:rPr>
                      </w:pPr>
                      <w:r w:rsidRPr="006E7E78">
                        <w:rPr>
                          <w:rFonts w:hint="eastAsia"/>
                          <w:color w:val="000000"/>
                        </w:rPr>
                        <w:t>确保主题教育取得扎扎实实的成效</w:t>
                      </w:r>
                    </w:p>
                    <w:p w:rsidR="00BD001E" w:rsidRPr="008F3BCF" w:rsidRDefault="00187663" w:rsidP="00094CFE">
                      <w:pPr>
                        <w:pStyle w:val="a9"/>
                        <w:numPr>
                          <w:ilvl w:val="0"/>
                          <w:numId w:val="1"/>
                        </w:numPr>
                        <w:spacing w:line="360" w:lineRule="auto"/>
                        <w:ind w:firstLineChars="0"/>
                        <w:jc w:val="left"/>
                        <w:rPr>
                          <w:rFonts w:ascii="宋体" w:hAnsi="宋体"/>
                          <w:b/>
                          <w:bCs/>
                          <w:color w:val="993333"/>
                          <w:sz w:val="28"/>
                        </w:rPr>
                      </w:pPr>
                      <w:r>
                        <w:rPr>
                          <w:rFonts w:ascii="宋体" w:hAnsi="宋体" w:hint="eastAsia"/>
                          <w:b/>
                          <w:color w:val="FF0000"/>
                          <w:szCs w:val="21"/>
                        </w:rPr>
                        <w:t>专家解读·</w:t>
                      </w:r>
                      <w:r w:rsidR="00323785" w:rsidRPr="006E7E78">
                        <w:rPr>
                          <w:rFonts w:ascii="宋体" w:hAnsi="宋体" w:hint="eastAsia"/>
                          <w:b/>
                          <w:color w:val="FF0000"/>
                          <w:szCs w:val="21"/>
                        </w:rPr>
                        <w:t>“不忘初心、牢记使命”主题教育</w:t>
                      </w:r>
                      <w:r>
                        <w:rPr>
                          <w:rFonts w:ascii="宋体" w:hAnsi="宋体" w:hint="eastAsia"/>
                          <w:szCs w:val="21"/>
                        </w:rPr>
                        <w:t>……</w:t>
                      </w:r>
                      <w:proofErr w:type="gramStart"/>
                      <w:r>
                        <w:rPr>
                          <w:rFonts w:ascii="宋体" w:hAnsi="宋体" w:hint="eastAsia"/>
                          <w:szCs w:val="21"/>
                        </w:rPr>
                        <w:t>………………</w:t>
                      </w:r>
                      <w:proofErr w:type="gramEnd"/>
                      <w:r w:rsidR="00EF256D">
                        <w:rPr>
                          <w:rFonts w:ascii="宋体" w:hAnsi="宋体"/>
                          <w:szCs w:val="21"/>
                        </w:rPr>
                        <w:t>3</w:t>
                      </w:r>
                    </w:p>
                    <w:p w:rsidR="008F3BCF" w:rsidRPr="008F3BCF" w:rsidRDefault="008F3BCF" w:rsidP="00187663">
                      <w:pPr>
                        <w:spacing w:line="360" w:lineRule="auto"/>
                        <w:jc w:val="left"/>
                        <w:rPr>
                          <w:color w:val="000000"/>
                        </w:rPr>
                      </w:pPr>
                      <w:r w:rsidRPr="00DB56A7">
                        <w:rPr>
                          <w:rFonts w:hint="eastAsia"/>
                          <w:color w:val="000000"/>
                        </w:rPr>
                        <w:t>•</w:t>
                      </w:r>
                      <w:r w:rsidR="00083AF3" w:rsidRPr="00083AF3">
                        <w:rPr>
                          <w:rFonts w:hint="eastAsia"/>
                          <w:color w:val="000000"/>
                        </w:rPr>
                        <w:t>从三个维度理解“不忘初心、牢记使命”的深刻内涵</w:t>
                      </w:r>
                    </w:p>
                    <w:p w:rsidR="008F3BCF" w:rsidRDefault="008F3BCF" w:rsidP="001F3E39">
                      <w:pPr>
                        <w:spacing w:line="360" w:lineRule="auto"/>
                        <w:jc w:val="left"/>
                        <w:rPr>
                          <w:color w:val="000000"/>
                        </w:rPr>
                      </w:pPr>
                      <w:r w:rsidRPr="00DB56A7">
                        <w:rPr>
                          <w:rFonts w:hint="eastAsia"/>
                          <w:color w:val="000000"/>
                        </w:rPr>
                        <w:t>•</w:t>
                      </w:r>
                      <w:r w:rsidR="00083AF3" w:rsidRPr="00083AF3">
                        <w:rPr>
                          <w:rFonts w:hint="eastAsia"/>
                          <w:color w:val="000000"/>
                        </w:rPr>
                        <w:t>从“四个统一性”辨析“初心”与“恒心”的关系</w:t>
                      </w:r>
                    </w:p>
                    <w:p w:rsidR="009E3715" w:rsidRPr="009E3715" w:rsidRDefault="009E3715" w:rsidP="001F3E39">
                      <w:pPr>
                        <w:spacing w:line="360" w:lineRule="auto"/>
                        <w:jc w:val="left"/>
                        <w:rPr>
                          <w:color w:val="000000"/>
                        </w:rPr>
                      </w:pPr>
                      <w:r w:rsidRPr="00DB56A7">
                        <w:rPr>
                          <w:rFonts w:hint="eastAsia"/>
                          <w:color w:val="000000"/>
                        </w:rPr>
                        <w:t>•</w:t>
                      </w:r>
                      <w:r w:rsidR="00083AF3" w:rsidRPr="00083AF3">
                        <w:rPr>
                          <w:rFonts w:hint="eastAsia"/>
                          <w:color w:val="000000"/>
                        </w:rPr>
                        <w:t>不忘初心、牢记使命：</w:t>
                      </w:r>
                      <w:r w:rsidR="00083AF3" w:rsidRPr="00083AF3">
                        <w:rPr>
                          <w:rFonts w:hint="eastAsia"/>
                          <w:color w:val="000000"/>
                        </w:rPr>
                        <w:t>70</w:t>
                      </w:r>
                      <w:r w:rsidR="00083AF3" w:rsidRPr="00083AF3">
                        <w:rPr>
                          <w:rFonts w:hint="eastAsia"/>
                          <w:color w:val="000000"/>
                        </w:rPr>
                        <w:t>年再出发的强大动力</w:t>
                      </w:r>
                    </w:p>
                    <w:p w:rsidR="00F31558" w:rsidRDefault="00FA6835" w:rsidP="001F3E39">
                      <w:pPr>
                        <w:spacing w:line="360" w:lineRule="auto"/>
                        <w:jc w:val="left"/>
                        <w:rPr>
                          <w:color w:val="000000"/>
                        </w:rPr>
                      </w:pPr>
                      <w:r w:rsidRPr="00DB56A7">
                        <w:rPr>
                          <w:rFonts w:hint="eastAsia"/>
                          <w:color w:val="000000"/>
                        </w:rPr>
                        <w:t>•</w:t>
                      </w:r>
                      <w:r w:rsidR="00083AF3" w:rsidRPr="00083AF3">
                        <w:rPr>
                          <w:rFonts w:hint="eastAsia"/>
                          <w:color w:val="000000"/>
                        </w:rPr>
                        <w:t>以全党大学习推动事业大发展</w:t>
                      </w:r>
                    </w:p>
                    <w:p w:rsidR="009E3715" w:rsidRPr="009E3715" w:rsidRDefault="009E3715" w:rsidP="001F3E39">
                      <w:pPr>
                        <w:spacing w:line="360" w:lineRule="auto"/>
                        <w:jc w:val="left"/>
                        <w:rPr>
                          <w:color w:val="000000"/>
                        </w:rPr>
                      </w:pPr>
                      <w:r w:rsidRPr="00DB56A7">
                        <w:rPr>
                          <w:rFonts w:hint="eastAsia"/>
                          <w:color w:val="000000"/>
                        </w:rPr>
                        <w:t>•</w:t>
                      </w:r>
                      <w:r w:rsidR="00083AF3" w:rsidRPr="00083AF3">
                        <w:rPr>
                          <w:rFonts w:hint="eastAsia"/>
                          <w:color w:val="000000"/>
                        </w:rPr>
                        <w:t>深刻领会“不忘初心、牢记使命”主题教育的时代价值</w:t>
                      </w:r>
                    </w:p>
                    <w:p w:rsidR="00187663" w:rsidRDefault="00187663" w:rsidP="001F3E39">
                      <w:pPr>
                        <w:spacing w:line="360" w:lineRule="auto"/>
                        <w:jc w:val="left"/>
                        <w:rPr>
                          <w:color w:val="000000"/>
                        </w:rPr>
                      </w:pPr>
                      <w:r w:rsidRPr="00DB56A7">
                        <w:rPr>
                          <w:rFonts w:hint="eastAsia"/>
                          <w:color w:val="000000"/>
                        </w:rPr>
                        <w:t>•</w:t>
                      </w:r>
                      <w:r w:rsidR="00083AF3" w:rsidRPr="00083AF3">
                        <w:rPr>
                          <w:rFonts w:hint="eastAsia"/>
                          <w:color w:val="000000"/>
                        </w:rPr>
                        <w:t>正当其时、意义非同寻常的重大主题教育</w:t>
                      </w:r>
                    </w:p>
                    <w:p w:rsidR="008F3BCF" w:rsidRPr="00FA6835" w:rsidRDefault="00F31558" w:rsidP="00323785">
                      <w:pPr>
                        <w:pStyle w:val="a9"/>
                        <w:numPr>
                          <w:ilvl w:val="0"/>
                          <w:numId w:val="1"/>
                        </w:numPr>
                        <w:spacing w:line="360" w:lineRule="auto"/>
                        <w:ind w:firstLineChars="0"/>
                        <w:jc w:val="distribute"/>
                        <w:rPr>
                          <w:rFonts w:ascii="宋体" w:hAnsi="宋体"/>
                          <w:b/>
                          <w:bCs/>
                          <w:color w:val="993333"/>
                          <w:sz w:val="28"/>
                        </w:rPr>
                      </w:pPr>
                      <w:r>
                        <w:rPr>
                          <w:rFonts w:ascii="宋体" w:hAnsi="宋体" w:hint="eastAsia"/>
                          <w:b/>
                          <w:color w:val="FF0000"/>
                          <w:szCs w:val="21"/>
                        </w:rPr>
                        <w:t>重要评论·</w:t>
                      </w:r>
                      <w:r w:rsidR="00323785" w:rsidRPr="00323785">
                        <w:rPr>
                          <w:rFonts w:ascii="宋体" w:hAnsi="宋体" w:hint="eastAsia"/>
                          <w:b/>
                          <w:color w:val="FF0000"/>
                          <w:szCs w:val="21"/>
                        </w:rPr>
                        <w:t>“不忘初心、牢记使命”主题教育</w:t>
                      </w:r>
                      <w:r w:rsidR="00FA6835">
                        <w:rPr>
                          <w:rFonts w:ascii="宋体" w:hAnsi="宋体" w:hint="eastAsia"/>
                          <w:szCs w:val="21"/>
                        </w:rPr>
                        <w:t>……</w:t>
                      </w:r>
                      <w:proofErr w:type="gramStart"/>
                      <w:r w:rsidR="008F3BCF">
                        <w:rPr>
                          <w:rFonts w:ascii="宋体" w:hAnsi="宋体" w:hint="eastAsia"/>
                          <w:szCs w:val="21"/>
                        </w:rPr>
                        <w:t>……</w:t>
                      </w:r>
                      <w:r w:rsidR="009E3715">
                        <w:rPr>
                          <w:rFonts w:ascii="宋体" w:hAnsi="宋体" w:hint="eastAsia"/>
                          <w:szCs w:val="21"/>
                        </w:rPr>
                        <w:t>…</w:t>
                      </w:r>
                      <w:r w:rsidR="008F3BCF" w:rsidRPr="009F19FB">
                        <w:rPr>
                          <w:rFonts w:ascii="宋体" w:hAnsi="宋体" w:hint="eastAsia"/>
                          <w:szCs w:val="21"/>
                        </w:rPr>
                        <w:t>………</w:t>
                      </w:r>
                      <w:proofErr w:type="gramEnd"/>
                      <w:r w:rsidR="000C6340">
                        <w:rPr>
                          <w:rFonts w:ascii="宋体" w:hAnsi="宋体"/>
                          <w:szCs w:val="21"/>
                        </w:rPr>
                        <w:t>5</w:t>
                      </w:r>
                      <w:r w:rsidR="00AB1687" w:rsidRPr="00AB1687">
                        <w:rPr>
                          <w:color w:val="000000"/>
                        </w:rPr>
                        <w:t xml:space="preserve"> </w:t>
                      </w:r>
                    </w:p>
                    <w:p w:rsidR="00F31558" w:rsidRDefault="0009357D" w:rsidP="0009357D">
                      <w:pPr>
                        <w:spacing w:line="360" w:lineRule="auto"/>
                        <w:jc w:val="left"/>
                        <w:rPr>
                          <w:color w:val="000000"/>
                        </w:rPr>
                      </w:pPr>
                      <w:r w:rsidRPr="00DB56A7">
                        <w:rPr>
                          <w:rFonts w:hint="eastAsia"/>
                          <w:color w:val="000000"/>
                        </w:rPr>
                        <w:t>•</w:t>
                      </w:r>
                      <w:r w:rsidR="00083AF3" w:rsidRPr="00083AF3">
                        <w:rPr>
                          <w:rFonts w:hint="eastAsia"/>
                          <w:color w:val="000000"/>
                        </w:rPr>
                        <w:t>人民日报社论：为新时代党的历史使命而努力奋斗</w:t>
                      </w:r>
                    </w:p>
                    <w:p w:rsidR="0009357D" w:rsidRPr="00F31558" w:rsidRDefault="0009357D" w:rsidP="0009357D">
                      <w:pPr>
                        <w:spacing w:line="360" w:lineRule="auto"/>
                        <w:jc w:val="left"/>
                        <w:rPr>
                          <w:color w:val="000000"/>
                        </w:rPr>
                      </w:pPr>
                      <w:r w:rsidRPr="00DB56A7">
                        <w:rPr>
                          <w:rFonts w:hint="eastAsia"/>
                          <w:color w:val="000000"/>
                        </w:rPr>
                        <w:t>•</w:t>
                      </w:r>
                      <w:r w:rsidR="00083AF3" w:rsidRPr="00083AF3">
                        <w:rPr>
                          <w:rFonts w:hint="eastAsia"/>
                          <w:color w:val="000000"/>
                        </w:rPr>
                        <w:t>人民日报评论员：正当其时的重大主题教育</w:t>
                      </w:r>
                    </w:p>
                    <w:p w:rsidR="0009357D" w:rsidRPr="00F31558" w:rsidRDefault="0009357D" w:rsidP="0009357D">
                      <w:pPr>
                        <w:spacing w:line="360" w:lineRule="auto"/>
                        <w:jc w:val="left"/>
                        <w:rPr>
                          <w:color w:val="000000"/>
                        </w:rPr>
                      </w:pPr>
                      <w:r w:rsidRPr="00DB56A7">
                        <w:rPr>
                          <w:rFonts w:hint="eastAsia"/>
                          <w:color w:val="000000"/>
                        </w:rPr>
                        <w:t>•</w:t>
                      </w:r>
                      <w:r w:rsidR="00083AF3" w:rsidRPr="00083AF3">
                        <w:rPr>
                          <w:rFonts w:hint="eastAsia"/>
                          <w:color w:val="000000"/>
                        </w:rPr>
                        <w:t>人民日报评论员：认真贯彻主题教育总要求</w:t>
                      </w:r>
                    </w:p>
                    <w:p w:rsidR="00083AF3" w:rsidRDefault="0009357D" w:rsidP="009539C7">
                      <w:pPr>
                        <w:spacing w:line="360" w:lineRule="auto"/>
                        <w:jc w:val="left"/>
                        <w:rPr>
                          <w:color w:val="000000"/>
                        </w:rPr>
                      </w:pPr>
                      <w:r w:rsidRPr="00DB56A7">
                        <w:rPr>
                          <w:rFonts w:hint="eastAsia"/>
                          <w:color w:val="000000"/>
                        </w:rPr>
                        <w:t>•</w:t>
                      </w:r>
                      <w:r w:rsidR="00083AF3" w:rsidRPr="00083AF3">
                        <w:rPr>
                          <w:rFonts w:hint="eastAsia"/>
                          <w:color w:val="000000"/>
                        </w:rPr>
                        <w:t>人民日报评论员：坚持思想建党理论强党</w:t>
                      </w:r>
                    </w:p>
                    <w:p w:rsidR="009539C7" w:rsidRPr="00F31558" w:rsidRDefault="009539C7" w:rsidP="009539C7">
                      <w:pPr>
                        <w:spacing w:line="360" w:lineRule="auto"/>
                        <w:jc w:val="left"/>
                        <w:rPr>
                          <w:color w:val="000000"/>
                        </w:rPr>
                      </w:pPr>
                      <w:r w:rsidRPr="00DB56A7">
                        <w:rPr>
                          <w:rFonts w:hint="eastAsia"/>
                          <w:color w:val="000000"/>
                        </w:rPr>
                        <w:t>•</w:t>
                      </w:r>
                      <w:r w:rsidR="00083AF3" w:rsidRPr="00083AF3">
                        <w:rPr>
                          <w:rFonts w:hint="eastAsia"/>
                          <w:color w:val="000000"/>
                        </w:rPr>
                        <w:t>人民日报评论员：坚持效果导向</w:t>
                      </w:r>
                      <w:r w:rsidR="00083AF3" w:rsidRPr="00083AF3">
                        <w:rPr>
                          <w:rFonts w:hint="eastAsia"/>
                          <w:color w:val="000000"/>
                        </w:rPr>
                        <w:t xml:space="preserve"> </w:t>
                      </w:r>
                      <w:r w:rsidR="00083AF3" w:rsidRPr="00083AF3">
                        <w:rPr>
                          <w:rFonts w:hint="eastAsia"/>
                          <w:color w:val="000000"/>
                        </w:rPr>
                        <w:t>达到预期目标</w:t>
                      </w:r>
                    </w:p>
                    <w:p w:rsidR="009539C7" w:rsidRPr="009539C7" w:rsidRDefault="009539C7" w:rsidP="0009357D">
                      <w:pPr>
                        <w:spacing w:line="360" w:lineRule="auto"/>
                        <w:jc w:val="left"/>
                        <w:rPr>
                          <w:color w:val="000000"/>
                        </w:rPr>
                      </w:pPr>
                      <w:r w:rsidRPr="00DB56A7">
                        <w:rPr>
                          <w:rFonts w:hint="eastAsia"/>
                          <w:color w:val="000000"/>
                        </w:rPr>
                        <w:t>•</w:t>
                      </w:r>
                      <w:r w:rsidR="00083AF3" w:rsidRPr="00083AF3">
                        <w:rPr>
                          <w:rFonts w:hint="eastAsia"/>
                          <w:color w:val="000000"/>
                        </w:rPr>
                        <w:t>人民日报评论员：加强组织领导</w:t>
                      </w:r>
                      <w:r w:rsidR="00083AF3" w:rsidRPr="00083AF3">
                        <w:rPr>
                          <w:rFonts w:hint="eastAsia"/>
                          <w:color w:val="000000"/>
                        </w:rPr>
                        <w:t xml:space="preserve"> </w:t>
                      </w:r>
                      <w:r w:rsidR="00083AF3" w:rsidRPr="00083AF3">
                        <w:rPr>
                          <w:rFonts w:hint="eastAsia"/>
                          <w:color w:val="000000"/>
                        </w:rPr>
                        <w:t>确保教育质量</w:t>
                      </w:r>
                      <w:r w:rsidR="00083AF3" w:rsidRPr="009539C7">
                        <w:rPr>
                          <w:color w:val="000000"/>
                        </w:rPr>
                        <w:t xml:space="preserve"> </w:t>
                      </w:r>
                    </w:p>
                    <w:p w:rsidR="00380C6E" w:rsidRDefault="00BD001E" w:rsidP="00256AC4">
                      <w:pPr>
                        <w:autoSpaceDN w:val="0"/>
                        <w:spacing w:line="440" w:lineRule="exact"/>
                        <w:jc w:val="distribute"/>
                        <w:rPr>
                          <w:rFonts w:asciiTheme="minorEastAsia" w:eastAsiaTheme="minorEastAsia" w:hAnsiTheme="minorEastAsia"/>
                          <w:color w:val="000000"/>
                        </w:rPr>
                      </w:pPr>
                      <w:r w:rsidRPr="00E03E67">
                        <w:rPr>
                          <w:rFonts w:hint="eastAsia"/>
                          <w:color w:val="FF0000"/>
                        </w:rPr>
                        <w:t>■</w:t>
                      </w:r>
                      <w:r>
                        <w:rPr>
                          <w:rFonts w:hint="eastAsia"/>
                          <w:color w:val="FF0000"/>
                        </w:rPr>
                        <w:t xml:space="preserve"> </w:t>
                      </w:r>
                      <w:r w:rsidR="00256AC4">
                        <w:rPr>
                          <w:rFonts w:hint="eastAsia"/>
                          <w:b/>
                          <w:color w:val="FF0000"/>
                        </w:rPr>
                        <w:t>“改革开放我知道”知识问答</w:t>
                      </w:r>
                      <w:r w:rsidR="0009357D">
                        <w:rPr>
                          <w:rFonts w:asciiTheme="minorEastAsia" w:eastAsiaTheme="minorEastAsia" w:hAnsiTheme="minorEastAsia" w:hint="eastAsia"/>
                          <w:color w:val="000000"/>
                        </w:rPr>
                        <w:t>……</w:t>
                      </w:r>
                      <w:proofErr w:type="gramStart"/>
                      <w:r w:rsidR="0009357D">
                        <w:rPr>
                          <w:rFonts w:asciiTheme="minorEastAsia" w:eastAsiaTheme="minorEastAsia" w:hAnsiTheme="minorEastAsia" w:hint="eastAsia"/>
                          <w:color w:val="000000"/>
                        </w:rPr>
                        <w:t>…</w:t>
                      </w:r>
                      <w:r>
                        <w:rPr>
                          <w:rFonts w:asciiTheme="minorEastAsia" w:eastAsiaTheme="minorEastAsia" w:hAnsiTheme="minorEastAsia" w:hint="eastAsia"/>
                          <w:color w:val="000000"/>
                        </w:rPr>
                        <w:t>………</w:t>
                      </w:r>
                      <w:r w:rsidR="00380C6E">
                        <w:rPr>
                          <w:rFonts w:asciiTheme="minorEastAsia" w:eastAsiaTheme="minorEastAsia" w:hAnsiTheme="minorEastAsia" w:hint="eastAsia"/>
                          <w:color w:val="000000"/>
                        </w:rPr>
                        <w:t>……</w:t>
                      </w:r>
                      <w:r w:rsidR="00256AC4">
                        <w:rPr>
                          <w:rFonts w:asciiTheme="minorEastAsia" w:eastAsiaTheme="minorEastAsia" w:hAnsiTheme="minorEastAsia" w:hint="eastAsia"/>
                          <w:color w:val="000000"/>
                        </w:rPr>
                        <w:t>…</w:t>
                      </w:r>
                      <w:r>
                        <w:rPr>
                          <w:rFonts w:asciiTheme="minorEastAsia" w:eastAsiaTheme="minorEastAsia" w:hAnsiTheme="minorEastAsia" w:hint="eastAsia"/>
                          <w:color w:val="000000"/>
                        </w:rPr>
                        <w:t>……………</w:t>
                      </w:r>
                      <w:proofErr w:type="gramEnd"/>
                      <w:r w:rsidR="002B3581">
                        <w:rPr>
                          <w:rFonts w:asciiTheme="minorEastAsia" w:eastAsiaTheme="minorEastAsia" w:hAnsiTheme="minorEastAsia"/>
                          <w:color w:val="000000"/>
                        </w:rPr>
                        <w:t>7</w:t>
                      </w:r>
                    </w:p>
                    <w:p w:rsidR="00BD001E" w:rsidRPr="00256AC4" w:rsidRDefault="00256AC4" w:rsidP="00256AC4">
                      <w:pPr>
                        <w:autoSpaceDN w:val="0"/>
                        <w:spacing w:line="440" w:lineRule="exact"/>
                        <w:jc w:val="distribute"/>
                        <w:rPr>
                          <w:color w:val="000000"/>
                        </w:rPr>
                      </w:pPr>
                      <w:r w:rsidRPr="00E03E67">
                        <w:rPr>
                          <w:rFonts w:hint="eastAsia"/>
                          <w:color w:val="FF0000"/>
                        </w:rPr>
                        <w:t>■</w:t>
                      </w:r>
                      <w:r>
                        <w:rPr>
                          <w:rFonts w:hint="eastAsia"/>
                          <w:color w:val="FF0000"/>
                        </w:rPr>
                        <w:t xml:space="preserve"> </w:t>
                      </w:r>
                      <w:r>
                        <w:rPr>
                          <w:rFonts w:hint="eastAsia"/>
                          <w:b/>
                          <w:color w:val="FF0000"/>
                        </w:rPr>
                        <w:t>编读</w:t>
                      </w:r>
                      <w:r w:rsidRPr="00E03E67">
                        <w:rPr>
                          <w:rFonts w:hint="eastAsia"/>
                          <w:b/>
                          <w:color w:val="FF0000"/>
                        </w:rPr>
                        <w:t>往来</w:t>
                      </w:r>
                      <w:r w:rsidR="00380C6E">
                        <w:rPr>
                          <w:rFonts w:asciiTheme="minorEastAsia" w:eastAsiaTheme="minorEastAsia" w:hAnsiTheme="minorEastAsia" w:hint="eastAsia"/>
                          <w:color w:val="000000"/>
                        </w:rPr>
                        <w:t>……</w:t>
                      </w:r>
                      <w:proofErr w:type="gramStart"/>
                      <w:r w:rsidR="00380C6E">
                        <w:rPr>
                          <w:rFonts w:asciiTheme="minorEastAsia" w:eastAsiaTheme="minorEastAsia" w:hAnsiTheme="minorEastAsia" w:hint="eastAsia"/>
                          <w:color w:val="000000"/>
                        </w:rPr>
                        <w:t>……………………………………………………</w:t>
                      </w:r>
                      <w:r>
                        <w:rPr>
                          <w:rFonts w:asciiTheme="minorEastAsia" w:eastAsiaTheme="minorEastAsia" w:hAnsiTheme="minorEastAsia" w:hint="eastAsia"/>
                          <w:color w:val="000000"/>
                        </w:rPr>
                        <w:t>…</w:t>
                      </w:r>
                      <w:proofErr w:type="gramEnd"/>
                      <w:r w:rsidR="002B3581">
                        <w:rPr>
                          <w:rFonts w:asciiTheme="minorEastAsia" w:eastAsiaTheme="minorEastAsia" w:hAnsiTheme="minorEastAsia"/>
                          <w:color w:val="000000"/>
                        </w:rPr>
                        <w:t>8</w:t>
                      </w:r>
                    </w:p>
                  </w:txbxContent>
                </v:textbox>
                <w10:wrap anchorx="page" anchory="page"/>
              </v:shape>
            </w:pict>
          </mc:Fallback>
        </mc:AlternateContent>
      </w:r>
      <w:r>
        <w:rPr>
          <w:b/>
          <w:bCs/>
          <w:noProof/>
          <w:spacing w:val="-2"/>
          <w:sz w:val="24"/>
          <w:u w:val="double"/>
        </w:rPr>
        <mc:AlternateContent>
          <mc:Choice Requires="wps">
            <w:drawing>
              <wp:anchor distT="0" distB="0" distL="114300" distR="114300" simplePos="0" relativeHeight="251659264" behindDoc="0" locked="0" layoutInCell="1" allowOverlap="1" wp14:anchorId="59CE79E3" wp14:editId="6126DE2B">
                <wp:simplePos x="0" y="0"/>
                <wp:positionH relativeFrom="column">
                  <wp:posOffset>-228600</wp:posOffset>
                </wp:positionH>
                <wp:positionV relativeFrom="paragraph">
                  <wp:posOffset>0</wp:posOffset>
                </wp:positionV>
                <wp:extent cx="4483100" cy="0"/>
                <wp:effectExtent l="17145" t="20955" r="14605" b="1714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31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5F578"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" strokecolor="red" strokeweight="2.25pt"/>
            </w:pict>
          </mc:Fallback>
        </mc:AlternateContent>
      </w:r>
      <w:r>
        <w:rPr>
          <w:rFonts w:ascii="仿宋_GB2312" w:eastAsia="仿宋_GB2312" w:hint="eastAsia"/>
          <w:b/>
          <w:bCs/>
          <w:color w:val="FF0000"/>
          <w:sz w:val="30"/>
          <w:szCs w:val="30"/>
        </w:rPr>
        <w:t xml:space="preserve">         本　期　要　目</w:t>
      </w:r>
    </w:p>
    <w:p w:rsidR="00BD001E" w:rsidRDefault="00BD001E" w:rsidP="00BD001E">
      <w:pPr>
        <w:spacing w:line="360" w:lineRule="auto"/>
        <w:ind w:firstLineChars="500" w:firstLine="1506"/>
        <w:rPr>
          <w:rFonts w:ascii="仿宋_GB2312" w:eastAsia="仿宋_GB2312"/>
          <w:b/>
          <w:bCs/>
          <w:color w:val="FF0000"/>
          <w:sz w:val="30"/>
          <w:szCs w:val="30"/>
        </w:rPr>
      </w:pPr>
    </w:p>
    <w:p w:rsidR="00BD001E" w:rsidRDefault="00BD001E" w:rsidP="00BD001E">
      <w:pPr>
        <w:spacing w:line="360" w:lineRule="auto"/>
        <w:ind w:firstLineChars="500" w:firstLine="1506"/>
        <w:rPr>
          <w:rFonts w:ascii="仿宋_GB2312" w:eastAsia="仿宋_GB2312"/>
          <w:b/>
          <w:bCs/>
          <w:color w:val="FF0000"/>
          <w:sz w:val="30"/>
          <w:szCs w:val="30"/>
        </w:rPr>
      </w:pPr>
      <w:r>
        <w:rPr>
          <w:rFonts w:ascii="仿宋_GB2312" w:eastAsia="仿宋_GB2312"/>
          <w:b/>
          <w:bCs/>
          <w:noProof/>
          <w:color w:val="FF0000"/>
          <w:sz w:val="30"/>
          <w:szCs w:val="30"/>
        </w:rPr>
        <mc:AlternateContent>
          <mc:Choice Requires="wps">
            <w:drawing>
              <wp:anchor distT="0" distB="0" distL="114300" distR="114300" simplePos="0" relativeHeight="251662336" behindDoc="0" locked="0" layoutInCell="1" allowOverlap="1" wp14:anchorId="2E817ADD" wp14:editId="38534D1F">
                <wp:simplePos x="0" y="0"/>
                <wp:positionH relativeFrom="column">
                  <wp:posOffset>3543300</wp:posOffset>
                </wp:positionH>
                <wp:positionV relativeFrom="page">
                  <wp:posOffset>2895600</wp:posOffset>
                </wp:positionV>
                <wp:extent cx="2057400" cy="7086600"/>
                <wp:effectExtent l="7620" t="9525" r="1143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086600"/>
                        </a:xfrm>
                        <a:prstGeom prst="rect">
                          <a:avLst/>
                        </a:prstGeom>
                        <a:solidFill>
                          <a:srgbClr val="FFFF99">
                            <a:alpha val="17999"/>
                          </a:srgbClr>
                        </a:solidFill>
                        <a:ln w="9525" cap="rnd">
                          <a:solidFill>
                            <a:srgbClr val="FFFFFF"/>
                          </a:solidFill>
                          <a:prstDash val="sysDot"/>
                          <a:miter lim="800000"/>
                          <a:headEnd/>
                          <a:tailEnd/>
                        </a:ln>
                      </wps:spPr>
                      <wps:txbx>
                        <w:txbxContent>
                          <w:p w:rsidR="00BD001E" w:rsidRDefault="00BD001E" w:rsidP="00BD001E">
                            <w:pPr>
                              <w:spacing w:line="340" w:lineRule="exact"/>
                              <w:jc w:val="center"/>
                              <w:rPr>
                                <w:rFonts w:ascii="楷体_GB2312" w:eastAsia="楷体_GB2312" w:cs="宋体"/>
                                <w:b/>
                                <w:bCs/>
                                <w:color w:val="993300"/>
                                <w:kern w:val="0"/>
                                <w:sz w:val="32"/>
                                <w:szCs w:val="32"/>
                              </w:rPr>
                            </w:pPr>
                            <w:r>
                              <w:rPr>
                                <w:rFonts w:ascii="楷体_GB2312" w:eastAsia="楷体_GB2312" w:cs="宋体" w:hint="eastAsia"/>
                                <w:b/>
                                <w:bCs/>
                                <w:color w:val="993300"/>
                                <w:kern w:val="0"/>
                                <w:sz w:val="32"/>
                                <w:szCs w:val="32"/>
                              </w:rPr>
                              <w:t>201</w:t>
                            </w:r>
                            <w:r>
                              <w:rPr>
                                <w:rFonts w:ascii="楷体_GB2312" w:eastAsia="楷体_GB2312" w:cs="宋体"/>
                                <w:b/>
                                <w:bCs/>
                                <w:color w:val="993300"/>
                                <w:kern w:val="0"/>
                                <w:sz w:val="32"/>
                                <w:szCs w:val="32"/>
                              </w:rPr>
                              <w:t>9</w:t>
                            </w:r>
                            <w:r>
                              <w:rPr>
                                <w:rFonts w:ascii="楷体_GB2312" w:eastAsia="楷体_GB2312" w:cs="宋体" w:hint="eastAsia"/>
                                <w:b/>
                                <w:bCs/>
                                <w:color w:val="993300"/>
                                <w:kern w:val="0"/>
                                <w:sz w:val="32"/>
                                <w:szCs w:val="32"/>
                              </w:rPr>
                              <w:t>年</w:t>
                            </w:r>
                            <w:r w:rsidR="005E06D7">
                              <w:rPr>
                                <w:rFonts w:ascii="楷体_GB2312" w:eastAsia="楷体_GB2312" w:cs="宋体"/>
                                <w:b/>
                                <w:bCs/>
                                <w:color w:val="993300"/>
                                <w:kern w:val="0"/>
                                <w:sz w:val="32"/>
                                <w:szCs w:val="32"/>
                              </w:rPr>
                              <w:t>6</w:t>
                            </w:r>
                            <w:r>
                              <w:rPr>
                                <w:rFonts w:ascii="楷体_GB2312" w:eastAsia="楷体_GB2312" w:cs="宋体" w:hint="eastAsia"/>
                                <w:b/>
                                <w:bCs/>
                                <w:color w:val="993300"/>
                                <w:kern w:val="0"/>
                                <w:sz w:val="32"/>
                                <w:szCs w:val="32"/>
                              </w:rPr>
                              <w:t>月刊</w:t>
                            </w:r>
                          </w:p>
                          <w:p w:rsidR="00BD001E" w:rsidRDefault="00BD001E" w:rsidP="00BD001E">
                            <w:pPr>
                              <w:spacing w:line="340" w:lineRule="exact"/>
                              <w:jc w:val="center"/>
                              <w:rPr>
                                <w:rFonts w:ascii="楷体_GB2312" w:eastAsia="楷体_GB2312" w:cs="宋体"/>
                                <w:b/>
                                <w:bCs/>
                                <w:kern w:val="0"/>
                                <w:sz w:val="32"/>
                                <w:szCs w:val="32"/>
                                <w:lang w:val="zh-CN"/>
                              </w:rPr>
                            </w:pPr>
                          </w:p>
                          <w:p w:rsidR="00BD001E" w:rsidRDefault="00BD001E" w:rsidP="00BD001E">
                            <w:pPr>
                              <w:spacing w:line="340" w:lineRule="exact"/>
                              <w:jc w:val="center"/>
                              <w:rPr>
                                <w:rFonts w:ascii="黑体" w:eastAsia="黑体" w:hAnsi="黑体" w:cs="黑体"/>
                                <w:color w:val="000000"/>
                                <w:kern w:val="0"/>
                                <w:sz w:val="24"/>
                                <w:lang w:val="zh-CN"/>
                              </w:rPr>
                            </w:pPr>
                            <w:r>
                              <w:rPr>
                                <w:rFonts w:ascii="黑体" w:eastAsia="黑体" w:hAnsi="黑体" w:cs="黑体" w:hint="eastAsia"/>
                                <w:b/>
                                <w:color w:val="000000"/>
                                <w:kern w:val="0"/>
                                <w:sz w:val="24"/>
                                <w:lang w:val="zh-CN"/>
                              </w:rPr>
                              <w:t xml:space="preserve">主办：中国共产党新闻网       </w:t>
                            </w:r>
                            <w:proofErr w:type="gramStart"/>
                            <w:r>
                              <w:rPr>
                                <w:rFonts w:ascii="黑体" w:eastAsia="黑体" w:hAnsi="黑体" w:cs="黑体" w:hint="eastAsia"/>
                                <w:b/>
                                <w:color w:val="000000"/>
                                <w:kern w:val="0"/>
                                <w:sz w:val="24"/>
                                <w:lang w:val="zh-CN"/>
                              </w:rPr>
                              <w:t xml:space="preserve">　　　　</w:t>
                            </w:r>
                            <w:proofErr w:type="gramEnd"/>
                            <w:r>
                              <w:rPr>
                                <w:rFonts w:ascii="黑体" w:eastAsia="黑体" w:hAnsi="黑体" w:cs="黑体" w:hint="eastAsia"/>
                                <w:b/>
                                <w:color w:val="000000"/>
                                <w:kern w:val="0"/>
                                <w:sz w:val="24"/>
                                <w:lang w:val="zh-CN"/>
                              </w:rPr>
                              <w:br/>
                            </w:r>
                            <w:hyperlink r:id="rId7" w:history="1">
                              <w:r w:rsidRPr="00E16190">
                                <w:rPr>
                                  <w:rStyle w:val="a4"/>
                                  <w:rFonts w:ascii="黑体" w:eastAsia="黑体" w:hAnsi="黑体" w:cs="黑体" w:hint="eastAsia"/>
                                  <w:b/>
                                  <w:bCs/>
                                  <w:color w:val="000000" w:themeColor="text1"/>
                                  <w:kern w:val="0"/>
                                  <w:sz w:val="24"/>
                                  <w:lang w:val="zh-CN"/>
                                </w:rPr>
                                <w:t>cpc.people.cn</w:t>
                              </w:r>
                            </w:hyperlink>
                          </w:p>
                          <w:p w:rsidR="00BD001E" w:rsidRDefault="00BD001E" w:rsidP="00BD001E">
                            <w:pPr>
                              <w:spacing w:line="340" w:lineRule="exact"/>
                              <w:jc w:val="center"/>
                              <w:rPr>
                                <w:rFonts w:ascii="黑体" w:eastAsia="黑体" w:hAnsi="黑体" w:cs="黑体"/>
                                <w:b/>
                                <w:kern w:val="0"/>
                                <w:sz w:val="24"/>
                                <w:lang w:val="zh-CN"/>
                              </w:rPr>
                            </w:pPr>
                          </w:p>
                          <w:p w:rsidR="00BD001E" w:rsidRDefault="00BD001E" w:rsidP="00BD001E">
                            <w:pPr>
                              <w:spacing w:line="340" w:lineRule="exact"/>
                              <w:ind w:firstLineChars="250" w:firstLine="602"/>
                              <w:rPr>
                                <w:rFonts w:ascii="黑体" w:eastAsia="黑体" w:hAnsi="黑体" w:cs="黑体"/>
                                <w:b/>
                                <w:kern w:val="0"/>
                                <w:sz w:val="24"/>
                                <w:lang w:val="zh-CN"/>
                              </w:rPr>
                            </w:pPr>
                            <w:proofErr w:type="gramStart"/>
                            <w:r>
                              <w:rPr>
                                <w:rFonts w:ascii="黑体" w:eastAsia="黑体" w:hAnsi="黑体" w:cs="黑体" w:hint="eastAsia"/>
                                <w:b/>
                                <w:kern w:val="0"/>
                                <w:sz w:val="24"/>
                                <w:lang w:val="zh-CN"/>
                              </w:rPr>
                              <w:t>人民网理论</w:t>
                            </w:r>
                            <w:proofErr w:type="gramEnd"/>
                            <w:r>
                              <w:rPr>
                                <w:rFonts w:ascii="黑体" w:eastAsia="黑体" w:hAnsi="黑体" w:cs="黑体" w:hint="eastAsia"/>
                                <w:b/>
                                <w:kern w:val="0"/>
                                <w:sz w:val="24"/>
                                <w:lang w:val="zh-CN"/>
                              </w:rPr>
                              <w:t>频道</w:t>
                            </w:r>
                          </w:p>
                          <w:p w:rsidR="00BD001E" w:rsidRDefault="00DB00AB" w:rsidP="00BD001E">
                            <w:pPr>
                              <w:spacing w:line="340" w:lineRule="exact"/>
                              <w:ind w:firstLineChars="200" w:firstLine="420"/>
                            </w:pPr>
                            <w:hyperlink r:id="rId8" w:history="1">
                              <w:r w:rsidR="00BD001E">
                                <w:rPr>
                                  <w:rStyle w:val="a4"/>
                                  <w:rFonts w:ascii="黑体" w:eastAsia="黑体" w:hAnsi="黑体" w:cs="黑体" w:hint="eastAsia"/>
                                  <w:b/>
                                  <w:bCs/>
                                  <w:kern w:val="0"/>
                                  <w:sz w:val="24"/>
                                  <w:lang w:val="zh-CN"/>
                                </w:rPr>
                                <w:t>theory.peo</w:t>
                              </w:r>
                              <w:bookmarkStart w:id="0" w:name="_Hlt411775641"/>
                              <w:bookmarkStart w:id="1" w:name="_Hlt411775642"/>
                              <w:r w:rsidR="00BD001E">
                                <w:rPr>
                                  <w:rStyle w:val="a4"/>
                                  <w:rFonts w:ascii="黑体" w:eastAsia="黑体" w:hAnsi="黑体" w:cs="黑体" w:hint="eastAsia"/>
                                  <w:b/>
                                  <w:bCs/>
                                  <w:kern w:val="0"/>
                                  <w:sz w:val="24"/>
                                  <w:lang w:val="zh-CN"/>
                                </w:rPr>
                                <w:t>p</w:t>
                              </w:r>
                              <w:bookmarkEnd w:id="0"/>
                              <w:bookmarkEnd w:id="1"/>
                              <w:r w:rsidR="00BD001E">
                                <w:rPr>
                                  <w:rStyle w:val="a4"/>
                                  <w:rFonts w:ascii="黑体" w:eastAsia="黑体" w:hAnsi="黑体" w:cs="黑体" w:hint="eastAsia"/>
                                  <w:b/>
                                  <w:bCs/>
                                  <w:kern w:val="0"/>
                                  <w:sz w:val="24"/>
                                  <w:lang w:val="zh-CN"/>
                                </w:rPr>
                                <w:t>le.cn</w:t>
                              </w:r>
                            </w:hyperlink>
                          </w:p>
                          <w:p w:rsidR="00BD001E" w:rsidRDefault="00BD001E" w:rsidP="00BD001E">
                            <w:pPr>
                              <w:spacing w:line="340" w:lineRule="exact"/>
                              <w:ind w:firstLineChars="200" w:firstLine="482"/>
                              <w:rPr>
                                <w:rFonts w:ascii="黑体" w:eastAsia="黑体" w:hAnsi="黑体" w:cs="黑体"/>
                                <w:b/>
                                <w:kern w:val="0"/>
                                <w:sz w:val="24"/>
                                <w:lang w:val="zh-CN"/>
                              </w:rPr>
                            </w:pP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 xml:space="preserve">主编： </w:t>
                            </w:r>
                            <w:r w:rsidR="005E06D7">
                              <w:rPr>
                                <w:rFonts w:ascii="楷体_GB2312" w:eastAsia="楷体_GB2312" w:hAnsi="楷体_GB2312" w:cs="楷体_GB2312" w:hint="eastAsia"/>
                                <w:kern w:val="0"/>
                                <w:sz w:val="24"/>
                                <w:lang w:val="zh-CN"/>
                              </w:rPr>
                              <w:t>万鹏</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编辑：</w:t>
                            </w:r>
                            <w:r>
                              <w:rPr>
                                <w:rFonts w:ascii="楷体_GB2312" w:eastAsia="楷体_GB2312" w:hAnsi="楷体_GB2312" w:cs="楷体_GB2312" w:hint="eastAsia"/>
                                <w:kern w:val="0"/>
                                <w:sz w:val="24"/>
                                <w:lang w:val="zh-CN"/>
                              </w:rPr>
                              <w:t xml:space="preserve"> 任</w:t>
                            </w:r>
                            <w:proofErr w:type="gramStart"/>
                            <w:r>
                              <w:rPr>
                                <w:rFonts w:ascii="楷体_GB2312" w:eastAsia="楷体_GB2312" w:hAnsi="楷体_GB2312" w:cs="楷体_GB2312" w:hint="eastAsia"/>
                                <w:kern w:val="0"/>
                                <w:sz w:val="24"/>
                                <w:lang w:val="zh-CN"/>
                              </w:rPr>
                              <w:t>一</w:t>
                            </w:r>
                            <w:proofErr w:type="gramEnd"/>
                            <w:r>
                              <w:rPr>
                                <w:rFonts w:ascii="楷体_GB2312" w:eastAsia="楷体_GB2312" w:hAnsi="楷体_GB2312" w:cs="楷体_GB2312" w:hint="eastAsia"/>
                                <w:kern w:val="0"/>
                                <w:sz w:val="24"/>
                                <w:lang w:val="zh-CN"/>
                              </w:rPr>
                              <w:t>林</w:t>
                            </w:r>
                            <w:r w:rsidR="00DC6708">
                              <w:rPr>
                                <w:rFonts w:ascii="楷体_GB2312" w:eastAsia="楷体_GB2312" w:hAnsi="楷体_GB2312" w:cs="楷体_GB2312" w:hint="eastAsia"/>
                                <w:kern w:val="0"/>
                                <w:sz w:val="24"/>
                                <w:lang w:val="zh-CN"/>
                              </w:rPr>
                              <w:t xml:space="preserve"> </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联系人：</w:t>
                            </w:r>
                            <w:r w:rsidRPr="007B0B5F">
                              <w:rPr>
                                <w:rFonts w:ascii="楷体_GB2312" w:eastAsia="楷体_GB2312" w:hAnsi="楷体_GB2312" w:cs="楷体_GB2312" w:hint="eastAsia"/>
                                <w:kern w:val="0"/>
                                <w:sz w:val="24"/>
                                <w:lang w:val="zh-CN"/>
                              </w:rPr>
                              <w:t>任</w:t>
                            </w:r>
                            <w:proofErr w:type="gramStart"/>
                            <w:r w:rsidRPr="007B0B5F">
                              <w:rPr>
                                <w:rFonts w:ascii="楷体_GB2312" w:eastAsia="楷体_GB2312" w:hAnsi="楷体_GB2312" w:cs="楷体_GB2312" w:hint="eastAsia"/>
                                <w:kern w:val="0"/>
                                <w:sz w:val="24"/>
                                <w:lang w:val="zh-CN"/>
                              </w:rPr>
                              <w:t>一</w:t>
                            </w:r>
                            <w:proofErr w:type="gramEnd"/>
                            <w:r w:rsidRPr="007B0B5F">
                              <w:rPr>
                                <w:rFonts w:ascii="楷体_GB2312" w:eastAsia="楷体_GB2312" w:hAnsi="楷体_GB2312" w:cs="楷体_GB2312" w:hint="eastAsia"/>
                                <w:kern w:val="0"/>
                                <w:sz w:val="24"/>
                                <w:lang w:val="zh-CN"/>
                              </w:rPr>
                              <w:t>林</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电话：</w:t>
                            </w:r>
                            <w:r>
                              <w:rPr>
                                <w:rFonts w:ascii="楷体_GB2312" w:eastAsia="楷体_GB2312" w:hAnsi="楷体_GB2312" w:cs="楷体_GB2312" w:hint="eastAsia"/>
                                <w:kern w:val="0"/>
                                <w:sz w:val="24"/>
                                <w:lang w:val="zh-CN"/>
                              </w:rPr>
                              <w:t>010-65363</w:t>
                            </w:r>
                            <w:r>
                              <w:rPr>
                                <w:rFonts w:ascii="楷体_GB2312" w:eastAsia="楷体_GB2312" w:hAnsi="楷体_GB2312" w:cs="楷体_GB2312"/>
                                <w:kern w:val="0"/>
                                <w:sz w:val="24"/>
                                <w:lang w:val="zh-CN"/>
                              </w:rPr>
                              <w:t>966</w:t>
                            </w:r>
                          </w:p>
                          <w:p w:rsidR="00BD001E" w:rsidRDefault="00BD001E" w:rsidP="00BD001E">
                            <w:pPr>
                              <w:spacing w:line="340" w:lineRule="exact"/>
                              <w:rPr>
                                <w:rFonts w:ascii="楷体_GB2312" w:eastAsia="楷体_GB2312" w:cs="宋体"/>
                                <w:kern w:val="0"/>
                                <w:sz w:val="24"/>
                                <w:lang w:val="zh-CN"/>
                              </w:rPr>
                            </w:pPr>
                            <w:r>
                              <w:rPr>
                                <w:rFonts w:ascii="楷体_GB2312" w:eastAsia="楷体_GB2312" w:hAnsi="楷体_GB2312" w:cs="楷体_GB2312" w:hint="eastAsia"/>
                                <w:b/>
                                <w:kern w:val="0"/>
                                <w:sz w:val="24"/>
                                <w:lang w:val="zh-CN"/>
                              </w:rPr>
                              <w:t>传真：</w:t>
                            </w:r>
                            <w:r>
                              <w:rPr>
                                <w:rFonts w:ascii="楷体_GB2312" w:eastAsia="楷体_GB2312" w:hAnsi="楷体_GB2312" w:cs="楷体_GB2312" w:hint="eastAsia"/>
                                <w:kern w:val="0"/>
                                <w:sz w:val="24"/>
                                <w:lang w:val="zh-CN"/>
                              </w:rPr>
                              <w:t>010-65368358</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地址：</w:t>
                            </w:r>
                            <w:r>
                              <w:rPr>
                                <w:rFonts w:ascii="楷体_GB2312" w:eastAsia="楷体_GB2312" w:cs="宋体" w:hint="eastAsia"/>
                                <w:kern w:val="0"/>
                                <w:sz w:val="24"/>
                                <w:lang w:val="zh-CN"/>
                              </w:rPr>
                              <w:t>北京市朝阳区金台西路2号</w:t>
                            </w:r>
                            <w:proofErr w:type="gramStart"/>
                            <w:r>
                              <w:rPr>
                                <w:rFonts w:ascii="楷体_GB2312" w:eastAsia="楷体_GB2312" w:cs="宋体" w:hint="eastAsia"/>
                                <w:kern w:val="0"/>
                                <w:sz w:val="24"/>
                                <w:lang w:val="zh-CN"/>
                              </w:rPr>
                              <w:t>人民网</w:t>
                            </w:r>
                            <w:proofErr w:type="gramEnd"/>
                            <w:r>
                              <w:rPr>
                                <w:rFonts w:ascii="楷体_GB2312" w:eastAsia="楷体_GB2312" w:cs="宋体" w:hint="eastAsia"/>
                                <w:kern w:val="0"/>
                                <w:sz w:val="24"/>
                                <w:lang w:val="zh-CN"/>
                              </w:rPr>
                              <w:t>中国共产党新闻网</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邮编：</w:t>
                            </w:r>
                            <w:r>
                              <w:rPr>
                                <w:rFonts w:ascii="楷体_GB2312" w:eastAsia="楷体_GB2312" w:cs="宋体" w:hint="eastAsia"/>
                                <w:kern w:val="0"/>
                                <w:sz w:val="24"/>
                                <w:lang w:val="zh-CN"/>
                              </w:rPr>
                              <w:t>100733</w:t>
                            </w:r>
                          </w:p>
                          <w:p w:rsidR="00BD001E" w:rsidRDefault="00BD001E" w:rsidP="00BD001E">
                            <w:pPr>
                              <w:spacing w:line="340" w:lineRule="exact"/>
                              <w:rPr>
                                <w:rFonts w:ascii="楷体_GB2312" w:eastAsia="楷体_GB2312" w:cs="宋体"/>
                                <w:kern w:val="0"/>
                                <w:sz w:val="24"/>
                                <w:lang w:val="zh-CN"/>
                              </w:rPr>
                            </w:pPr>
                          </w:p>
                          <w:p w:rsidR="00BD001E" w:rsidRDefault="00BD001E" w:rsidP="00BD001E">
                            <w:pPr>
                              <w:spacing w:line="340" w:lineRule="exact"/>
                              <w:rPr>
                                <w:rFonts w:ascii="楷体_GB2312" w:eastAsia="楷体_GB2312" w:cs="宋体"/>
                                <w:b/>
                                <w:color w:val="FF0000"/>
                                <w:kern w:val="0"/>
                                <w:sz w:val="24"/>
                                <w:lang w:val="zh-CN"/>
                              </w:rPr>
                            </w:pPr>
                            <w:r>
                              <w:rPr>
                                <w:rFonts w:ascii="楷体_GB2312" w:eastAsia="楷体_GB2312" w:cs="宋体" w:hint="eastAsia"/>
                                <w:kern w:val="0"/>
                                <w:sz w:val="24"/>
                                <w:lang w:val="zh-CN"/>
                              </w:rPr>
                              <w:t xml:space="preserve">　</w:t>
                            </w:r>
                            <w:r>
                              <w:rPr>
                                <w:rFonts w:ascii="楷体_GB2312" w:eastAsia="楷体_GB2312" w:cs="宋体" w:hint="eastAsia"/>
                                <w:b/>
                                <w:color w:val="FF0000"/>
                                <w:kern w:val="0"/>
                                <w:sz w:val="24"/>
                                <w:lang w:val="zh-CN"/>
                              </w:rPr>
                              <w:t>声明：本刊所选编稿件均转自中国共产党新闻网的合作媒体，请勿擅自盗印、出版。</w:t>
                            </w:r>
                          </w:p>
                          <w:p w:rsidR="00BD001E" w:rsidRDefault="00BD001E" w:rsidP="00BD001E">
                            <w:pPr>
                              <w:spacing w:line="340" w:lineRule="exact"/>
                              <w:rPr>
                                <w:rFonts w:ascii="楷体_GB2312" w:eastAsia="楷体_GB2312" w:cs="宋体"/>
                                <w:b/>
                                <w:color w:val="FF0000"/>
                                <w:kern w:val="0"/>
                                <w:sz w:val="24"/>
                                <w:lang w:val="zh-CN"/>
                              </w:rPr>
                            </w:pPr>
                            <w:r>
                              <w:rPr>
                                <w:rFonts w:ascii="楷体_GB2312" w:eastAsia="楷体_GB2312" w:cs="宋体" w:hint="eastAsia"/>
                                <w:b/>
                                <w:color w:val="FF0000"/>
                                <w:kern w:val="0"/>
                                <w:sz w:val="24"/>
                                <w:lang w:val="zh-CN"/>
                              </w:rPr>
                              <w:t xml:space="preserve">　本刊为免费电子刊物，仅供县处级以上党政领导干部和党务工作者，以及各级党委中心组理论学习参考。</w:t>
                            </w:r>
                          </w:p>
                          <w:p w:rsidR="00BD001E" w:rsidRDefault="00BD001E" w:rsidP="00BD001E">
                            <w:pPr>
                              <w:spacing w:line="340" w:lineRule="exact"/>
                              <w:rPr>
                                <w:rFonts w:ascii="楷体_GB2312" w:eastAsia="楷体_GB2312" w:cs="宋体"/>
                                <w:b/>
                                <w:color w:val="FF0000"/>
                                <w:kern w:val="0"/>
                                <w:sz w:val="24"/>
                                <w:lang w:val="zh-CN"/>
                              </w:rPr>
                            </w:pPr>
                          </w:p>
                          <w:p w:rsidR="00BD001E" w:rsidRDefault="00BD001E" w:rsidP="00BD001E">
                            <w:pPr>
                              <w:spacing w:line="340" w:lineRule="exact"/>
                              <w:rPr>
                                <w:rFonts w:ascii="楷体_GB2312" w:eastAsia="楷体_GB2312" w:cs="宋体"/>
                                <w:b/>
                                <w:kern w:val="0"/>
                                <w:sz w:val="24"/>
                                <w:lang w:val="zh-CN"/>
                              </w:rPr>
                            </w:pPr>
                            <w:r>
                              <w:rPr>
                                <w:rFonts w:ascii="楷体_GB2312" w:eastAsia="楷体_GB2312" w:cs="宋体" w:hint="eastAsia"/>
                                <w:b/>
                                <w:kern w:val="0"/>
                                <w:sz w:val="24"/>
                                <w:lang w:val="zh-CN"/>
                              </w:rPr>
                              <w:t>欢迎读者为我们改进办刊提出意见建议！</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kern w:val="0"/>
                                <w:sz w:val="24"/>
                                <w:lang w:val="zh-CN"/>
                              </w:rPr>
                              <w:t>邮箱</w:t>
                            </w:r>
                            <w:r>
                              <w:rPr>
                                <w:rFonts w:ascii="楷体_GB2312" w:eastAsia="楷体_GB2312" w:cs="宋体" w:hint="eastAsia"/>
                                <w:kern w:val="0"/>
                                <w:sz w:val="24"/>
                              </w:rPr>
                              <w:t>：lilun@people.cn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17ADD" id="_x0000_t202" coordsize="21600,21600" o:spt="202" path="m,l,21600r21600,l21600,xe">
                <v:stroke joinstyle="miter"/>
                <v:path gradientshapeok="t" o:connecttype="rect"/>
              </v:shapetype>
              <v:shape id="Text Box 5" o:spid="_x0000_s1029" type="#_x0000_t202" style="position:absolute;left:0;text-align:left;margin-left:279pt;margin-top:228pt;width:162pt;height:5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" fillcolor="#ff9" strokecolor="white">
                <v:fill opacity="11822f"/>
                <v:stroke dashstyle="1 1" endcap="round"/>
                <v:textbox>
                  <w:txbxContent>
                    <w:p w:rsidR="00BD001E" w:rsidRDefault="00BD001E" w:rsidP="00BD001E">
                      <w:pPr>
                        <w:spacing w:line="340" w:lineRule="exact"/>
                        <w:jc w:val="center"/>
                        <w:rPr>
                          <w:rFonts w:ascii="楷体_GB2312" w:eastAsia="楷体_GB2312" w:cs="宋体"/>
                          <w:b/>
                          <w:bCs/>
                          <w:color w:val="993300"/>
                          <w:kern w:val="0"/>
                          <w:sz w:val="32"/>
                          <w:szCs w:val="32"/>
                        </w:rPr>
                      </w:pPr>
                      <w:r>
                        <w:rPr>
                          <w:rFonts w:ascii="楷体_GB2312" w:eastAsia="楷体_GB2312" w:cs="宋体" w:hint="eastAsia"/>
                          <w:b/>
                          <w:bCs/>
                          <w:color w:val="993300"/>
                          <w:kern w:val="0"/>
                          <w:sz w:val="32"/>
                          <w:szCs w:val="32"/>
                        </w:rPr>
                        <w:t>201</w:t>
                      </w:r>
                      <w:r>
                        <w:rPr>
                          <w:rFonts w:ascii="楷体_GB2312" w:eastAsia="楷体_GB2312" w:cs="宋体"/>
                          <w:b/>
                          <w:bCs/>
                          <w:color w:val="993300"/>
                          <w:kern w:val="0"/>
                          <w:sz w:val="32"/>
                          <w:szCs w:val="32"/>
                        </w:rPr>
                        <w:t>9</w:t>
                      </w:r>
                      <w:r>
                        <w:rPr>
                          <w:rFonts w:ascii="楷体_GB2312" w:eastAsia="楷体_GB2312" w:cs="宋体" w:hint="eastAsia"/>
                          <w:b/>
                          <w:bCs/>
                          <w:color w:val="993300"/>
                          <w:kern w:val="0"/>
                          <w:sz w:val="32"/>
                          <w:szCs w:val="32"/>
                        </w:rPr>
                        <w:t>年</w:t>
                      </w:r>
                      <w:r w:rsidR="005E06D7">
                        <w:rPr>
                          <w:rFonts w:ascii="楷体_GB2312" w:eastAsia="楷体_GB2312" w:cs="宋体"/>
                          <w:b/>
                          <w:bCs/>
                          <w:color w:val="993300"/>
                          <w:kern w:val="0"/>
                          <w:sz w:val="32"/>
                          <w:szCs w:val="32"/>
                        </w:rPr>
                        <w:t>6</w:t>
                      </w:r>
                      <w:r>
                        <w:rPr>
                          <w:rFonts w:ascii="楷体_GB2312" w:eastAsia="楷体_GB2312" w:cs="宋体" w:hint="eastAsia"/>
                          <w:b/>
                          <w:bCs/>
                          <w:color w:val="993300"/>
                          <w:kern w:val="0"/>
                          <w:sz w:val="32"/>
                          <w:szCs w:val="32"/>
                        </w:rPr>
                        <w:t>月刊</w:t>
                      </w:r>
                    </w:p>
                    <w:p w:rsidR="00BD001E" w:rsidRDefault="00BD001E" w:rsidP="00BD001E">
                      <w:pPr>
                        <w:spacing w:line="340" w:lineRule="exact"/>
                        <w:jc w:val="center"/>
                        <w:rPr>
                          <w:rFonts w:ascii="楷体_GB2312" w:eastAsia="楷体_GB2312" w:cs="宋体"/>
                          <w:b/>
                          <w:bCs/>
                          <w:kern w:val="0"/>
                          <w:sz w:val="32"/>
                          <w:szCs w:val="32"/>
                          <w:lang w:val="zh-CN"/>
                        </w:rPr>
                      </w:pPr>
                    </w:p>
                    <w:p w:rsidR="00BD001E" w:rsidRDefault="00BD001E" w:rsidP="00BD001E">
                      <w:pPr>
                        <w:spacing w:line="340" w:lineRule="exact"/>
                        <w:jc w:val="center"/>
                        <w:rPr>
                          <w:rFonts w:ascii="黑体" w:eastAsia="黑体" w:hAnsi="黑体" w:cs="黑体"/>
                          <w:color w:val="000000"/>
                          <w:kern w:val="0"/>
                          <w:sz w:val="24"/>
                          <w:lang w:val="zh-CN"/>
                        </w:rPr>
                      </w:pPr>
                      <w:r>
                        <w:rPr>
                          <w:rFonts w:ascii="黑体" w:eastAsia="黑体" w:hAnsi="黑体" w:cs="黑体" w:hint="eastAsia"/>
                          <w:b/>
                          <w:color w:val="000000"/>
                          <w:kern w:val="0"/>
                          <w:sz w:val="24"/>
                          <w:lang w:val="zh-CN"/>
                        </w:rPr>
                        <w:t xml:space="preserve">主办：中国共产党新闻网       </w:t>
                      </w:r>
                      <w:proofErr w:type="gramStart"/>
                      <w:r>
                        <w:rPr>
                          <w:rFonts w:ascii="黑体" w:eastAsia="黑体" w:hAnsi="黑体" w:cs="黑体" w:hint="eastAsia"/>
                          <w:b/>
                          <w:color w:val="000000"/>
                          <w:kern w:val="0"/>
                          <w:sz w:val="24"/>
                          <w:lang w:val="zh-CN"/>
                        </w:rPr>
                        <w:t xml:space="preserve">　　　　</w:t>
                      </w:r>
                      <w:proofErr w:type="gramEnd"/>
                      <w:r>
                        <w:rPr>
                          <w:rFonts w:ascii="黑体" w:eastAsia="黑体" w:hAnsi="黑体" w:cs="黑体" w:hint="eastAsia"/>
                          <w:b/>
                          <w:color w:val="000000"/>
                          <w:kern w:val="0"/>
                          <w:sz w:val="24"/>
                          <w:lang w:val="zh-CN"/>
                        </w:rPr>
                        <w:br/>
                      </w:r>
                      <w:hyperlink r:id="rId9" w:history="1">
                        <w:r w:rsidRPr="00E16190">
                          <w:rPr>
                            <w:rStyle w:val="a4"/>
                            <w:rFonts w:ascii="黑体" w:eastAsia="黑体" w:hAnsi="黑体" w:cs="黑体" w:hint="eastAsia"/>
                            <w:b/>
                            <w:bCs/>
                            <w:color w:val="000000" w:themeColor="text1"/>
                            <w:kern w:val="0"/>
                            <w:sz w:val="24"/>
                            <w:lang w:val="zh-CN"/>
                          </w:rPr>
                          <w:t>cpc.people.cn</w:t>
                        </w:r>
                      </w:hyperlink>
                    </w:p>
                    <w:p w:rsidR="00BD001E" w:rsidRDefault="00BD001E" w:rsidP="00BD001E">
                      <w:pPr>
                        <w:spacing w:line="340" w:lineRule="exact"/>
                        <w:jc w:val="center"/>
                        <w:rPr>
                          <w:rFonts w:ascii="黑体" w:eastAsia="黑体" w:hAnsi="黑体" w:cs="黑体"/>
                          <w:b/>
                          <w:kern w:val="0"/>
                          <w:sz w:val="24"/>
                          <w:lang w:val="zh-CN"/>
                        </w:rPr>
                      </w:pPr>
                    </w:p>
                    <w:p w:rsidR="00BD001E" w:rsidRDefault="00BD001E" w:rsidP="00BD001E">
                      <w:pPr>
                        <w:spacing w:line="340" w:lineRule="exact"/>
                        <w:ind w:firstLineChars="250" w:firstLine="602"/>
                        <w:rPr>
                          <w:rFonts w:ascii="黑体" w:eastAsia="黑体" w:hAnsi="黑体" w:cs="黑体"/>
                          <w:b/>
                          <w:kern w:val="0"/>
                          <w:sz w:val="24"/>
                          <w:lang w:val="zh-CN"/>
                        </w:rPr>
                      </w:pPr>
                      <w:proofErr w:type="gramStart"/>
                      <w:r>
                        <w:rPr>
                          <w:rFonts w:ascii="黑体" w:eastAsia="黑体" w:hAnsi="黑体" w:cs="黑体" w:hint="eastAsia"/>
                          <w:b/>
                          <w:kern w:val="0"/>
                          <w:sz w:val="24"/>
                          <w:lang w:val="zh-CN"/>
                        </w:rPr>
                        <w:t>人民网理论</w:t>
                      </w:r>
                      <w:proofErr w:type="gramEnd"/>
                      <w:r>
                        <w:rPr>
                          <w:rFonts w:ascii="黑体" w:eastAsia="黑体" w:hAnsi="黑体" w:cs="黑体" w:hint="eastAsia"/>
                          <w:b/>
                          <w:kern w:val="0"/>
                          <w:sz w:val="24"/>
                          <w:lang w:val="zh-CN"/>
                        </w:rPr>
                        <w:t>频道</w:t>
                      </w:r>
                    </w:p>
                    <w:p w:rsidR="00BD001E" w:rsidRDefault="003A478B" w:rsidP="00BD001E">
                      <w:pPr>
                        <w:spacing w:line="340" w:lineRule="exact"/>
                        <w:ind w:firstLineChars="200" w:firstLine="420"/>
                      </w:pPr>
                      <w:hyperlink r:id="rId10" w:history="1">
                        <w:r w:rsidR="00BD001E">
                          <w:rPr>
                            <w:rStyle w:val="a4"/>
                            <w:rFonts w:ascii="黑体" w:eastAsia="黑体" w:hAnsi="黑体" w:cs="黑体" w:hint="eastAsia"/>
                            <w:b/>
                            <w:bCs/>
                            <w:kern w:val="0"/>
                            <w:sz w:val="24"/>
                            <w:lang w:val="zh-CN"/>
                          </w:rPr>
                          <w:t>theory.peo</w:t>
                        </w:r>
                        <w:bookmarkStart w:id="3" w:name="_Hlt411775641"/>
                        <w:bookmarkStart w:id="4" w:name="_Hlt411775642"/>
                        <w:r w:rsidR="00BD001E">
                          <w:rPr>
                            <w:rStyle w:val="a4"/>
                            <w:rFonts w:ascii="黑体" w:eastAsia="黑体" w:hAnsi="黑体" w:cs="黑体" w:hint="eastAsia"/>
                            <w:b/>
                            <w:bCs/>
                            <w:kern w:val="0"/>
                            <w:sz w:val="24"/>
                            <w:lang w:val="zh-CN"/>
                          </w:rPr>
                          <w:t>p</w:t>
                        </w:r>
                        <w:bookmarkEnd w:id="3"/>
                        <w:bookmarkEnd w:id="4"/>
                        <w:r w:rsidR="00BD001E">
                          <w:rPr>
                            <w:rStyle w:val="a4"/>
                            <w:rFonts w:ascii="黑体" w:eastAsia="黑体" w:hAnsi="黑体" w:cs="黑体" w:hint="eastAsia"/>
                            <w:b/>
                            <w:bCs/>
                            <w:kern w:val="0"/>
                            <w:sz w:val="24"/>
                            <w:lang w:val="zh-CN"/>
                          </w:rPr>
                          <w:t>le.cn</w:t>
                        </w:r>
                      </w:hyperlink>
                    </w:p>
                    <w:p w:rsidR="00BD001E" w:rsidRDefault="00BD001E" w:rsidP="00BD001E">
                      <w:pPr>
                        <w:spacing w:line="340" w:lineRule="exact"/>
                        <w:ind w:firstLineChars="200" w:firstLine="482"/>
                        <w:rPr>
                          <w:rFonts w:ascii="黑体" w:eastAsia="黑体" w:hAnsi="黑体" w:cs="黑体"/>
                          <w:b/>
                          <w:kern w:val="0"/>
                          <w:sz w:val="24"/>
                          <w:lang w:val="zh-CN"/>
                        </w:rPr>
                      </w:pP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 xml:space="preserve">主编： </w:t>
                      </w:r>
                      <w:r w:rsidR="005E06D7">
                        <w:rPr>
                          <w:rFonts w:ascii="楷体_GB2312" w:eastAsia="楷体_GB2312" w:hAnsi="楷体_GB2312" w:cs="楷体_GB2312" w:hint="eastAsia"/>
                          <w:kern w:val="0"/>
                          <w:sz w:val="24"/>
                          <w:lang w:val="zh-CN"/>
                        </w:rPr>
                        <w:t>万</w:t>
                      </w:r>
                      <w:bookmarkStart w:id="5" w:name="_GoBack"/>
                      <w:bookmarkEnd w:id="5"/>
                      <w:r w:rsidR="005E06D7">
                        <w:rPr>
                          <w:rFonts w:ascii="楷体_GB2312" w:eastAsia="楷体_GB2312" w:hAnsi="楷体_GB2312" w:cs="楷体_GB2312" w:hint="eastAsia"/>
                          <w:kern w:val="0"/>
                          <w:sz w:val="24"/>
                          <w:lang w:val="zh-CN"/>
                        </w:rPr>
                        <w:t>鹏</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编辑：</w:t>
                      </w:r>
                      <w:r>
                        <w:rPr>
                          <w:rFonts w:ascii="楷体_GB2312" w:eastAsia="楷体_GB2312" w:hAnsi="楷体_GB2312" w:cs="楷体_GB2312" w:hint="eastAsia"/>
                          <w:kern w:val="0"/>
                          <w:sz w:val="24"/>
                          <w:lang w:val="zh-CN"/>
                        </w:rPr>
                        <w:t xml:space="preserve"> 任</w:t>
                      </w:r>
                      <w:proofErr w:type="gramStart"/>
                      <w:r>
                        <w:rPr>
                          <w:rFonts w:ascii="楷体_GB2312" w:eastAsia="楷体_GB2312" w:hAnsi="楷体_GB2312" w:cs="楷体_GB2312" w:hint="eastAsia"/>
                          <w:kern w:val="0"/>
                          <w:sz w:val="24"/>
                          <w:lang w:val="zh-CN"/>
                        </w:rPr>
                        <w:t>一</w:t>
                      </w:r>
                      <w:proofErr w:type="gramEnd"/>
                      <w:r>
                        <w:rPr>
                          <w:rFonts w:ascii="楷体_GB2312" w:eastAsia="楷体_GB2312" w:hAnsi="楷体_GB2312" w:cs="楷体_GB2312" w:hint="eastAsia"/>
                          <w:kern w:val="0"/>
                          <w:sz w:val="24"/>
                          <w:lang w:val="zh-CN"/>
                        </w:rPr>
                        <w:t>林</w:t>
                      </w:r>
                      <w:r w:rsidR="00DC6708">
                        <w:rPr>
                          <w:rFonts w:ascii="楷体_GB2312" w:eastAsia="楷体_GB2312" w:hAnsi="楷体_GB2312" w:cs="楷体_GB2312" w:hint="eastAsia"/>
                          <w:kern w:val="0"/>
                          <w:sz w:val="24"/>
                          <w:lang w:val="zh-CN"/>
                        </w:rPr>
                        <w:t xml:space="preserve"> </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联系人：</w:t>
                      </w:r>
                      <w:r w:rsidRPr="007B0B5F">
                        <w:rPr>
                          <w:rFonts w:ascii="楷体_GB2312" w:eastAsia="楷体_GB2312" w:hAnsi="楷体_GB2312" w:cs="楷体_GB2312" w:hint="eastAsia"/>
                          <w:kern w:val="0"/>
                          <w:sz w:val="24"/>
                          <w:lang w:val="zh-CN"/>
                        </w:rPr>
                        <w:t>任</w:t>
                      </w:r>
                      <w:proofErr w:type="gramStart"/>
                      <w:r w:rsidRPr="007B0B5F">
                        <w:rPr>
                          <w:rFonts w:ascii="楷体_GB2312" w:eastAsia="楷体_GB2312" w:hAnsi="楷体_GB2312" w:cs="楷体_GB2312" w:hint="eastAsia"/>
                          <w:kern w:val="0"/>
                          <w:sz w:val="24"/>
                          <w:lang w:val="zh-CN"/>
                        </w:rPr>
                        <w:t>一</w:t>
                      </w:r>
                      <w:proofErr w:type="gramEnd"/>
                      <w:r w:rsidRPr="007B0B5F">
                        <w:rPr>
                          <w:rFonts w:ascii="楷体_GB2312" w:eastAsia="楷体_GB2312" w:hAnsi="楷体_GB2312" w:cs="楷体_GB2312" w:hint="eastAsia"/>
                          <w:kern w:val="0"/>
                          <w:sz w:val="24"/>
                          <w:lang w:val="zh-CN"/>
                        </w:rPr>
                        <w:t>林</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电话：</w:t>
                      </w:r>
                      <w:r>
                        <w:rPr>
                          <w:rFonts w:ascii="楷体_GB2312" w:eastAsia="楷体_GB2312" w:hAnsi="楷体_GB2312" w:cs="楷体_GB2312" w:hint="eastAsia"/>
                          <w:kern w:val="0"/>
                          <w:sz w:val="24"/>
                          <w:lang w:val="zh-CN"/>
                        </w:rPr>
                        <w:t>010-65363</w:t>
                      </w:r>
                      <w:r>
                        <w:rPr>
                          <w:rFonts w:ascii="楷体_GB2312" w:eastAsia="楷体_GB2312" w:hAnsi="楷体_GB2312" w:cs="楷体_GB2312"/>
                          <w:kern w:val="0"/>
                          <w:sz w:val="24"/>
                          <w:lang w:val="zh-CN"/>
                        </w:rPr>
                        <w:t>966</w:t>
                      </w:r>
                    </w:p>
                    <w:p w:rsidR="00BD001E" w:rsidRDefault="00BD001E" w:rsidP="00BD001E">
                      <w:pPr>
                        <w:spacing w:line="340" w:lineRule="exact"/>
                        <w:rPr>
                          <w:rFonts w:ascii="楷体_GB2312" w:eastAsia="楷体_GB2312" w:cs="宋体"/>
                          <w:kern w:val="0"/>
                          <w:sz w:val="24"/>
                          <w:lang w:val="zh-CN"/>
                        </w:rPr>
                      </w:pPr>
                      <w:r>
                        <w:rPr>
                          <w:rFonts w:ascii="楷体_GB2312" w:eastAsia="楷体_GB2312" w:hAnsi="楷体_GB2312" w:cs="楷体_GB2312" w:hint="eastAsia"/>
                          <w:b/>
                          <w:kern w:val="0"/>
                          <w:sz w:val="24"/>
                          <w:lang w:val="zh-CN"/>
                        </w:rPr>
                        <w:t>传真：</w:t>
                      </w:r>
                      <w:r>
                        <w:rPr>
                          <w:rFonts w:ascii="楷体_GB2312" w:eastAsia="楷体_GB2312" w:hAnsi="楷体_GB2312" w:cs="楷体_GB2312" w:hint="eastAsia"/>
                          <w:kern w:val="0"/>
                          <w:sz w:val="24"/>
                          <w:lang w:val="zh-CN"/>
                        </w:rPr>
                        <w:t>010-65368358</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地址：</w:t>
                      </w:r>
                      <w:r>
                        <w:rPr>
                          <w:rFonts w:ascii="楷体_GB2312" w:eastAsia="楷体_GB2312" w:cs="宋体" w:hint="eastAsia"/>
                          <w:kern w:val="0"/>
                          <w:sz w:val="24"/>
                          <w:lang w:val="zh-CN"/>
                        </w:rPr>
                        <w:t>北京市朝阳区金台西路2号</w:t>
                      </w:r>
                      <w:proofErr w:type="gramStart"/>
                      <w:r>
                        <w:rPr>
                          <w:rFonts w:ascii="楷体_GB2312" w:eastAsia="楷体_GB2312" w:cs="宋体" w:hint="eastAsia"/>
                          <w:kern w:val="0"/>
                          <w:sz w:val="24"/>
                          <w:lang w:val="zh-CN"/>
                        </w:rPr>
                        <w:t>人民网</w:t>
                      </w:r>
                      <w:proofErr w:type="gramEnd"/>
                      <w:r>
                        <w:rPr>
                          <w:rFonts w:ascii="楷体_GB2312" w:eastAsia="楷体_GB2312" w:cs="宋体" w:hint="eastAsia"/>
                          <w:kern w:val="0"/>
                          <w:sz w:val="24"/>
                          <w:lang w:val="zh-CN"/>
                        </w:rPr>
                        <w:t>中国共产党新闻网</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邮编：</w:t>
                      </w:r>
                      <w:r>
                        <w:rPr>
                          <w:rFonts w:ascii="楷体_GB2312" w:eastAsia="楷体_GB2312" w:cs="宋体" w:hint="eastAsia"/>
                          <w:kern w:val="0"/>
                          <w:sz w:val="24"/>
                          <w:lang w:val="zh-CN"/>
                        </w:rPr>
                        <w:t>100733</w:t>
                      </w:r>
                    </w:p>
                    <w:p w:rsidR="00BD001E" w:rsidRDefault="00BD001E" w:rsidP="00BD001E">
                      <w:pPr>
                        <w:spacing w:line="340" w:lineRule="exact"/>
                        <w:rPr>
                          <w:rFonts w:ascii="楷体_GB2312" w:eastAsia="楷体_GB2312" w:cs="宋体"/>
                          <w:kern w:val="0"/>
                          <w:sz w:val="24"/>
                          <w:lang w:val="zh-CN"/>
                        </w:rPr>
                      </w:pPr>
                    </w:p>
                    <w:p w:rsidR="00BD001E" w:rsidRDefault="00BD001E" w:rsidP="00BD001E">
                      <w:pPr>
                        <w:spacing w:line="340" w:lineRule="exact"/>
                        <w:rPr>
                          <w:rFonts w:ascii="楷体_GB2312" w:eastAsia="楷体_GB2312" w:cs="宋体"/>
                          <w:b/>
                          <w:color w:val="FF0000"/>
                          <w:kern w:val="0"/>
                          <w:sz w:val="24"/>
                          <w:lang w:val="zh-CN"/>
                        </w:rPr>
                      </w:pPr>
                      <w:r>
                        <w:rPr>
                          <w:rFonts w:ascii="楷体_GB2312" w:eastAsia="楷体_GB2312" w:cs="宋体" w:hint="eastAsia"/>
                          <w:kern w:val="0"/>
                          <w:sz w:val="24"/>
                          <w:lang w:val="zh-CN"/>
                        </w:rPr>
                        <w:t xml:space="preserve">　</w:t>
                      </w:r>
                      <w:r>
                        <w:rPr>
                          <w:rFonts w:ascii="楷体_GB2312" w:eastAsia="楷体_GB2312" w:cs="宋体" w:hint="eastAsia"/>
                          <w:b/>
                          <w:color w:val="FF0000"/>
                          <w:kern w:val="0"/>
                          <w:sz w:val="24"/>
                          <w:lang w:val="zh-CN"/>
                        </w:rPr>
                        <w:t>声明：本刊所选编稿件均转自中国共产党新闻网的合作媒体，请勿擅自盗印、出版。</w:t>
                      </w:r>
                    </w:p>
                    <w:p w:rsidR="00BD001E" w:rsidRDefault="00BD001E" w:rsidP="00BD001E">
                      <w:pPr>
                        <w:spacing w:line="340" w:lineRule="exact"/>
                        <w:rPr>
                          <w:rFonts w:ascii="楷体_GB2312" w:eastAsia="楷体_GB2312" w:cs="宋体"/>
                          <w:b/>
                          <w:color w:val="FF0000"/>
                          <w:kern w:val="0"/>
                          <w:sz w:val="24"/>
                          <w:lang w:val="zh-CN"/>
                        </w:rPr>
                      </w:pPr>
                      <w:r>
                        <w:rPr>
                          <w:rFonts w:ascii="楷体_GB2312" w:eastAsia="楷体_GB2312" w:cs="宋体" w:hint="eastAsia"/>
                          <w:b/>
                          <w:color w:val="FF0000"/>
                          <w:kern w:val="0"/>
                          <w:sz w:val="24"/>
                          <w:lang w:val="zh-CN"/>
                        </w:rPr>
                        <w:t xml:space="preserve">　本刊为免费电子刊物，仅供县处级以上党政领导干部和党务工作者，以及各级党委中心组理论学习参考。</w:t>
                      </w:r>
                    </w:p>
                    <w:p w:rsidR="00BD001E" w:rsidRDefault="00BD001E" w:rsidP="00BD001E">
                      <w:pPr>
                        <w:spacing w:line="340" w:lineRule="exact"/>
                        <w:rPr>
                          <w:rFonts w:ascii="楷体_GB2312" w:eastAsia="楷体_GB2312" w:cs="宋体"/>
                          <w:b/>
                          <w:color w:val="FF0000"/>
                          <w:kern w:val="0"/>
                          <w:sz w:val="24"/>
                          <w:lang w:val="zh-CN"/>
                        </w:rPr>
                      </w:pPr>
                    </w:p>
                    <w:p w:rsidR="00BD001E" w:rsidRDefault="00BD001E" w:rsidP="00BD001E">
                      <w:pPr>
                        <w:spacing w:line="340" w:lineRule="exact"/>
                        <w:rPr>
                          <w:rFonts w:ascii="楷体_GB2312" w:eastAsia="楷体_GB2312" w:cs="宋体"/>
                          <w:b/>
                          <w:kern w:val="0"/>
                          <w:sz w:val="24"/>
                          <w:lang w:val="zh-CN"/>
                        </w:rPr>
                      </w:pPr>
                      <w:r>
                        <w:rPr>
                          <w:rFonts w:ascii="楷体_GB2312" w:eastAsia="楷体_GB2312" w:cs="宋体" w:hint="eastAsia"/>
                          <w:b/>
                          <w:kern w:val="0"/>
                          <w:sz w:val="24"/>
                          <w:lang w:val="zh-CN"/>
                        </w:rPr>
                        <w:t>欢迎读者为我们改进办刊提出意见建议！</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kern w:val="0"/>
                          <w:sz w:val="24"/>
                          <w:lang w:val="zh-CN"/>
                        </w:rPr>
                        <w:t>邮箱</w:t>
                      </w:r>
                      <w:r>
                        <w:rPr>
                          <w:rFonts w:ascii="楷体_GB2312" w:eastAsia="楷体_GB2312" w:cs="宋体" w:hint="eastAsia"/>
                          <w:kern w:val="0"/>
                          <w:sz w:val="24"/>
                        </w:rPr>
                        <w:t>：lilun@people.cn</w:t>
                      </w:r>
                    </w:p>
                  </w:txbxContent>
                </v:textbox>
                <w10:wrap anchory="page"/>
              </v:shape>
            </w:pict>
          </mc:Fallback>
        </mc:AlternateContent>
      </w:r>
    </w:p>
    <w:p w:rsidR="00BD001E" w:rsidRPr="00F3071F" w:rsidRDefault="00BD001E" w:rsidP="00BD001E">
      <w:pPr>
        <w:autoSpaceDN w:val="0"/>
        <w:spacing w:line="360" w:lineRule="auto"/>
        <w:jc w:val="left"/>
        <w:rPr>
          <w:rFonts w:ascii="黑体" w:eastAsia="黑体" w:hAnsi="黑体"/>
          <w:b/>
          <w:color w:val="000000"/>
        </w:rPr>
      </w:pP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p>
    <w:p w:rsidR="00BD001E" w:rsidRDefault="00BD001E" w:rsidP="00BD001E">
      <w:pPr>
        <w:spacing w:line="360" w:lineRule="auto"/>
        <w:rPr>
          <w:rStyle w:val="1CharChar"/>
          <w:rFonts w:ascii="黑体" w:eastAsia="黑体" w:hAnsi="黑体"/>
          <w:color w:val="FF0000"/>
          <w:sz w:val="28"/>
          <w:szCs w:val="28"/>
          <w:bdr w:val="single" w:sz="4" w:space="0" w:color="auto"/>
        </w:rPr>
      </w:pPr>
      <w:bookmarkStart w:id="2" w:name="_Hlt411414279"/>
    </w:p>
    <w:p w:rsidR="00AB1687" w:rsidRPr="00AB1687" w:rsidRDefault="00AB1687" w:rsidP="00BD001E">
      <w:pPr>
        <w:spacing w:line="360" w:lineRule="auto"/>
        <w:rPr>
          <w:rFonts w:ascii="黑体" w:eastAsia="黑体" w:hAnsi="黑体"/>
          <w:b/>
          <w:bCs/>
          <w:color w:val="FF0000"/>
          <w:kern w:val="44"/>
          <w:sz w:val="28"/>
          <w:szCs w:val="28"/>
          <w:bdr w:val="single" w:sz="4" w:space="0" w:color="auto"/>
        </w:rPr>
      </w:pPr>
      <w:r w:rsidRPr="00F3071F">
        <w:rPr>
          <w:rStyle w:val="1CharChar"/>
          <w:rFonts w:ascii="黑体" w:eastAsia="黑体" w:hAnsi="黑体" w:hint="eastAsia"/>
          <w:color w:val="FF0000"/>
          <w:sz w:val="28"/>
          <w:szCs w:val="28"/>
          <w:bdr w:val="single" w:sz="4" w:space="0" w:color="auto"/>
        </w:rPr>
        <w:lastRenderedPageBreak/>
        <w:t>■ 新闻综述</w:t>
      </w:r>
      <w:r w:rsidR="00A35E0C">
        <w:rPr>
          <w:rStyle w:val="1CharChar"/>
          <w:rFonts w:ascii="黑体" w:eastAsia="黑体" w:hAnsi="黑体" w:hint="eastAsia"/>
          <w:color w:val="FF0000"/>
          <w:sz w:val="28"/>
          <w:szCs w:val="28"/>
          <w:bdr w:val="single" w:sz="4" w:space="0" w:color="auto"/>
        </w:rPr>
        <w:t xml:space="preserve"> </w:t>
      </w:r>
    </w:p>
    <w:p w:rsidR="00086D3E" w:rsidRPr="00291A02" w:rsidRDefault="00291A02" w:rsidP="00086D3E">
      <w:pPr>
        <w:spacing w:line="360" w:lineRule="auto"/>
        <w:rPr>
          <w:rFonts w:ascii="宋体" w:hAnsi="宋体"/>
          <w:b/>
          <w:bCs/>
          <w:color w:val="993333"/>
          <w:sz w:val="28"/>
        </w:rPr>
      </w:pPr>
      <w:r w:rsidRPr="00291A02">
        <w:rPr>
          <w:rFonts w:ascii="宋体" w:hAnsi="宋体" w:hint="eastAsia"/>
          <w:b/>
          <w:bCs/>
          <w:color w:val="993333"/>
          <w:sz w:val="28"/>
        </w:rPr>
        <w:t>习近平：贯彻新发展理念推动高质量发展 奋力开创中部地区崛起新局面</w:t>
      </w:r>
    </w:p>
    <w:p w:rsidR="00BD001E" w:rsidRPr="00EF256D" w:rsidRDefault="00FC242C" w:rsidP="00086D3E">
      <w:pPr>
        <w:spacing w:line="360" w:lineRule="auto"/>
        <w:ind w:firstLineChars="200" w:firstLine="420"/>
        <w:rPr>
          <w:rFonts w:ascii="宋体" w:hAnsi="宋体"/>
          <w:b/>
          <w:bCs/>
          <w:color w:val="993333"/>
          <w:sz w:val="28"/>
        </w:rPr>
      </w:pPr>
      <w:r w:rsidRPr="00FC242C">
        <w:rPr>
          <w:rFonts w:ascii="����" w:hAnsi="����" w:hint="eastAsia"/>
          <w:bCs/>
          <w:szCs w:val="21"/>
          <w:shd w:val="clear" w:color="auto" w:fill="FFFFFF"/>
        </w:rPr>
        <w:t>中共中央总书记、国家主席、中央军委主席习近平</w:t>
      </w:r>
      <w:r w:rsidRPr="00FC242C">
        <w:rPr>
          <w:rFonts w:ascii="����" w:hAnsi="����" w:hint="eastAsia"/>
          <w:bCs/>
          <w:szCs w:val="21"/>
          <w:shd w:val="clear" w:color="auto" w:fill="FFFFFF"/>
        </w:rPr>
        <w:t>5</w:t>
      </w:r>
      <w:r w:rsidRPr="00FC242C">
        <w:rPr>
          <w:rFonts w:ascii="����" w:hAnsi="����" w:hint="eastAsia"/>
          <w:bCs/>
          <w:szCs w:val="21"/>
          <w:shd w:val="clear" w:color="auto" w:fill="FFFFFF"/>
        </w:rPr>
        <w:t>月</w:t>
      </w:r>
      <w:r w:rsidRPr="00FC242C">
        <w:rPr>
          <w:rFonts w:ascii="����" w:hAnsi="����" w:hint="eastAsia"/>
          <w:bCs/>
          <w:szCs w:val="21"/>
          <w:shd w:val="clear" w:color="auto" w:fill="FFFFFF"/>
        </w:rPr>
        <w:t>20</w:t>
      </w:r>
      <w:r w:rsidRPr="00FC242C">
        <w:rPr>
          <w:rFonts w:ascii="����" w:hAnsi="����" w:hint="eastAsia"/>
          <w:bCs/>
          <w:szCs w:val="21"/>
          <w:shd w:val="clear" w:color="auto" w:fill="FFFFFF"/>
        </w:rPr>
        <w:t>日至</w:t>
      </w:r>
      <w:r w:rsidRPr="00FC242C">
        <w:rPr>
          <w:rFonts w:ascii="����" w:hAnsi="����" w:hint="eastAsia"/>
          <w:bCs/>
          <w:szCs w:val="21"/>
          <w:shd w:val="clear" w:color="auto" w:fill="FFFFFF"/>
        </w:rPr>
        <w:t>22</w:t>
      </w:r>
      <w:r w:rsidRPr="00FC242C">
        <w:rPr>
          <w:rFonts w:ascii="����" w:hAnsi="����" w:hint="eastAsia"/>
          <w:bCs/>
          <w:szCs w:val="21"/>
          <w:shd w:val="clear" w:color="auto" w:fill="FFFFFF"/>
        </w:rPr>
        <w:t>日在江西考察，主持召开推动中部地区崛起工作座谈会并发表重要讲话。他强调，要坚持以新时代中国特色社会主义思想为指导，全面贯彻党的十九大和十九届二中、三中全会精神，贯彻新发展理念，在供给侧结构性改革上下更大功夫，在实施创新驱动发展战略、发展战略性新兴产业上下更大功夫，积极主动融入国家战略，推动高质量发展，不断增强中部地区综合实力和竞争力，奋力开创中部地区崛起新局面。</w:t>
      </w:r>
      <w:hyperlink r:id="rId11" w:history="1">
        <w:r w:rsidRPr="00FC242C">
          <w:rPr>
            <w:rStyle w:val="a4"/>
            <w:rFonts w:ascii="����" w:hAnsi="����" w:hint="eastAsia"/>
            <w:bCs/>
            <w:szCs w:val="21"/>
            <w:shd w:val="clear" w:color="auto" w:fill="FFFFFF"/>
          </w:rPr>
          <w:t>【详细】</w:t>
        </w:r>
      </w:hyperlink>
    </w:p>
    <w:p w:rsidR="00FC242C" w:rsidRDefault="00FC242C" w:rsidP="00FC242C">
      <w:pPr>
        <w:spacing w:line="360" w:lineRule="auto"/>
        <w:rPr>
          <w:rFonts w:ascii="宋体" w:hAnsi="宋体"/>
          <w:b/>
          <w:bCs/>
          <w:color w:val="993333"/>
          <w:sz w:val="28"/>
        </w:rPr>
      </w:pPr>
      <w:r w:rsidRPr="00FC242C">
        <w:rPr>
          <w:rFonts w:ascii="宋体" w:hAnsi="宋体" w:hint="eastAsia"/>
          <w:b/>
          <w:bCs/>
          <w:color w:val="993333"/>
          <w:sz w:val="28"/>
        </w:rPr>
        <w:t>李克强：进一步提升“双创”水平 更好发挥</w:t>
      </w:r>
      <w:proofErr w:type="gramStart"/>
      <w:r w:rsidRPr="00FC242C">
        <w:rPr>
          <w:rFonts w:ascii="宋体" w:hAnsi="宋体" w:hint="eastAsia"/>
          <w:b/>
          <w:bCs/>
          <w:color w:val="993333"/>
          <w:sz w:val="28"/>
        </w:rPr>
        <w:t>稳就业促创新</w:t>
      </w:r>
      <w:proofErr w:type="gramEnd"/>
      <w:r w:rsidRPr="00FC242C">
        <w:rPr>
          <w:rFonts w:ascii="宋体" w:hAnsi="宋体" w:hint="eastAsia"/>
          <w:b/>
          <w:bCs/>
          <w:color w:val="993333"/>
          <w:sz w:val="28"/>
        </w:rPr>
        <w:t>增强新动能作用</w:t>
      </w:r>
    </w:p>
    <w:p w:rsidR="005E69D7" w:rsidRDefault="00FC242C" w:rsidP="005E69D7">
      <w:pPr>
        <w:spacing w:line="360" w:lineRule="auto"/>
        <w:ind w:firstLineChars="200" w:firstLine="420"/>
        <w:rPr>
          <w:rFonts w:ascii="����" w:hAnsi="����"/>
          <w:bCs/>
          <w:color w:val="222222"/>
          <w:szCs w:val="21"/>
          <w:shd w:val="clear" w:color="auto" w:fill="FFFFFF"/>
        </w:rPr>
      </w:pPr>
      <w:r w:rsidRPr="00FC242C">
        <w:rPr>
          <w:rFonts w:ascii="����" w:hAnsi="����" w:hint="eastAsia"/>
          <w:bCs/>
          <w:color w:val="222222"/>
          <w:szCs w:val="21"/>
          <w:shd w:val="clear" w:color="auto" w:fill="FFFFFF"/>
        </w:rPr>
        <w:t>李克强指出，大众创业万众创新实质是通过改革解放和发展生产力，调动亿万市场主体积极性和社会创造活力，更大限度激发每个人的潜能潜质。近年来，在以习近平同志为核心的党中央坚强领导下，中国经济保持平稳运行。虽然当前面临复杂严峻的国内外形势，但中国经济有韧性，韧性植根于近</w:t>
      </w:r>
      <w:r w:rsidRPr="00FC242C">
        <w:rPr>
          <w:rFonts w:ascii="����" w:hAnsi="����" w:hint="eastAsia"/>
          <w:bCs/>
          <w:color w:val="222222"/>
          <w:szCs w:val="21"/>
          <w:shd w:val="clear" w:color="auto" w:fill="FFFFFF"/>
        </w:rPr>
        <w:t>14</w:t>
      </w:r>
      <w:r w:rsidRPr="00FC242C">
        <w:rPr>
          <w:rFonts w:ascii="����" w:hAnsi="����" w:hint="eastAsia"/>
          <w:bCs/>
          <w:color w:val="222222"/>
          <w:szCs w:val="21"/>
          <w:shd w:val="clear" w:color="auto" w:fill="FFFFFF"/>
        </w:rPr>
        <w:t>亿人的勤劳与创造，“双创”是个重要支撑，依靠更大激发市场主体活力和社会创造力，可以顶住经济下行压力，保持中国经济长期向好的基本面。</w:t>
      </w:r>
      <w:hyperlink r:id="rId12" w:history="1">
        <w:r w:rsidR="005E69D7" w:rsidRPr="00FC242C">
          <w:rPr>
            <w:rStyle w:val="a4"/>
            <w:rFonts w:ascii="����" w:hAnsi="����" w:hint="eastAsia"/>
            <w:bCs/>
            <w:szCs w:val="21"/>
            <w:shd w:val="clear" w:color="auto" w:fill="FFFFFF"/>
          </w:rPr>
          <w:t>【详细】</w:t>
        </w:r>
      </w:hyperlink>
    </w:p>
    <w:p w:rsidR="00BB3D95" w:rsidRDefault="00BB3D95" w:rsidP="00BB3D95">
      <w:pPr>
        <w:spacing w:line="360" w:lineRule="auto"/>
        <w:rPr>
          <w:rFonts w:ascii="宋体" w:hAnsi="宋体"/>
          <w:b/>
          <w:bCs/>
          <w:color w:val="993333"/>
          <w:sz w:val="28"/>
        </w:rPr>
      </w:pPr>
      <w:r w:rsidRPr="00BB3D95">
        <w:rPr>
          <w:rFonts w:ascii="宋体" w:hAnsi="宋体" w:hint="eastAsia"/>
          <w:b/>
          <w:bCs/>
          <w:color w:val="993333"/>
          <w:sz w:val="28"/>
        </w:rPr>
        <w:t>栗战书：依法治理水污染保护水环境 绘就新时代美丽中国新画卷</w:t>
      </w:r>
    </w:p>
    <w:p w:rsidR="005E69D7" w:rsidRPr="00C23EA9" w:rsidRDefault="00BB3D95" w:rsidP="00C23EA9">
      <w:pPr>
        <w:spacing w:line="360" w:lineRule="auto"/>
        <w:ind w:firstLineChars="200" w:firstLine="420"/>
        <w:rPr>
          <w:rFonts w:ascii="����" w:hAnsi="����"/>
          <w:bCs/>
          <w:color w:val="222222"/>
          <w:szCs w:val="21"/>
          <w:shd w:val="clear" w:color="auto" w:fill="FFFFFF"/>
        </w:rPr>
      </w:pPr>
      <w:r w:rsidRPr="00BB3D95">
        <w:rPr>
          <w:rFonts w:ascii="����" w:hAnsi="����" w:hint="eastAsia"/>
          <w:bCs/>
          <w:color w:val="222222"/>
          <w:szCs w:val="21"/>
          <w:shd w:val="clear" w:color="auto" w:fill="FFFFFF"/>
        </w:rPr>
        <w:t>中共中央政治局常委、全国人大常委会委员长栗战书</w:t>
      </w:r>
      <w:r w:rsidRPr="00BB3D95">
        <w:rPr>
          <w:rFonts w:ascii="����" w:hAnsi="����" w:hint="eastAsia"/>
          <w:bCs/>
          <w:color w:val="222222"/>
          <w:szCs w:val="21"/>
          <w:shd w:val="clear" w:color="auto" w:fill="FFFFFF"/>
        </w:rPr>
        <w:t>3</w:t>
      </w:r>
      <w:r w:rsidRPr="00BB3D95">
        <w:rPr>
          <w:rFonts w:ascii="����" w:hAnsi="����" w:hint="eastAsia"/>
          <w:bCs/>
          <w:color w:val="222222"/>
          <w:szCs w:val="21"/>
          <w:shd w:val="clear" w:color="auto" w:fill="FFFFFF"/>
        </w:rPr>
        <w:t>日至</w:t>
      </w:r>
      <w:r w:rsidRPr="00BB3D95">
        <w:rPr>
          <w:rFonts w:ascii="����" w:hAnsi="����" w:hint="eastAsia"/>
          <w:bCs/>
          <w:color w:val="222222"/>
          <w:szCs w:val="21"/>
          <w:shd w:val="clear" w:color="auto" w:fill="FFFFFF"/>
        </w:rPr>
        <w:t>6</w:t>
      </w:r>
      <w:r w:rsidRPr="00BB3D95">
        <w:rPr>
          <w:rFonts w:ascii="����" w:hAnsi="����" w:hint="eastAsia"/>
          <w:bCs/>
          <w:color w:val="222222"/>
          <w:szCs w:val="21"/>
          <w:shd w:val="clear" w:color="auto" w:fill="FFFFFF"/>
        </w:rPr>
        <w:t>日率领全国人大常委会执法检查组在江苏检查水污染防治法实施情况。他强调，要深入学习贯彻习近平新时代中国特色社会主义思想，</w:t>
      </w:r>
      <w:proofErr w:type="gramStart"/>
      <w:r w:rsidRPr="00BB3D95">
        <w:rPr>
          <w:rFonts w:ascii="����" w:hAnsi="����" w:hint="eastAsia"/>
          <w:bCs/>
          <w:color w:val="222222"/>
          <w:szCs w:val="21"/>
          <w:shd w:val="clear" w:color="auto" w:fill="FFFFFF"/>
        </w:rPr>
        <w:t>践行</w:t>
      </w:r>
      <w:proofErr w:type="gramEnd"/>
      <w:r w:rsidRPr="00BB3D95">
        <w:rPr>
          <w:rFonts w:ascii="����" w:hAnsi="����" w:hint="eastAsia"/>
          <w:bCs/>
          <w:color w:val="222222"/>
          <w:szCs w:val="21"/>
          <w:shd w:val="clear" w:color="auto" w:fill="FFFFFF"/>
        </w:rPr>
        <w:t>习近平生态文明思想，充分发挥法律的规范、引领、推动、保障作用，依法治理水污染保护水环境，绘就新时代美丽中国新画卷。</w:t>
      </w:r>
      <w:hyperlink r:id="rId13" w:history="1">
        <w:r w:rsidR="005E69D7" w:rsidRPr="00BB3D95">
          <w:rPr>
            <w:rStyle w:val="a4"/>
            <w:rFonts w:ascii="����" w:hAnsi="����" w:hint="eastAsia"/>
            <w:bCs/>
            <w:szCs w:val="21"/>
            <w:shd w:val="clear" w:color="auto" w:fill="FFFFFF"/>
          </w:rPr>
          <w:t>【详细】</w:t>
        </w:r>
      </w:hyperlink>
    </w:p>
    <w:p w:rsidR="00BB3D95" w:rsidRDefault="00BB3D95" w:rsidP="00BB3D95">
      <w:pPr>
        <w:spacing w:line="360" w:lineRule="auto"/>
        <w:rPr>
          <w:rFonts w:ascii="宋体" w:hAnsi="宋体"/>
          <w:b/>
          <w:bCs/>
          <w:color w:val="993333"/>
          <w:sz w:val="28"/>
        </w:rPr>
      </w:pPr>
      <w:r w:rsidRPr="00BB3D95">
        <w:rPr>
          <w:rFonts w:ascii="宋体" w:hAnsi="宋体" w:hint="eastAsia"/>
          <w:b/>
          <w:bCs/>
          <w:color w:val="993333"/>
          <w:sz w:val="28"/>
        </w:rPr>
        <w:t>汪洋在山西调研时强调：弘扬右玉精神 巩固脱贫成果</w:t>
      </w:r>
    </w:p>
    <w:p w:rsidR="00C5589E" w:rsidRPr="00086D3E" w:rsidRDefault="00BB3D95" w:rsidP="00BB3D95">
      <w:pPr>
        <w:spacing w:line="360" w:lineRule="auto"/>
        <w:ind w:firstLineChars="200" w:firstLine="420"/>
        <w:rPr>
          <w:rFonts w:ascii="����" w:hAnsi="����"/>
          <w:bCs/>
          <w:color w:val="222222"/>
          <w:szCs w:val="21"/>
          <w:shd w:val="clear" w:color="auto" w:fill="FFFFFF"/>
        </w:rPr>
      </w:pPr>
      <w:r w:rsidRPr="00BB3D95">
        <w:rPr>
          <w:rFonts w:ascii="����" w:hAnsi="����" w:hint="eastAsia"/>
          <w:bCs/>
          <w:color w:val="222222"/>
          <w:szCs w:val="21"/>
          <w:shd w:val="clear" w:color="auto" w:fill="FFFFFF"/>
        </w:rPr>
        <w:t>中共中央政治局常委、全国政协主席汪洋近日在山西省右玉县调研脱贫攻坚工作。他充分肯定右玉县脱贫攻坚和生态文明建设取得的显著成绩。他强调，右玉精神集中体现了共产党人全心全意为人民谋幸福的宗旨，是开展“不忘初心、牢记使命”主题教育的生动教材。要认真学习贯彻习近平总书记重要指示批示精神，大力弘扬右玉精神，把迎难而上、艰苦奋</w:t>
      </w:r>
      <w:r w:rsidRPr="00BB3D95">
        <w:rPr>
          <w:rFonts w:ascii="����" w:hAnsi="����" w:hint="eastAsia"/>
          <w:bCs/>
          <w:color w:val="222222"/>
          <w:szCs w:val="21"/>
          <w:shd w:val="clear" w:color="auto" w:fill="FFFFFF"/>
        </w:rPr>
        <w:lastRenderedPageBreak/>
        <w:t>斗写在山川大地，把久久为功、利在长远印在群众心底，确保脱贫成果经得起历史和实践检验。</w:t>
      </w:r>
      <w:hyperlink r:id="rId14" w:history="1">
        <w:r w:rsidR="005E69D7" w:rsidRPr="002C726E">
          <w:rPr>
            <w:rStyle w:val="a4"/>
            <w:rFonts w:ascii="����" w:hAnsi="����" w:hint="eastAsia"/>
            <w:bCs/>
            <w:szCs w:val="21"/>
            <w:shd w:val="clear" w:color="auto" w:fill="FFFFFF"/>
          </w:rPr>
          <w:t>【详细】</w:t>
        </w:r>
      </w:hyperlink>
    </w:p>
    <w:p w:rsidR="00086D3E" w:rsidRDefault="00BB3D95" w:rsidP="00086D3E">
      <w:pPr>
        <w:spacing w:line="360" w:lineRule="auto"/>
        <w:rPr>
          <w:rFonts w:ascii="宋体" w:hAnsi="宋体"/>
          <w:b/>
          <w:bCs/>
          <w:color w:val="993333"/>
          <w:sz w:val="28"/>
        </w:rPr>
      </w:pPr>
      <w:r w:rsidRPr="00BB3D95">
        <w:rPr>
          <w:rFonts w:ascii="宋体" w:hAnsi="宋体" w:hint="eastAsia"/>
          <w:b/>
          <w:bCs/>
          <w:color w:val="993333"/>
          <w:sz w:val="28"/>
        </w:rPr>
        <w:t>王沪</w:t>
      </w:r>
      <w:proofErr w:type="gramStart"/>
      <w:r w:rsidRPr="00BB3D95">
        <w:rPr>
          <w:rFonts w:ascii="宋体" w:hAnsi="宋体" w:hint="eastAsia"/>
          <w:b/>
          <w:bCs/>
          <w:color w:val="993333"/>
          <w:sz w:val="28"/>
        </w:rPr>
        <w:t>宁会见</w:t>
      </w:r>
      <w:proofErr w:type="gramEnd"/>
      <w:r w:rsidRPr="00BB3D95">
        <w:rPr>
          <w:rFonts w:ascii="宋体" w:hAnsi="宋体" w:hint="eastAsia"/>
          <w:b/>
          <w:bCs/>
          <w:color w:val="993333"/>
          <w:sz w:val="28"/>
        </w:rPr>
        <w:t>新加坡总统哈莉玛</w:t>
      </w:r>
    </w:p>
    <w:p w:rsidR="00C5589E" w:rsidRDefault="00BB3D95" w:rsidP="00C5589E">
      <w:pPr>
        <w:spacing w:line="360" w:lineRule="auto"/>
        <w:ind w:firstLineChars="200" w:firstLine="420"/>
        <w:rPr>
          <w:rFonts w:ascii="����" w:hAnsi="����"/>
          <w:bCs/>
          <w:color w:val="222222"/>
          <w:szCs w:val="21"/>
          <w:shd w:val="clear" w:color="auto" w:fill="FFFFFF"/>
        </w:rPr>
      </w:pPr>
      <w:r w:rsidRPr="00BB3D95">
        <w:rPr>
          <w:rFonts w:ascii="����" w:hAnsi="����" w:hint="eastAsia"/>
          <w:bCs/>
          <w:color w:val="222222"/>
          <w:szCs w:val="21"/>
          <w:shd w:val="clear" w:color="auto" w:fill="FFFFFF"/>
        </w:rPr>
        <w:t>王沪宁表示，中新两国传统友好，建交以来，双边关系得到长足发展。今年两国高层交往更加密切，两国领导人达成的重要共识为双边关系发展进一步指明了方向。明年是两国建交</w:t>
      </w:r>
      <w:r w:rsidRPr="00BB3D95">
        <w:rPr>
          <w:rFonts w:ascii="����" w:hAnsi="����" w:hint="eastAsia"/>
          <w:bCs/>
          <w:color w:val="222222"/>
          <w:szCs w:val="21"/>
          <w:shd w:val="clear" w:color="auto" w:fill="FFFFFF"/>
        </w:rPr>
        <w:t>30</w:t>
      </w:r>
      <w:r w:rsidRPr="00BB3D95">
        <w:rPr>
          <w:rFonts w:ascii="����" w:hAnsi="����" w:hint="eastAsia"/>
          <w:bCs/>
          <w:color w:val="222222"/>
          <w:szCs w:val="21"/>
          <w:shd w:val="clear" w:color="auto" w:fill="FFFFFF"/>
        </w:rPr>
        <w:t>周年，中方愿同新方一道，落实好这些共识，以共建“一带一路”为契机，开展高质量务实合作，加强高水平交流</w:t>
      </w:r>
      <w:proofErr w:type="gramStart"/>
      <w:r w:rsidRPr="00BB3D95">
        <w:rPr>
          <w:rFonts w:ascii="����" w:hAnsi="����" w:hint="eastAsia"/>
          <w:bCs/>
          <w:color w:val="222222"/>
          <w:szCs w:val="21"/>
          <w:shd w:val="clear" w:color="auto" w:fill="FFFFFF"/>
        </w:rPr>
        <w:t>互鉴和</w:t>
      </w:r>
      <w:proofErr w:type="gramEnd"/>
      <w:r w:rsidRPr="00BB3D95">
        <w:rPr>
          <w:rFonts w:ascii="����" w:hAnsi="����" w:hint="eastAsia"/>
          <w:bCs/>
          <w:color w:val="222222"/>
          <w:szCs w:val="21"/>
          <w:shd w:val="clear" w:color="auto" w:fill="FFFFFF"/>
        </w:rPr>
        <w:t>多边协作，合力推动两国关系不断迈向新高度。</w:t>
      </w:r>
      <w:hyperlink r:id="rId15" w:history="1">
        <w:r w:rsidR="00C5589E" w:rsidRPr="00BB3D95">
          <w:rPr>
            <w:rStyle w:val="a4"/>
            <w:rFonts w:ascii="����" w:hAnsi="����" w:hint="eastAsia"/>
            <w:bCs/>
            <w:szCs w:val="21"/>
            <w:shd w:val="clear" w:color="auto" w:fill="FFFFFF"/>
          </w:rPr>
          <w:t>【详细】</w:t>
        </w:r>
      </w:hyperlink>
    </w:p>
    <w:p w:rsidR="00BB3D95" w:rsidRDefault="00BB3D95" w:rsidP="00BB3D95">
      <w:pPr>
        <w:spacing w:line="360" w:lineRule="auto"/>
        <w:rPr>
          <w:rFonts w:ascii="宋体" w:hAnsi="宋体"/>
          <w:b/>
          <w:bCs/>
          <w:color w:val="993333"/>
          <w:sz w:val="28"/>
        </w:rPr>
      </w:pPr>
      <w:proofErr w:type="gramStart"/>
      <w:r w:rsidRPr="00BB3D95">
        <w:rPr>
          <w:rFonts w:ascii="宋体" w:hAnsi="宋体" w:hint="eastAsia"/>
          <w:b/>
          <w:bCs/>
          <w:color w:val="993333"/>
          <w:sz w:val="28"/>
        </w:rPr>
        <w:t>赵乐际</w:t>
      </w:r>
      <w:proofErr w:type="gramEnd"/>
      <w:r w:rsidRPr="00BB3D95">
        <w:rPr>
          <w:rFonts w:ascii="宋体" w:hAnsi="宋体" w:hint="eastAsia"/>
          <w:b/>
          <w:bCs/>
          <w:color w:val="993333"/>
          <w:sz w:val="28"/>
        </w:rPr>
        <w:t>：坚持实事求是 精准监督执纪问责 扎实推进纪检监察工作高质量发展</w:t>
      </w:r>
    </w:p>
    <w:p w:rsidR="00BB3D95" w:rsidRPr="00086D3E" w:rsidRDefault="00BB3D95" w:rsidP="00BB3D95">
      <w:pPr>
        <w:spacing w:line="360" w:lineRule="auto"/>
        <w:ind w:firstLineChars="200" w:firstLine="420"/>
        <w:rPr>
          <w:rFonts w:ascii="����" w:hAnsi="����"/>
          <w:bCs/>
          <w:color w:val="222222"/>
          <w:szCs w:val="21"/>
          <w:shd w:val="clear" w:color="auto" w:fill="FFFFFF"/>
        </w:rPr>
      </w:pPr>
      <w:r w:rsidRPr="00BB3D95">
        <w:rPr>
          <w:rFonts w:hint="eastAsia"/>
        </w:rPr>
        <w:t>中共中央政治局常委、中央纪委书记赵乐际</w:t>
      </w:r>
      <w:r w:rsidRPr="00BB3D95">
        <w:rPr>
          <w:rFonts w:hint="eastAsia"/>
        </w:rPr>
        <w:t>20</w:t>
      </w:r>
      <w:r w:rsidRPr="00BB3D95">
        <w:rPr>
          <w:rFonts w:hint="eastAsia"/>
        </w:rPr>
        <w:t>日至</w:t>
      </w:r>
      <w:r w:rsidRPr="00BB3D95">
        <w:rPr>
          <w:rFonts w:hint="eastAsia"/>
        </w:rPr>
        <w:t>22</w:t>
      </w:r>
      <w:r w:rsidRPr="00BB3D95">
        <w:rPr>
          <w:rFonts w:hint="eastAsia"/>
        </w:rPr>
        <w:t>日到湖北省调研。他强调，纪检监察机关要深入贯彻习近平新时代中国特色社会主义思想，认真落实中央纪委三次全会部署，坚持实事求是，依规依纪依法，精准</w:t>
      </w:r>
      <w:proofErr w:type="gramStart"/>
      <w:r w:rsidRPr="00BB3D95">
        <w:rPr>
          <w:rFonts w:hint="eastAsia"/>
        </w:rPr>
        <w:t>科学监督</w:t>
      </w:r>
      <w:proofErr w:type="gramEnd"/>
      <w:r w:rsidRPr="00BB3D95">
        <w:rPr>
          <w:rFonts w:hint="eastAsia"/>
        </w:rPr>
        <w:t>执纪问责，督促推动各级党组织和党员干部增强“四个意识”、坚定“四个自信”、做到“两个维护”，更加自觉地把思想和行动统一到党中央部署要求上来，上下齐心、攻坚克难，稳中求进做好各方面工作。</w:t>
      </w:r>
      <w:hyperlink r:id="rId16" w:history="1">
        <w:r w:rsidRPr="00BB3D95">
          <w:rPr>
            <w:rStyle w:val="a4"/>
            <w:rFonts w:ascii="����" w:hAnsi="����" w:hint="eastAsia"/>
            <w:bCs/>
            <w:szCs w:val="21"/>
            <w:shd w:val="clear" w:color="auto" w:fill="FFFFFF"/>
          </w:rPr>
          <w:t>【详细】</w:t>
        </w:r>
      </w:hyperlink>
    </w:p>
    <w:p w:rsidR="00BB3D95" w:rsidRDefault="00BB3D95" w:rsidP="00BB3D95">
      <w:pPr>
        <w:spacing w:line="360" w:lineRule="auto"/>
        <w:rPr>
          <w:rFonts w:ascii="宋体" w:hAnsi="宋体"/>
          <w:b/>
          <w:bCs/>
          <w:color w:val="993333"/>
          <w:sz w:val="28"/>
        </w:rPr>
      </w:pPr>
      <w:r w:rsidRPr="00BB3D95">
        <w:rPr>
          <w:rFonts w:ascii="宋体" w:hAnsi="宋体" w:hint="eastAsia"/>
          <w:b/>
          <w:bCs/>
          <w:color w:val="993333"/>
          <w:sz w:val="28"/>
        </w:rPr>
        <w:t>韩正：坚持问题导向 落实“四个最严”要求 不断提高人民群众对食品安全工作满意度</w:t>
      </w:r>
    </w:p>
    <w:p w:rsidR="00BB3D95" w:rsidRDefault="00BB3D95" w:rsidP="00BB3D95">
      <w:pPr>
        <w:spacing w:line="360" w:lineRule="auto"/>
        <w:ind w:firstLineChars="200" w:firstLine="420"/>
        <w:rPr>
          <w:rFonts w:ascii="����" w:hAnsi="����"/>
          <w:bCs/>
          <w:color w:val="222222"/>
          <w:szCs w:val="21"/>
          <w:shd w:val="clear" w:color="auto" w:fill="FFFFFF"/>
        </w:rPr>
      </w:pPr>
      <w:r w:rsidRPr="00BB3D95">
        <w:rPr>
          <w:rFonts w:ascii="����" w:hAnsi="����" w:hint="eastAsia"/>
          <w:bCs/>
          <w:color w:val="222222"/>
          <w:szCs w:val="21"/>
          <w:shd w:val="clear" w:color="auto" w:fill="FFFFFF"/>
        </w:rPr>
        <w:t>在</w:t>
      </w:r>
      <w:r w:rsidRPr="00BB3D95">
        <w:rPr>
          <w:rFonts w:ascii="����" w:hAnsi="����" w:hint="eastAsia"/>
          <w:bCs/>
          <w:color w:val="222222"/>
          <w:szCs w:val="21"/>
          <w:shd w:val="clear" w:color="auto" w:fill="FFFFFF"/>
        </w:rPr>
        <w:t>2019</w:t>
      </w:r>
      <w:r w:rsidRPr="00BB3D95">
        <w:rPr>
          <w:rFonts w:ascii="����" w:hAnsi="����" w:hint="eastAsia"/>
          <w:bCs/>
          <w:color w:val="222222"/>
          <w:szCs w:val="21"/>
          <w:shd w:val="clear" w:color="auto" w:fill="FFFFFF"/>
        </w:rPr>
        <w:t>年全国食品安全宣传周活动前夕，中共中央政治局常委、国务院副总理、国务院食品安全委员会主任韩正</w:t>
      </w:r>
      <w:r w:rsidRPr="00BB3D95">
        <w:rPr>
          <w:rFonts w:ascii="����" w:hAnsi="����" w:hint="eastAsia"/>
          <w:bCs/>
          <w:color w:val="222222"/>
          <w:szCs w:val="21"/>
          <w:shd w:val="clear" w:color="auto" w:fill="FFFFFF"/>
        </w:rPr>
        <w:t>13</w:t>
      </w:r>
      <w:r w:rsidRPr="00BB3D95">
        <w:rPr>
          <w:rFonts w:ascii="����" w:hAnsi="����" w:hint="eastAsia"/>
          <w:bCs/>
          <w:color w:val="222222"/>
          <w:szCs w:val="21"/>
          <w:shd w:val="clear" w:color="auto" w:fill="FFFFFF"/>
        </w:rPr>
        <w:t>日到国务院食品安全委员会办公室主持召开座谈会，听取对食品安全工作的意见建议。</w:t>
      </w:r>
      <w:hyperlink r:id="rId17" w:history="1">
        <w:r w:rsidRPr="00BB3D95">
          <w:rPr>
            <w:rStyle w:val="a4"/>
            <w:rFonts w:ascii="����" w:hAnsi="����" w:hint="eastAsia"/>
            <w:bCs/>
            <w:szCs w:val="21"/>
            <w:shd w:val="clear" w:color="auto" w:fill="FFFFFF"/>
          </w:rPr>
          <w:t>【详细】</w:t>
        </w:r>
      </w:hyperlink>
    </w:p>
    <w:p w:rsidR="00BD001E" w:rsidRDefault="00BD001E" w:rsidP="00BB3D95">
      <w:pPr>
        <w:spacing w:line="360" w:lineRule="auto"/>
        <w:rPr>
          <w:rFonts w:ascii="����" w:hAnsi="����"/>
          <w:bCs/>
          <w:color w:val="222222"/>
          <w:szCs w:val="21"/>
          <w:shd w:val="clear" w:color="auto" w:fill="FFFFFF"/>
        </w:rPr>
      </w:pPr>
    </w:p>
    <w:p w:rsidR="006F59EC" w:rsidRPr="00663480" w:rsidRDefault="006F59EC" w:rsidP="00BD001E">
      <w:pPr>
        <w:spacing w:line="360" w:lineRule="auto"/>
        <w:ind w:firstLineChars="200" w:firstLine="420"/>
        <w:rPr>
          <w:rFonts w:ascii="����" w:hAnsi="����"/>
          <w:bCs/>
          <w:color w:val="222222"/>
          <w:szCs w:val="21"/>
          <w:shd w:val="clear" w:color="auto" w:fill="FFFFFF"/>
        </w:rPr>
      </w:pPr>
    </w:p>
    <w:bookmarkEnd w:id="2"/>
    <w:p w:rsidR="00BD001E" w:rsidRPr="006F59EC" w:rsidRDefault="00BD001E" w:rsidP="00BD001E">
      <w:pPr>
        <w:spacing w:line="360" w:lineRule="auto"/>
        <w:rPr>
          <w:rStyle w:val="1CharChar"/>
          <w:rFonts w:ascii="黑体" w:eastAsia="黑体" w:hAnsi="黑体"/>
          <w:color w:val="FF0000"/>
          <w:sz w:val="28"/>
          <w:szCs w:val="28"/>
          <w:bdr w:val="single" w:sz="4" w:space="0" w:color="auto"/>
        </w:rPr>
      </w:pPr>
      <w:r w:rsidRPr="006F59EC">
        <w:rPr>
          <w:rStyle w:val="1CharChar"/>
          <w:rFonts w:ascii="黑体" w:eastAsia="黑体" w:hAnsi="黑体" w:hint="eastAsia"/>
          <w:color w:val="FF0000"/>
          <w:sz w:val="28"/>
          <w:szCs w:val="28"/>
          <w:bdr w:val="single" w:sz="4" w:space="0" w:color="auto"/>
        </w:rPr>
        <w:t>■新闻聚焦</w:t>
      </w:r>
      <w:r w:rsidR="006B321F">
        <w:rPr>
          <w:rStyle w:val="1CharChar"/>
          <w:rFonts w:ascii="黑体" w:eastAsia="黑体" w:hAnsi="黑体" w:hint="eastAsia"/>
          <w:color w:val="FF0000"/>
          <w:sz w:val="28"/>
          <w:szCs w:val="28"/>
          <w:bdr w:val="single" w:sz="4" w:space="0" w:color="auto"/>
        </w:rPr>
        <w:t>·</w:t>
      </w:r>
      <w:r w:rsidR="00FC242C" w:rsidRPr="00FC242C">
        <w:rPr>
          <w:rStyle w:val="1CharChar"/>
          <w:rFonts w:ascii="黑体" w:eastAsia="黑体" w:hAnsi="黑体" w:hint="eastAsia"/>
          <w:color w:val="FF0000"/>
          <w:sz w:val="28"/>
          <w:szCs w:val="28"/>
          <w:bdr w:val="single" w:sz="4" w:space="0" w:color="auto"/>
        </w:rPr>
        <w:t>“不忘初心、牢记使命”主题教育</w:t>
      </w:r>
      <w:r w:rsidR="007B08F8">
        <w:rPr>
          <w:rStyle w:val="1CharChar"/>
          <w:rFonts w:ascii="微软雅黑" w:eastAsia="微软雅黑" w:hAnsi="微软雅黑" w:cs="微软雅黑" w:hint="eastAsia"/>
          <w:b w:val="0"/>
          <w:color w:val="FF0000"/>
          <w:sz w:val="28"/>
          <w:szCs w:val="28"/>
          <w:bdr w:val="single" w:sz="4" w:space="0" w:color="auto"/>
        </w:rPr>
        <w:t xml:space="preserve"> </w:t>
      </w:r>
    </w:p>
    <w:p w:rsidR="00BD001E" w:rsidRPr="00BD001E" w:rsidRDefault="00BD001E" w:rsidP="00A35E0C">
      <w:pPr>
        <w:spacing w:line="360" w:lineRule="auto"/>
        <w:ind w:firstLineChars="200" w:firstLine="422"/>
        <w:rPr>
          <w:b/>
          <w:color w:val="26214A"/>
        </w:rPr>
      </w:pPr>
      <w:r w:rsidRPr="00B555D5">
        <w:rPr>
          <w:rFonts w:hint="eastAsia"/>
          <w:b/>
          <w:color w:val="26214A"/>
        </w:rPr>
        <w:t>编者按：</w:t>
      </w:r>
      <w:r w:rsidR="00FC242C" w:rsidRPr="00FC242C">
        <w:rPr>
          <w:rFonts w:hint="eastAsia"/>
          <w:b/>
          <w:color w:val="26214A"/>
        </w:rPr>
        <w:t>“不忘初心、牢记使命”主题教育工作会议</w:t>
      </w:r>
      <w:r w:rsidR="00FC242C" w:rsidRPr="00FC242C">
        <w:rPr>
          <w:rFonts w:hint="eastAsia"/>
          <w:b/>
          <w:color w:val="26214A"/>
        </w:rPr>
        <w:t>31</w:t>
      </w:r>
      <w:r w:rsidR="00FC242C" w:rsidRPr="00FC242C">
        <w:rPr>
          <w:rFonts w:hint="eastAsia"/>
          <w:b/>
          <w:color w:val="26214A"/>
        </w:rPr>
        <w:t>日在北京召开。中共中央总书记、国家主席、中央军委主席习近平出席会议并发表重要讲话。他强调，为中国人民谋幸福，为中华民族谋复兴，是中国共产党人的初心和使命，是激励一代</w:t>
      </w:r>
      <w:proofErr w:type="gramStart"/>
      <w:r w:rsidR="00FC242C" w:rsidRPr="00FC242C">
        <w:rPr>
          <w:rFonts w:hint="eastAsia"/>
          <w:b/>
          <w:color w:val="26214A"/>
        </w:rPr>
        <w:t>代</w:t>
      </w:r>
      <w:proofErr w:type="gramEnd"/>
      <w:r w:rsidR="00FC242C" w:rsidRPr="00FC242C">
        <w:rPr>
          <w:rFonts w:hint="eastAsia"/>
          <w:b/>
          <w:color w:val="26214A"/>
        </w:rPr>
        <w:t>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w:t>
      </w:r>
      <w:r w:rsidR="00FC242C" w:rsidRPr="00FC242C">
        <w:rPr>
          <w:rFonts w:hint="eastAsia"/>
          <w:b/>
          <w:color w:val="26214A"/>
        </w:rPr>
        <w:lastRenderedPageBreak/>
        <w:t>现理论学习有收获、思想政治受洗礼、干事创业敢担当、为民服务解难题、清正廉洁作表率的具体目标，确保这次主题教育取得扎扎实实的成效。</w:t>
      </w:r>
    </w:p>
    <w:p w:rsidR="00FC242C" w:rsidRDefault="00FC242C" w:rsidP="00FC242C">
      <w:pPr>
        <w:spacing w:line="360" w:lineRule="auto"/>
        <w:rPr>
          <w:rFonts w:ascii="宋体" w:hAnsi="宋体"/>
          <w:b/>
          <w:bCs/>
          <w:color w:val="993333"/>
          <w:sz w:val="28"/>
        </w:rPr>
      </w:pPr>
      <w:r w:rsidRPr="00FC242C">
        <w:rPr>
          <w:rFonts w:ascii="宋体" w:hAnsi="宋体" w:hint="eastAsia"/>
          <w:b/>
          <w:bCs/>
          <w:color w:val="993333"/>
          <w:sz w:val="28"/>
        </w:rPr>
        <w:t>习近平：守初心担使命找</w:t>
      </w:r>
      <w:proofErr w:type="gramStart"/>
      <w:r w:rsidRPr="00FC242C">
        <w:rPr>
          <w:rFonts w:ascii="宋体" w:hAnsi="宋体" w:hint="eastAsia"/>
          <w:b/>
          <w:bCs/>
          <w:color w:val="993333"/>
          <w:sz w:val="28"/>
        </w:rPr>
        <w:t>差距抓</w:t>
      </w:r>
      <w:proofErr w:type="gramEnd"/>
      <w:r w:rsidRPr="00FC242C">
        <w:rPr>
          <w:rFonts w:ascii="宋体" w:hAnsi="宋体" w:hint="eastAsia"/>
          <w:b/>
          <w:bCs/>
          <w:color w:val="993333"/>
          <w:sz w:val="28"/>
        </w:rPr>
        <w:t>落实 确保主题教育取得扎扎实实的成效</w:t>
      </w:r>
    </w:p>
    <w:p w:rsidR="007B08F8" w:rsidRPr="00EF3096" w:rsidRDefault="00FC242C" w:rsidP="00EF3096">
      <w:pPr>
        <w:spacing w:line="360" w:lineRule="auto"/>
        <w:ind w:firstLineChars="200" w:firstLine="420"/>
        <w:rPr>
          <w:rFonts w:ascii="����" w:hAnsi="����"/>
          <w:color w:val="222222"/>
          <w:szCs w:val="21"/>
          <w:shd w:val="clear" w:color="auto" w:fill="FFFFFF"/>
        </w:rPr>
      </w:pPr>
      <w:r w:rsidRPr="00FC242C">
        <w:rPr>
          <w:rFonts w:ascii="����" w:hAnsi="����" w:hint="eastAsia"/>
          <w:color w:val="222222"/>
          <w:szCs w:val="21"/>
          <w:shd w:val="clear" w:color="auto" w:fill="FFFFFF"/>
        </w:rPr>
        <w:t>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hyperlink r:id="rId18" w:history="1">
        <w:r w:rsidRPr="00FC242C">
          <w:rPr>
            <w:rStyle w:val="a4"/>
            <w:rFonts w:ascii="����" w:hAnsi="����" w:hint="eastAsia"/>
            <w:szCs w:val="21"/>
            <w:shd w:val="clear" w:color="auto" w:fill="FFFFFF"/>
          </w:rPr>
          <w:t>【详细】</w:t>
        </w:r>
      </w:hyperlink>
    </w:p>
    <w:p w:rsidR="006F59EC" w:rsidRDefault="006F59EC" w:rsidP="00A35E0C">
      <w:pPr>
        <w:spacing w:line="360" w:lineRule="auto"/>
        <w:ind w:firstLineChars="200" w:firstLine="420"/>
        <w:rPr>
          <w:rFonts w:ascii="����" w:hAnsi="����"/>
          <w:color w:val="222222"/>
          <w:szCs w:val="21"/>
          <w:shd w:val="clear" w:color="auto" w:fill="FFFFFF"/>
        </w:rPr>
      </w:pPr>
    </w:p>
    <w:p w:rsidR="00BD001E" w:rsidRDefault="00BD001E" w:rsidP="00FD700C">
      <w:pPr>
        <w:spacing w:line="360" w:lineRule="auto"/>
        <w:rPr>
          <w:rFonts w:ascii="黑体" w:eastAsia="黑体" w:hAnsi="黑体"/>
          <w:b/>
          <w:color w:val="FF0000"/>
          <w:sz w:val="28"/>
          <w:szCs w:val="28"/>
          <w:bdr w:val="single" w:sz="4" w:space="0" w:color="auto"/>
        </w:rPr>
      </w:pPr>
      <w:r w:rsidRPr="00BB735A">
        <w:rPr>
          <w:rFonts w:ascii="黑体" w:eastAsia="黑体" w:hAnsi="黑体" w:hint="eastAsia"/>
          <w:color w:val="FF0000"/>
          <w:sz w:val="28"/>
          <w:szCs w:val="28"/>
          <w:bdr w:val="single" w:sz="4" w:space="0" w:color="auto"/>
        </w:rPr>
        <w:t>■</w:t>
      </w:r>
      <w:r w:rsidRPr="006F59EC">
        <w:rPr>
          <w:rFonts w:ascii="黑体" w:eastAsia="黑体" w:hAnsi="黑体" w:hint="eastAsia"/>
          <w:color w:val="FF0000"/>
          <w:sz w:val="28"/>
          <w:szCs w:val="28"/>
          <w:bdr w:val="single" w:sz="4" w:space="0" w:color="auto"/>
        </w:rPr>
        <w:tab/>
      </w:r>
      <w:r w:rsidR="009E3715">
        <w:rPr>
          <w:rFonts w:ascii="黑体" w:eastAsia="黑体" w:hAnsi="黑体" w:hint="eastAsia"/>
          <w:b/>
          <w:color w:val="FF0000"/>
          <w:sz w:val="28"/>
          <w:szCs w:val="28"/>
          <w:bdr w:val="single" w:sz="4" w:space="0" w:color="auto"/>
        </w:rPr>
        <w:t>专家</w:t>
      </w:r>
      <w:r w:rsidR="009E3715">
        <w:rPr>
          <w:rFonts w:ascii="黑体" w:eastAsia="黑体" w:hAnsi="黑体"/>
          <w:b/>
          <w:color w:val="FF0000"/>
          <w:sz w:val="28"/>
          <w:szCs w:val="28"/>
          <w:bdr w:val="single" w:sz="4" w:space="0" w:color="auto"/>
        </w:rPr>
        <w:t>解读·</w:t>
      </w:r>
      <w:r w:rsidR="00323785" w:rsidRPr="00FC242C">
        <w:rPr>
          <w:rStyle w:val="1CharChar"/>
          <w:rFonts w:ascii="黑体" w:eastAsia="黑体" w:hAnsi="黑体" w:hint="eastAsia"/>
          <w:color w:val="FF0000"/>
          <w:sz w:val="28"/>
          <w:szCs w:val="28"/>
          <w:bdr w:val="single" w:sz="4" w:space="0" w:color="auto"/>
        </w:rPr>
        <w:t>“不忘初心、牢记使命”主题教育</w:t>
      </w:r>
      <w:r w:rsidR="000C6340">
        <w:rPr>
          <w:rFonts w:ascii="黑体" w:eastAsia="黑体" w:hAnsi="黑体" w:hint="eastAsia"/>
          <w:b/>
          <w:color w:val="FF0000"/>
          <w:sz w:val="28"/>
          <w:szCs w:val="28"/>
          <w:bdr w:val="single" w:sz="4" w:space="0" w:color="auto"/>
        </w:rPr>
        <w:t xml:space="preserve">  </w:t>
      </w:r>
    </w:p>
    <w:p w:rsidR="002C73F8" w:rsidRDefault="002C73F8" w:rsidP="002C73F8">
      <w:pPr>
        <w:spacing w:line="360" w:lineRule="auto"/>
        <w:rPr>
          <w:rFonts w:ascii="宋体" w:hAnsi="宋体"/>
          <w:b/>
          <w:bCs/>
          <w:color w:val="993333"/>
          <w:sz w:val="28"/>
        </w:rPr>
      </w:pPr>
      <w:r w:rsidRPr="002C73F8">
        <w:rPr>
          <w:rFonts w:ascii="宋体" w:hAnsi="宋体" w:hint="eastAsia"/>
          <w:b/>
          <w:bCs/>
          <w:color w:val="993333"/>
          <w:sz w:val="28"/>
        </w:rPr>
        <w:t>从三个维度理解“不忘初心、牢记使命”的深刻内涵</w:t>
      </w:r>
    </w:p>
    <w:p w:rsidR="006F59EC" w:rsidRPr="00AB03E9" w:rsidRDefault="002C73F8" w:rsidP="006B321F">
      <w:pPr>
        <w:spacing w:line="360" w:lineRule="auto"/>
        <w:ind w:firstLineChars="200" w:firstLine="420"/>
        <w:rPr>
          <w:rFonts w:ascii="����" w:hAnsi="����"/>
          <w:color w:val="222222"/>
          <w:szCs w:val="21"/>
          <w:shd w:val="clear" w:color="auto" w:fill="FFFFFF"/>
        </w:rPr>
      </w:pPr>
      <w:r>
        <w:rPr>
          <w:rFonts w:ascii="����" w:hAnsi="����"/>
          <w:color w:val="222222"/>
          <w:szCs w:val="21"/>
          <w:shd w:val="clear" w:color="auto" w:fill="FFFFFF"/>
        </w:rPr>
        <w:t>“</w:t>
      </w:r>
      <w:r>
        <w:rPr>
          <w:rFonts w:ascii="����" w:hAnsi="����"/>
          <w:color w:val="222222"/>
          <w:szCs w:val="21"/>
          <w:shd w:val="clear" w:color="auto" w:fill="FFFFFF"/>
        </w:rPr>
        <w:t>不忘初心、牢记使命</w:t>
      </w:r>
      <w:r>
        <w:rPr>
          <w:rFonts w:ascii="����" w:hAnsi="����"/>
          <w:color w:val="222222"/>
          <w:szCs w:val="21"/>
          <w:shd w:val="clear" w:color="auto" w:fill="FFFFFF"/>
        </w:rPr>
        <w:t>”</w:t>
      </w:r>
      <w:r>
        <w:rPr>
          <w:rFonts w:ascii="����" w:hAnsi="����"/>
          <w:color w:val="222222"/>
          <w:szCs w:val="21"/>
          <w:shd w:val="clear" w:color="auto" w:fill="FFFFFF"/>
        </w:rPr>
        <w:t>主题教育工作会议</w:t>
      </w:r>
      <w:r>
        <w:rPr>
          <w:rFonts w:ascii="����" w:hAnsi="����"/>
          <w:color w:val="222222"/>
          <w:szCs w:val="21"/>
          <w:shd w:val="clear" w:color="auto" w:fill="FFFFFF"/>
        </w:rPr>
        <w:t>31</w:t>
      </w:r>
      <w:r>
        <w:rPr>
          <w:rFonts w:ascii="����" w:hAnsi="����"/>
          <w:color w:val="222222"/>
          <w:szCs w:val="21"/>
          <w:shd w:val="clear" w:color="auto" w:fill="FFFFFF"/>
        </w:rPr>
        <w:t>日在北京召开。中共中央总书记、国家主席、中央军委主席习近平出席会议并发表重要讲话。习近平总书记强调，</w:t>
      </w:r>
      <w:r>
        <w:rPr>
          <w:rFonts w:ascii="����" w:hAnsi="����"/>
          <w:color w:val="222222"/>
          <w:szCs w:val="21"/>
          <w:shd w:val="clear" w:color="auto" w:fill="FFFFFF"/>
        </w:rPr>
        <w:t>“</w:t>
      </w:r>
      <w:r>
        <w:rPr>
          <w:rFonts w:ascii="����" w:hAnsi="����"/>
          <w:color w:val="222222"/>
          <w:szCs w:val="21"/>
          <w:shd w:val="clear" w:color="auto" w:fill="FFFFFF"/>
        </w:rPr>
        <w:t>为中国人民谋幸福，为中华民族谋复兴，是中国共产党人的初心和使命，是激励一代</w:t>
      </w:r>
      <w:proofErr w:type="gramStart"/>
      <w:r>
        <w:rPr>
          <w:rFonts w:ascii="����" w:hAnsi="����"/>
          <w:color w:val="222222"/>
          <w:szCs w:val="21"/>
          <w:shd w:val="clear" w:color="auto" w:fill="FFFFFF"/>
        </w:rPr>
        <w:t>代</w:t>
      </w:r>
      <w:proofErr w:type="gramEnd"/>
      <w:r>
        <w:rPr>
          <w:rFonts w:ascii="����" w:hAnsi="����"/>
          <w:color w:val="222222"/>
          <w:szCs w:val="21"/>
          <w:shd w:val="clear" w:color="auto" w:fill="FFFFFF"/>
        </w:rPr>
        <w:t>中国共产党人前赴后继、英勇奋斗的根本动力。</w:t>
      </w:r>
      <w:r>
        <w:rPr>
          <w:rFonts w:ascii="����" w:hAnsi="����"/>
          <w:color w:val="222222"/>
          <w:szCs w:val="21"/>
          <w:shd w:val="clear" w:color="auto" w:fill="FFFFFF"/>
        </w:rPr>
        <w:t>”</w:t>
      </w:r>
      <w:r>
        <w:rPr>
          <w:rFonts w:ascii="����" w:hAnsi="����"/>
          <w:color w:val="222222"/>
          <w:szCs w:val="21"/>
          <w:shd w:val="clear" w:color="auto" w:fill="FFFFFF"/>
        </w:rPr>
        <w:t>笔者认为，可以从主体维度、价值维度和实践维度三个方面理解</w:t>
      </w:r>
      <w:r>
        <w:rPr>
          <w:rFonts w:ascii="����" w:hAnsi="����"/>
          <w:color w:val="222222"/>
          <w:szCs w:val="21"/>
          <w:shd w:val="clear" w:color="auto" w:fill="FFFFFF"/>
        </w:rPr>
        <w:t>“</w:t>
      </w:r>
      <w:r>
        <w:rPr>
          <w:rFonts w:ascii="����" w:hAnsi="����"/>
          <w:color w:val="222222"/>
          <w:szCs w:val="21"/>
          <w:shd w:val="clear" w:color="auto" w:fill="FFFFFF"/>
        </w:rPr>
        <w:t>不忘初心、牢记使命</w:t>
      </w:r>
      <w:r>
        <w:rPr>
          <w:rFonts w:ascii="����" w:hAnsi="����"/>
          <w:color w:val="222222"/>
          <w:szCs w:val="21"/>
          <w:shd w:val="clear" w:color="auto" w:fill="FFFFFF"/>
        </w:rPr>
        <w:t>”</w:t>
      </w:r>
      <w:r>
        <w:rPr>
          <w:rFonts w:ascii="����" w:hAnsi="����"/>
          <w:color w:val="222222"/>
          <w:szCs w:val="21"/>
          <w:shd w:val="clear" w:color="auto" w:fill="FFFFFF"/>
        </w:rPr>
        <w:t>的深刻内涵。</w:t>
      </w:r>
      <w:hyperlink r:id="rId19" w:history="1">
        <w:r w:rsidR="006F59EC" w:rsidRPr="002C73F8">
          <w:rPr>
            <w:rStyle w:val="a4"/>
            <w:rFonts w:ascii="����" w:hAnsi="����" w:hint="eastAsia"/>
            <w:szCs w:val="21"/>
            <w:shd w:val="clear" w:color="auto" w:fill="FFFFFF"/>
          </w:rPr>
          <w:t>【详细】</w:t>
        </w:r>
      </w:hyperlink>
    </w:p>
    <w:p w:rsidR="002C73F8" w:rsidRDefault="002C73F8" w:rsidP="002C73F8">
      <w:pPr>
        <w:spacing w:line="360" w:lineRule="auto"/>
        <w:rPr>
          <w:rFonts w:ascii="宋体" w:hAnsi="宋体"/>
          <w:b/>
          <w:bCs/>
          <w:color w:val="993333"/>
          <w:sz w:val="28"/>
        </w:rPr>
      </w:pPr>
      <w:r w:rsidRPr="002C73F8">
        <w:rPr>
          <w:rFonts w:ascii="宋体" w:hAnsi="宋体" w:hint="eastAsia"/>
          <w:b/>
          <w:bCs/>
          <w:color w:val="993333"/>
          <w:sz w:val="28"/>
        </w:rPr>
        <w:t>从“四个统一性”辨析“初心”与“恒心”的关系</w:t>
      </w:r>
    </w:p>
    <w:p w:rsidR="006F59EC" w:rsidRDefault="002C73F8" w:rsidP="009E3715">
      <w:pPr>
        <w:spacing w:line="360" w:lineRule="auto"/>
        <w:ind w:firstLineChars="200" w:firstLine="420"/>
        <w:rPr>
          <w:rFonts w:ascii="����" w:hAnsi="����"/>
          <w:color w:val="222222"/>
          <w:szCs w:val="21"/>
          <w:shd w:val="clear" w:color="auto" w:fill="FFFFFF"/>
        </w:rPr>
      </w:pPr>
      <w:r>
        <w:rPr>
          <w:rFonts w:ascii="����" w:hAnsi="����"/>
          <w:color w:val="222222"/>
          <w:szCs w:val="21"/>
          <w:shd w:val="clear" w:color="auto" w:fill="FFFFFF"/>
        </w:rPr>
        <w:t>“</w:t>
      </w:r>
      <w:r>
        <w:rPr>
          <w:rFonts w:ascii="����" w:hAnsi="����"/>
          <w:color w:val="222222"/>
          <w:szCs w:val="21"/>
          <w:shd w:val="clear" w:color="auto" w:fill="FFFFFF"/>
        </w:rPr>
        <w:t>开展</w:t>
      </w:r>
      <w:r>
        <w:rPr>
          <w:rFonts w:ascii="����" w:hAnsi="����"/>
          <w:color w:val="222222"/>
          <w:szCs w:val="21"/>
          <w:shd w:val="clear" w:color="auto" w:fill="FFFFFF"/>
        </w:rPr>
        <w:t>‘</w:t>
      </w:r>
      <w:r>
        <w:rPr>
          <w:rFonts w:ascii="����" w:hAnsi="����"/>
          <w:color w:val="222222"/>
          <w:szCs w:val="21"/>
          <w:shd w:val="clear" w:color="auto" w:fill="FFFFFF"/>
        </w:rPr>
        <w:t>不忘初心、牢记使命</w:t>
      </w:r>
      <w:r>
        <w:rPr>
          <w:rFonts w:ascii="����" w:hAnsi="����"/>
          <w:color w:val="222222"/>
          <w:szCs w:val="21"/>
          <w:shd w:val="clear" w:color="auto" w:fill="FFFFFF"/>
        </w:rPr>
        <w:t>’</w:t>
      </w:r>
      <w:r>
        <w:rPr>
          <w:rFonts w:ascii="����" w:hAnsi="����"/>
          <w:color w:val="222222"/>
          <w:szCs w:val="21"/>
          <w:shd w:val="clear" w:color="auto" w:fill="FFFFFF"/>
        </w:rPr>
        <w:t>主题教育，要牢牢把握守初心、担使命，找差距、抓落实的</w:t>
      </w:r>
      <w:r>
        <w:rPr>
          <w:rFonts w:ascii="����" w:hAnsi="����"/>
          <w:color w:val="222222"/>
          <w:szCs w:val="21"/>
          <w:shd w:val="clear" w:color="auto" w:fill="FFFFFF"/>
        </w:rPr>
        <w:lastRenderedPageBreak/>
        <w:t>总要求</w:t>
      </w:r>
      <w:r>
        <w:rPr>
          <w:rFonts w:ascii="����" w:hAnsi="����"/>
          <w:color w:val="222222"/>
          <w:szCs w:val="21"/>
          <w:shd w:val="clear" w:color="auto" w:fill="FFFFFF"/>
        </w:rPr>
        <w:t>”</w:t>
      </w:r>
      <w:r>
        <w:rPr>
          <w:rFonts w:ascii="����" w:hAnsi="����"/>
          <w:color w:val="222222"/>
          <w:szCs w:val="21"/>
          <w:shd w:val="clear" w:color="auto" w:fill="FFFFFF"/>
        </w:rPr>
        <w:t>。</w:t>
      </w:r>
      <w:r>
        <w:rPr>
          <w:rFonts w:ascii="����" w:hAnsi="����"/>
          <w:color w:val="222222"/>
          <w:szCs w:val="21"/>
          <w:shd w:val="clear" w:color="auto" w:fill="FFFFFF"/>
        </w:rPr>
        <w:t>5</w:t>
      </w:r>
      <w:r>
        <w:rPr>
          <w:rFonts w:ascii="����" w:hAnsi="����"/>
          <w:color w:val="222222"/>
          <w:szCs w:val="21"/>
          <w:shd w:val="clear" w:color="auto" w:fill="FFFFFF"/>
        </w:rPr>
        <w:t>月</w:t>
      </w:r>
      <w:r>
        <w:rPr>
          <w:rFonts w:ascii="����" w:hAnsi="����"/>
          <w:color w:val="222222"/>
          <w:szCs w:val="21"/>
          <w:shd w:val="clear" w:color="auto" w:fill="FFFFFF"/>
        </w:rPr>
        <w:t>31</w:t>
      </w:r>
      <w:r>
        <w:rPr>
          <w:rFonts w:ascii="����" w:hAnsi="����"/>
          <w:color w:val="222222"/>
          <w:szCs w:val="21"/>
          <w:shd w:val="clear" w:color="auto" w:fill="FFFFFF"/>
        </w:rPr>
        <w:t>日，</w:t>
      </w:r>
      <w:r>
        <w:rPr>
          <w:rFonts w:ascii="����" w:hAnsi="����"/>
          <w:color w:val="222222"/>
          <w:szCs w:val="21"/>
          <w:shd w:val="clear" w:color="auto" w:fill="FFFFFF"/>
        </w:rPr>
        <w:t>“</w:t>
      </w:r>
      <w:r>
        <w:rPr>
          <w:rFonts w:ascii="����" w:hAnsi="����"/>
          <w:color w:val="222222"/>
          <w:szCs w:val="21"/>
          <w:shd w:val="clear" w:color="auto" w:fill="FFFFFF"/>
        </w:rPr>
        <w:t>不忘初心、牢记使命</w:t>
      </w:r>
      <w:r>
        <w:rPr>
          <w:rFonts w:ascii="����" w:hAnsi="����"/>
          <w:color w:val="222222"/>
          <w:szCs w:val="21"/>
          <w:shd w:val="clear" w:color="auto" w:fill="FFFFFF"/>
        </w:rPr>
        <w:t>”</w:t>
      </w:r>
      <w:r>
        <w:rPr>
          <w:rFonts w:ascii="����" w:hAnsi="����"/>
          <w:color w:val="222222"/>
          <w:szCs w:val="21"/>
          <w:shd w:val="clear" w:color="auto" w:fill="FFFFFF"/>
        </w:rPr>
        <w:t>主题教育工作会议在北京召开。中共中央总书记、国家主席、中央军委主席习近平出席会议并发表重要讲话。习近平总书记强调，守初心，就是要牢记全心全意为人民服务的根本宗旨，以坚定的理想信念坚守初心，牢记人民对美好生活的向往就是我们的奋斗目标，时刻不忘我们党来自人民、根植人民，永远不能脱离群众、轻视群众、漠视群众疾苦。</w:t>
      </w:r>
      <w:hyperlink r:id="rId20" w:history="1">
        <w:r w:rsidR="006F59EC" w:rsidRPr="002C73F8">
          <w:rPr>
            <w:rStyle w:val="a4"/>
            <w:rFonts w:ascii="����" w:hAnsi="����" w:hint="eastAsia"/>
            <w:szCs w:val="21"/>
            <w:shd w:val="clear" w:color="auto" w:fill="FFFFFF"/>
          </w:rPr>
          <w:t>【详细】</w:t>
        </w:r>
      </w:hyperlink>
    </w:p>
    <w:p w:rsidR="002C73F8" w:rsidRDefault="002C73F8" w:rsidP="002C73F8">
      <w:pPr>
        <w:spacing w:line="360" w:lineRule="auto"/>
        <w:rPr>
          <w:rFonts w:ascii="宋体" w:hAnsi="宋体"/>
          <w:b/>
          <w:bCs/>
          <w:color w:val="993333"/>
          <w:sz w:val="28"/>
        </w:rPr>
      </w:pPr>
      <w:r w:rsidRPr="002C73F8">
        <w:rPr>
          <w:rFonts w:ascii="宋体" w:hAnsi="宋体" w:hint="eastAsia"/>
          <w:b/>
          <w:bCs/>
          <w:color w:val="993333"/>
          <w:sz w:val="28"/>
        </w:rPr>
        <w:t>不忘初心、牢记使命：70年再出发的强大动力</w:t>
      </w:r>
    </w:p>
    <w:p w:rsidR="006F59EC" w:rsidRDefault="002C73F8" w:rsidP="006F59EC">
      <w:pPr>
        <w:spacing w:line="360" w:lineRule="auto"/>
        <w:ind w:firstLineChars="200" w:firstLine="420"/>
        <w:rPr>
          <w:rFonts w:ascii="����" w:hAnsi="����"/>
          <w:szCs w:val="21"/>
          <w:shd w:val="clear" w:color="auto" w:fill="FFFFFF"/>
        </w:rPr>
      </w:pPr>
      <w:r w:rsidRPr="002C73F8">
        <w:rPr>
          <w:rFonts w:ascii="����" w:hAnsi="����" w:hint="eastAsia"/>
          <w:color w:val="222222"/>
          <w:szCs w:val="21"/>
          <w:shd w:val="clear" w:color="auto" w:fill="FFFFFF"/>
        </w:rPr>
        <w:t>思想建设是党的基础性建设，是党在发展的各个阶段不断获得强大精神动力的重要法宝。根据党的十九大部署，中央决定从今年</w:t>
      </w:r>
      <w:r w:rsidRPr="002C73F8">
        <w:rPr>
          <w:rFonts w:ascii="����" w:hAnsi="����" w:hint="eastAsia"/>
          <w:color w:val="222222"/>
          <w:szCs w:val="21"/>
          <w:shd w:val="clear" w:color="auto" w:fill="FFFFFF"/>
        </w:rPr>
        <w:t>6</w:t>
      </w:r>
      <w:r w:rsidRPr="002C73F8">
        <w:rPr>
          <w:rFonts w:ascii="����" w:hAnsi="����" w:hint="eastAsia"/>
          <w:color w:val="222222"/>
          <w:szCs w:val="21"/>
          <w:shd w:val="clear" w:color="auto" w:fill="FFFFFF"/>
        </w:rPr>
        <w:t>月开始，在全党自上而下分两批开展“不忘初心、牢记使命”主题教育。在中华人民共和国成立</w:t>
      </w:r>
      <w:r w:rsidRPr="002C73F8">
        <w:rPr>
          <w:rFonts w:ascii="����" w:hAnsi="����" w:hint="eastAsia"/>
          <w:color w:val="222222"/>
          <w:szCs w:val="21"/>
          <w:shd w:val="clear" w:color="auto" w:fill="FFFFFF"/>
        </w:rPr>
        <w:t>70</w:t>
      </w:r>
      <w:r w:rsidRPr="002C73F8">
        <w:rPr>
          <w:rFonts w:ascii="����" w:hAnsi="����" w:hint="eastAsia"/>
          <w:color w:val="222222"/>
          <w:szCs w:val="21"/>
          <w:shd w:val="clear" w:color="auto" w:fill="FFFFFF"/>
        </w:rPr>
        <w:t>周年、中国共产党执政</w:t>
      </w:r>
      <w:r w:rsidRPr="002C73F8">
        <w:rPr>
          <w:rFonts w:ascii="����" w:hAnsi="����" w:hint="eastAsia"/>
          <w:color w:val="222222"/>
          <w:szCs w:val="21"/>
          <w:shd w:val="clear" w:color="auto" w:fill="FFFFFF"/>
        </w:rPr>
        <w:t>70</w:t>
      </w:r>
      <w:r w:rsidRPr="002C73F8">
        <w:rPr>
          <w:rFonts w:ascii="����" w:hAnsi="����" w:hint="eastAsia"/>
          <w:color w:val="222222"/>
          <w:szCs w:val="21"/>
          <w:shd w:val="clear" w:color="auto" w:fill="FFFFFF"/>
        </w:rPr>
        <w:t>周年之际开展这一主题教育，是以习近平同志为核心的党中央统揽伟大斗争、伟大工程、伟大事业、伟大梦想</w:t>
      </w:r>
      <w:proofErr w:type="gramStart"/>
      <w:r w:rsidRPr="002C73F8">
        <w:rPr>
          <w:rFonts w:ascii="����" w:hAnsi="����" w:hint="eastAsia"/>
          <w:color w:val="222222"/>
          <w:szCs w:val="21"/>
          <w:shd w:val="clear" w:color="auto" w:fill="FFFFFF"/>
        </w:rPr>
        <w:t>作出</w:t>
      </w:r>
      <w:proofErr w:type="gramEnd"/>
      <w:r w:rsidRPr="002C73F8">
        <w:rPr>
          <w:rFonts w:ascii="����" w:hAnsi="����" w:hint="eastAsia"/>
          <w:color w:val="222222"/>
          <w:szCs w:val="21"/>
          <w:shd w:val="clear" w:color="auto" w:fill="FFFFFF"/>
        </w:rPr>
        <w:t>的重大部署，必将为我们党斗志昂扬再出发注入强大精神动力。</w:t>
      </w:r>
      <w:hyperlink r:id="rId21" w:history="1">
        <w:r w:rsidR="00220970" w:rsidRPr="002C73F8">
          <w:rPr>
            <w:rStyle w:val="a4"/>
            <w:rFonts w:ascii="����" w:hAnsi="����" w:hint="eastAsia"/>
            <w:szCs w:val="21"/>
            <w:shd w:val="clear" w:color="auto" w:fill="FFFFFF"/>
          </w:rPr>
          <w:t>【详细】</w:t>
        </w:r>
      </w:hyperlink>
    </w:p>
    <w:p w:rsidR="0016519B" w:rsidRDefault="0016519B" w:rsidP="0016519B">
      <w:pPr>
        <w:spacing w:line="360" w:lineRule="auto"/>
        <w:rPr>
          <w:rFonts w:ascii="宋体" w:hAnsi="宋体"/>
          <w:b/>
          <w:bCs/>
          <w:color w:val="993333"/>
          <w:sz w:val="28"/>
        </w:rPr>
      </w:pPr>
      <w:r w:rsidRPr="0016519B">
        <w:rPr>
          <w:rFonts w:ascii="宋体" w:hAnsi="宋体" w:hint="eastAsia"/>
          <w:b/>
          <w:bCs/>
          <w:color w:val="993333"/>
          <w:sz w:val="28"/>
        </w:rPr>
        <w:t>以全党大学习推动事业大发展</w:t>
      </w:r>
    </w:p>
    <w:p w:rsidR="0016519B" w:rsidRPr="0016519B" w:rsidRDefault="0016519B" w:rsidP="0016519B">
      <w:pPr>
        <w:spacing w:line="360" w:lineRule="auto"/>
        <w:ind w:firstLineChars="200" w:firstLine="420"/>
        <w:rPr>
          <w:rFonts w:ascii="����" w:hAnsi="����"/>
          <w:color w:val="222222"/>
          <w:szCs w:val="21"/>
          <w:shd w:val="clear" w:color="auto" w:fill="FFFFFF"/>
        </w:rPr>
      </w:pPr>
      <w:r w:rsidRPr="0016519B">
        <w:rPr>
          <w:rFonts w:ascii="����" w:hAnsi="����" w:hint="eastAsia"/>
          <w:color w:val="222222"/>
          <w:szCs w:val="21"/>
          <w:shd w:val="clear" w:color="auto" w:fill="FFFFFF"/>
        </w:rPr>
        <w:t>理论上的先进性和实践上的先进性，是马克思主义政党区别于其他一切政党最鲜明的本质特征。而要保持和发展党在理论上的先进性，就必须重视学习、善于学习。全党学习根本的是要学习马克思主义理论，学习中国化的马克思主义。习近平新时代中国特色社会主义思想，是马克思主义中国化的最新理论成果，是当前全党学习的重中之重。</w:t>
      </w:r>
    </w:p>
    <w:p w:rsidR="00BD001E" w:rsidRDefault="0016519B" w:rsidP="0016519B">
      <w:pPr>
        <w:spacing w:line="360" w:lineRule="auto"/>
        <w:ind w:firstLineChars="200" w:firstLine="420"/>
        <w:rPr>
          <w:rFonts w:ascii="����" w:hAnsi="����"/>
          <w:color w:val="222222"/>
          <w:szCs w:val="21"/>
          <w:shd w:val="clear" w:color="auto" w:fill="FFFFFF"/>
        </w:rPr>
      </w:pPr>
      <w:r w:rsidRPr="0016519B">
        <w:rPr>
          <w:rFonts w:ascii="����" w:hAnsi="����" w:hint="eastAsia"/>
          <w:color w:val="222222"/>
          <w:szCs w:val="21"/>
          <w:shd w:val="clear" w:color="auto" w:fill="FFFFFF"/>
        </w:rPr>
        <w:t>学习理论最有效的办法是读原著、学原文、悟原理。政治上的坚定、党性上的坚定都离不开理论上的坚定。干部要成长起来，必须加强马克思主义理论武装。习近平总书记强调，学习理论最有效的办法是读原著、学原文、悟原理，强读强记，常学常新，往深里走、往实里走、往心里走，把自己摆进去、把职责摆进去、把工作摆进去，做到学、思、用贯通，知、信、行统一。在学习理论上，干部要舍得花精力，全面系统学，及时跟进学，深入思考学，联系实际学。重要篇章要反复阅读，重要观点、重大论断、核心内容要记忆，内化于心就是一个记忆的过程，如果连应知应会的知识都记不住，内化就是一句空话，外化就更无从谈起。</w:t>
      </w:r>
      <w:hyperlink r:id="rId22" w:history="1">
        <w:r w:rsidR="00220970" w:rsidRPr="0016519B">
          <w:rPr>
            <w:rStyle w:val="a4"/>
            <w:rFonts w:ascii="����" w:hAnsi="����" w:hint="eastAsia"/>
            <w:szCs w:val="21"/>
            <w:shd w:val="clear" w:color="auto" w:fill="FFFFFF"/>
          </w:rPr>
          <w:t>【详细】</w:t>
        </w:r>
      </w:hyperlink>
    </w:p>
    <w:p w:rsidR="006B321F" w:rsidRDefault="0016519B" w:rsidP="006B321F">
      <w:pPr>
        <w:spacing w:line="360" w:lineRule="auto"/>
        <w:rPr>
          <w:rFonts w:ascii="宋体" w:hAnsi="宋体"/>
          <w:b/>
          <w:bCs/>
          <w:color w:val="993333"/>
          <w:sz w:val="28"/>
        </w:rPr>
      </w:pPr>
      <w:r w:rsidRPr="0016519B">
        <w:rPr>
          <w:rFonts w:ascii="宋体" w:hAnsi="宋体" w:hint="eastAsia"/>
          <w:b/>
          <w:bCs/>
          <w:color w:val="993333"/>
          <w:sz w:val="28"/>
        </w:rPr>
        <w:t>深刻领会“不忘初心、牢记使命”主题教育的时代价值</w:t>
      </w:r>
    </w:p>
    <w:p w:rsidR="00BD001E" w:rsidRDefault="0016519B" w:rsidP="00BD001E">
      <w:pPr>
        <w:spacing w:line="360" w:lineRule="auto"/>
        <w:ind w:firstLineChars="200" w:firstLine="420"/>
        <w:rPr>
          <w:rFonts w:ascii="����" w:hAnsi="����"/>
          <w:color w:val="222222"/>
          <w:szCs w:val="21"/>
          <w:shd w:val="clear" w:color="auto" w:fill="FFFFFF"/>
        </w:rPr>
      </w:pPr>
      <w:r>
        <w:rPr>
          <w:rFonts w:ascii="����" w:hAnsi="����"/>
          <w:color w:val="222222"/>
          <w:szCs w:val="21"/>
          <w:shd w:val="clear" w:color="auto" w:fill="FFFFFF"/>
        </w:rPr>
        <w:t>今年是中华人民共和国成立</w:t>
      </w:r>
      <w:r>
        <w:rPr>
          <w:rFonts w:ascii="����" w:hAnsi="����"/>
          <w:color w:val="222222"/>
          <w:szCs w:val="21"/>
          <w:shd w:val="clear" w:color="auto" w:fill="FFFFFF"/>
        </w:rPr>
        <w:t>70</w:t>
      </w:r>
      <w:r>
        <w:rPr>
          <w:rFonts w:ascii="����" w:hAnsi="����"/>
          <w:color w:val="222222"/>
          <w:szCs w:val="21"/>
          <w:shd w:val="clear" w:color="auto" w:fill="FFFFFF"/>
        </w:rPr>
        <w:t>周年，开展</w:t>
      </w:r>
      <w:r>
        <w:rPr>
          <w:rFonts w:ascii="����" w:hAnsi="����"/>
          <w:color w:val="222222"/>
          <w:szCs w:val="21"/>
          <w:shd w:val="clear" w:color="auto" w:fill="FFFFFF"/>
        </w:rPr>
        <w:t>“</w:t>
      </w:r>
      <w:r>
        <w:rPr>
          <w:rFonts w:ascii="����" w:hAnsi="����"/>
          <w:color w:val="222222"/>
          <w:szCs w:val="21"/>
          <w:shd w:val="clear" w:color="auto" w:fill="FFFFFF"/>
        </w:rPr>
        <w:t>不忘初心、牢记使命</w:t>
      </w:r>
      <w:r>
        <w:rPr>
          <w:rFonts w:ascii="����" w:hAnsi="����"/>
          <w:color w:val="222222"/>
          <w:szCs w:val="21"/>
          <w:shd w:val="clear" w:color="auto" w:fill="FFFFFF"/>
        </w:rPr>
        <w:t>”</w:t>
      </w:r>
      <w:r>
        <w:rPr>
          <w:rFonts w:ascii="����" w:hAnsi="����"/>
          <w:color w:val="222222"/>
          <w:szCs w:val="21"/>
          <w:shd w:val="clear" w:color="auto" w:fill="FFFFFF"/>
        </w:rPr>
        <w:t>主题教育，是以习近平同志为核心的党中央统揽伟大斗争、伟大工程、伟大事业、伟大梦想</w:t>
      </w:r>
      <w:proofErr w:type="gramStart"/>
      <w:r>
        <w:rPr>
          <w:rFonts w:ascii="����" w:hAnsi="����"/>
          <w:color w:val="222222"/>
          <w:szCs w:val="21"/>
          <w:shd w:val="clear" w:color="auto" w:fill="FFFFFF"/>
        </w:rPr>
        <w:t>作出</w:t>
      </w:r>
      <w:proofErr w:type="gramEnd"/>
      <w:r>
        <w:rPr>
          <w:rFonts w:ascii="����" w:hAnsi="����"/>
          <w:color w:val="222222"/>
          <w:szCs w:val="21"/>
          <w:shd w:val="clear" w:color="auto" w:fill="FFFFFF"/>
        </w:rPr>
        <w:t>的重大部署，对我们党不断进行自我革命，团结带领人民在新时代把坚持和发展中国特色社会主义这场伟大社会革命推向前进，对统筹推进</w:t>
      </w:r>
      <w:r>
        <w:rPr>
          <w:rFonts w:ascii="����" w:hAnsi="����"/>
          <w:color w:val="222222"/>
          <w:szCs w:val="21"/>
          <w:shd w:val="clear" w:color="auto" w:fill="FFFFFF"/>
        </w:rPr>
        <w:t>“</w:t>
      </w:r>
      <w:r>
        <w:rPr>
          <w:rFonts w:ascii="����" w:hAnsi="����"/>
          <w:color w:val="222222"/>
          <w:szCs w:val="21"/>
          <w:shd w:val="clear" w:color="auto" w:fill="FFFFFF"/>
        </w:rPr>
        <w:t>五位一体</w:t>
      </w:r>
      <w:r>
        <w:rPr>
          <w:rFonts w:ascii="����" w:hAnsi="����"/>
          <w:color w:val="222222"/>
          <w:szCs w:val="21"/>
          <w:shd w:val="clear" w:color="auto" w:fill="FFFFFF"/>
        </w:rPr>
        <w:t>”</w:t>
      </w:r>
      <w:r>
        <w:rPr>
          <w:rFonts w:ascii="����" w:hAnsi="����"/>
          <w:color w:val="222222"/>
          <w:szCs w:val="21"/>
          <w:shd w:val="clear" w:color="auto" w:fill="FFFFFF"/>
        </w:rPr>
        <w:t>总体布局、协调推进</w:t>
      </w:r>
      <w:r>
        <w:rPr>
          <w:rFonts w:ascii="����" w:hAnsi="����"/>
          <w:color w:val="222222"/>
          <w:szCs w:val="21"/>
          <w:shd w:val="clear" w:color="auto" w:fill="FFFFFF"/>
        </w:rPr>
        <w:t>“</w:t>
      </w:r>
      <w:r>
        <w:rPr>
          <w:rFonts w:ascii="����" w:hAnsi="����"/>
          <w:color w:val="222222"/>
          <w:szCs w:val="21"/>
          <w:shd w:val="clear" w:color="auto" w:fill="FFFFFF"/>
        </w:rPr>
        <w:t>四个全面</w:t>
      </w:r>
      <w:r>
        <w:rPr>
          <w:rFonts w:ascii="����" w:hAnsi="����"/>
          <w:color w:val="222222"/>
          <w:szCs w:val="21"/>
          <w:shd w:val="clear" w:color="auto" w:fill="FFFFFF"/>
        </w:rPr>
        <w:t>”</w:t>
      </w:r>
      <w:r>
        <w:rPr>
          <w:rFonts w:ascii="����" w:hAnsi="����"/>
          <w:color w:val="222222"/>
          <w:szCs w:val="21"/>
          <w:shd w:val="clear" w:color="auto" w:fill="FFFFFF"/>
        </w:rPr>
        <w:t>战略布局，实现</w:t>
      </w:r>
      <w:r>
        <w:rPr>
          <w:rFonts w:ascii="����" w:hAnsi="����"/>
          <w:color w:val="222222"/>
          <w:szCs w:val="21"/>
          <w:shd w:val="clear" w:color="auto" w:fill="FFFFFF"/>
        </w:rPr>
        <w:lastRenderedPageBreak/>
        <w:t>“</w:t>
      </w:r>
      <w:r>
        <w:rPr>
          <w:rFonts w:ascii="����" w:hAnsi="����"/>
          <w:color w:val="222222"/>
          <w:szCs w:val="21"/>
          <w:shd w:val="clear" w:color="auto" w:fill="FFFFFF"/>
        </w:rPr>
        <w:t>两个一百年</w:t>
      </w:r>
      <w:r>
        <w:rPr>
          <w:rFonts w:ascii="����" w:hAnsi="����"/>
          <w:color w:val="222222"/>
          <w:szCs w:val="21"/>
          <w:shd w:val="clear" w:color="auto" w:fill="FFFFFF"/>
        </w:rPr>
        <w:t>”</w:t>
      </w:r>
      <w:r>
        <w:rPr>
          <w:rFonts w:ascii="����" w:hAnsi="����"/>
          <w:color w:val="222222"/>
          <w:szCs w:val="21"/>
          <w:shd w:val="clear" w:color="auto" w:fill="FFFFFF"/>
        </w:rPr>
        <w:t>奋斗目标、实现中华民族伟大复兴的中国梦，都具有十分重大的意义。我们要结合历史和现实等多个维度、国内和国际两个大局，深刻领会开展这次主题教育的时代价值。</w:t>
      </w:r>
      <w:hyperlink r:id="rId23" w:history="1">
        <w:r w:rsidR="00220970" w:rsidRPr="0016519B">
          <w:rPr>
            <w:rStyle w:val="a4"/>
            <w:rFonts w:ascii="����" w:hAnsi="����" w:hint="eastAsia"/>
            <w:szCs w:val="21"/>
            <w:shd w:val="clear" w:color="auto" w:fill="FFFFFF"/>
          </w:rPr>
          <w:t>【详细】</w:t>
        </w:r>
      </w:hyperlink>
    </w:p>
    <w:p w:rsidR="009E3715" w:rsidRDefault="0016519B" w:rsidP="009E3715">
      <w:pPr>
        <w:spacing w:line="360" w:lineRule="auto"/>
        <w:rPr>
          <w:rFonts w:ascii="宋体" w:hAnsi="宋体"/>
          <w:b/>
          <w:bCs/>
          <w:color w:val="993333"/>
          <w:sz w:val="28"/>
        </w:rPr>
      </w:pPr>
      <w:r w:rsidRPr="0016519B">
        <w:rPr>
          <w:rFonts w:ascii="宋体" w:hAnsi="宋体" w:hint="eastAsia"/>
          <w:b/>
          <w:bCs/>
          <w:color w:val="993333"/>
          <w:sz w:val="28"/>
        </w:rPr>
        <w:t>正当其时、意义非同寻常的重大主题教育</w:t>
      </w:r>
    </w:p>
    <w:p w:rsidR="0016519B" w:rsidRPr="0016519B" w:rsidRDefault="0016519B" w:rsidP="0016519B">
      <w:pPr>
        <w:spacing w:line="360" w:lineRule="auto"/>
        <w:ind w:firstLineChars="200" w:firstLine="420"/>
        <w:rPr>
          <w:rFonts w:ascii="����" w:hAnsi="����"/>
          <w:color w:val="222222"/>
          <w:szCs w:val="21"/>
          <w:shd w:val="clear" w:color="auto" w:fill="FFFFFF"/>
        </w:rPr>
      </w:pPr>
      <w:r w:rsidRPr="0016519B">
        <w:rPr>
          <w:rFonts w:ascii="����" w:hAnsi="����" w:hint="eastAsia"/>
          <w:color w:val="222222"/>
          <w:szCs w:val="21"/>
          <w:shd w:val="clear" w:color="auto" w:fill="FFFFFF"/>
        </w:rPr>
        <w:t>“不忘初心、牢记使命”主题教育的根本任务是深入学习贯彻习近平新时代中国特色社会主义思想、锤炼忠诚干净担当的政治品格、团结带领全国各族人民为实现伟大梦想共同奋斗，突出</w:t>
      </w:r>
      <w:proofErr w:type="gramStart"/>
      <w:r w:rsidRPr="0016519B">
        <w:rPr>
          <w:rFonts w:ascii="����" w:hAnsi="����" w:hint="eastAsia"/>
          <w:color w:val="222222"/>
          <w:szCs w:val="21"/>
          <w:shd w:val="clear" w:color="auto" w:fill="FFFFFF"/>
        </w:rPr>
        <w:t>学思用贯通</w:t>
      </w:r>
      <w:proofErr w:type="gramEnd"/>
      <w:r w:rsidRPr="0016519B">
        <w:rPr>
          <w:rFonts w:ascii="����" w:hAnsi="����" w:hint="eastAsia"/>
          <w:color w:val="222222"/>
          <w:szCs w:val="21"/>
          <w:shd w:val="clear" w:color="auto" w:fill="FFFFFF"/>
        </w:rPr>
        <w:t>、</w:t>
      </w:r>
      <w:proofErr w:type="gramStart"/>
      <w:r w:rsidRPr="0016519B">
        <w:rPr>
          <w:rFonts w:ascii="����" w:hAnsi="����" w:hint="eastAsia"/>
          <w:color w:val="222222"/>
          <w:szCs w:val="21"/>
          <w:shd w:val="clear" w:color="auto" w:fill="FFFFFF"/>
        </w:rPr>
        <w:t>知信行</w:t>
      </w:r>
      <w:proofErr w:type="gramEnd"/>
      <w:r w:rsidRPr="0016519B">
        <w:rPr>
          <w:rFonts w:ascii="����" w:hAnsi="����" w:hint="eastAsia"/>
          <w:color w:val="222222"/>
          <w:szCs w:val="21"/>
          <w:shd w:val="clear" w:color="auto" w:fill="FFFFFF"/>
        </w:rPr>
        <w:t>统一的要求，这是对党的群众路线教育实践活动和“三严三实”专题教育的深化发展，也是对“两学一做”学习教育的进一步要求。</w:t>
      </w:r>
    </w:p>
    <w:p w:rsidR="006B321F" w:rsidRDefault="0016519B" w:rsidP="0016519B">
      <w:pPr>
        <w:spacing w:line="360" w:lineRule="auto"/>
        <w:ind w:firstLineChars="200" w:firstLine="420"/>
        <w:rPr>
          <w:rFonts w:ascii="����" w:hAnsi="����"/>
          <w:color w:val="222222"/>
          <w:szCs w:val="21"/>
          <w:shd w:val="clear" w:color="auto" w:fill="FFFFFF"/>
        </w:rPr>
      </w:pPr>
      <w:r w:rsidRPr="0016519B">
        <w:rPr>
          <w:rFonts w:ascii="����" w:hAnsi="����" w:hint="eastAsia"/>
          <w:color w:val="222222"/>
          <w:szCs w:val="21"/>
          <w:shd w:val="clear" w:color="auto" w:fill="FFFFFF"/>
        </w:rPr>
        <w:t>“不忘初心、牢记使命”主题教育的具体目标是理论学习有收获、思想政治受洗礼、干事创业敢担当、为民服务解难题、清正廉洁作表率，突出理论、思想、担当、情怀、清廉的内容，这与上述三次集中教育一脉相承。“不忘初心、牢记使命”主题教育是对党的十八大以来历次党内集中教育的坚持、发展和深化，充分体现了党中央“作风建设永远在路上”的坚定决心。</w:t>
      </w:r>
      <w:hyperlink r:id="rId24" w:history="1">
        <w:r w:rsidR="006B321F" w:rsidRPr="0016519B">
          <w:rPr>
            <w:rStyle w:val="a4"/>
            <w:rFonts w:ascii="����" w:hAnsi="����" w:hint="eastAsia"/>
            <w:szCs w:val="21"/>
            <w:shd w:val="clear" w:color="auto" w:fill="FFFFFF"/>
          </w:rPr>
          <w:t>【详细】</w:t>
        </w:r>
      </w:hyperlink>
    </w:p>
    <w:p w:rsidR="00EF256D" w:rsidRDefault="00EF256D" w:rsidP="00EF256D">
      <w:pPr>
        <w:spacing w:line="360" w:lineRule="auto"/>
        <w:rPr>
          <w:rFonts w:ascii="����" w:hAnsi="����"/>
          <w:color w:val="222222"/>
          <w:szCs w:val="21"/>
          <w:shd w:val="clear" w:color="auto" w:fill="FFFFFF"/>
        </w:rPr>
      </w:pPr>
    </w:p>
    <w:p w:rsidR="00BD001E" w:rsidRPr="00944CDD" w:rsidRDefault="00BD001E" w:rsidP="00BD001E">
      <w:pPr>
        <w:spacing w:line="360" w:lineRule="auto"/>
        <w:rPr>
          <w:rFonts w:ascii="黑体" w:eastAsia="黑体" w:hAnsi="黑体"/>
          <w:color w:val="FF0000"/>
          <w:sz w:val="28"/>
          <w:szCs w:val="28"/>
          <w:bdr w:val="single" w:sz="4" w:space="0" w:color="auto"/>
        </w:rPr>
      </w:pPr>
      <w:r w:rsidRPr="00BB735A">
        <w:rPr>
          <w:rFonts w:ascii="黑体" w:eastAsia="黑体" w:hAnsi="黑体" w:hint="eastAsia"/>
          <w:color w:val="FF0000"/>
          <w:sz w:val="28"/>
          <w:szCs w:val="28"/>
          <w:bdr w:val="single" w:sz="4" w:space="0" w:color="auto"/>
        </w:rPr>
        <w:t>■</w:t>
      </w:r>
      <w:r w:rsidRPr="00BB735A">
        <w:rPr>
          <w:rFonts w:ascii="黑体" w:eastAsia="黑体" w:hAnsi="黑体" w:hint="eastAsia"/>
          <w:color w:val="FF0000"/>
          <w:sz w:val="28"/>
          <w:szCs w:val="28"/>
          <w:bdr w:val="single" w:sz="4" w:space="0" w:color="auto"/>
        </w:rPr>
        <w:tab/>
      </w:r>
      <w:r w:rsidR="00607E2D">
        <w:rPr>
          <w:rFonts w:ascii="黑体" w:eastAsia="黑体" w:hAnsi="黑体" w:hint="eastAsia"/>
          <w:b/>
          <w:color w:val="FF0000"/>
          <w:sz w:val="28"/>
          <w:szCs w:val="28"/>
          <w:bdr w:val="single" w:sz="4" w:space="0" w:color="auto"/>
        </w:rPr>
        <w:t>重要评论</w:t>
      </w:r>
      <w:r w:rsidR="000C6340">
        <w:rPr>
          <w:rFonts w:ascii="黑体" w:eastAsia="黑体" w:hAnsi="黑体" w:hint="eastAsia"/>
          <w:b/>
          <w:color w:val="FF0000"/>
          <w:sz w:val="28"/>
          <w:szCs w:val="28"/>
          <w:bdr w:val="single" w:sz="4" w:space="0" w:color="auto"/>
        </w:rPr>
        <w:t xml:space="preserve"> </w:t>
      </w:r>
      <w:r w:rsidRPr="008F2E5C">
        <w:rPr>
          <w:rFonts w:ascii="微软雅黑" w:eastAsia="微软雅黑" w:hAnsi="微软雅黑" w:cs="微软雅黑" w:hint="eastAsia"/>
          <w:b/>
          <w:color w:val="FF0000"/>
          <w:sz w:val="28"/>
          <w:szCs w:val="28"/>
          <w:bdr w:val="single" w:sz="4" w:space="0" w:color="auto"/>
        </w:rPr>
        <w:t>•</w:t>
      </w:r>
      <w:r w:rsidR="00607E2D">
        <w:rPr>
          <w:rFonts w:ascii="微软雅黑" w:eastAsia="微软雅黑" w:hAnsi="微软雅黑" w:cs="微软雅黑" w:hint="eastAsia"/>
          <w:b/>
          <w:color w:val="FF0000"/>
          <w:sz w:val="28"/>
          <w:szCs w:val="28"/>
          <w:bdr w:val="single" w:sz="4" w:space="0" w:color="auto"/>
        </w:rPr>
        <w:t xml:space="preserve"> </w:t>
      </w:r>
      <w:r w:rsidR="00323785" w:rsidRPr="00FC242C">
        <w:rPr>
          <w:rStyle w:val="1CharChar"/>
          <w:rFonts w:ascii="黑体" w:eastAsia="黑体" w:hAnsi="黑体" w:hint="eastAsia"/>
          <w:color w:val="FF0000"/>
          <w:sz w:val="28"/>
          <w:szCs w:val="28"/>
          <w:bdr w:val="single" w:sz="4" w:space="0" w:color="auto"/>
        </w:rPr>
        <w:t>“不忘初心、牢记使命”主题教育</w:t>
      </w:r>
      <w:r w:rsidR="00323785">
        <w:rPr>
          <w:rStyle w:val="1CharChar"/>
          <w:rFonts w:ascii="黑体" w:eastAsia="黑体" w:hAnsi="黑体" w:hint="eastAsia"/>
          <w:color w:val="FF0000"/>
          <w:sz w:val="28"/>
          <w:szCs w:val="28"/>
          <w:bdr w:val="single" w:sz="4" w:space="0" w:color="auto"/>
        </w:rPr>
        <w:t xml:space="preserve"> </w:t>
      </w:r>
    </w:p>
    <w:p w:rsidR="00184003" w:rsidRDefault="00184003" w:rsidP="00184003">
      <w:pPr>
        <w:spacing w:line="360" w:lineRule="auto"/>
        <w:rPr>
          <w:rFonts w:ascii="宋体" w:hAnsi="宋体"/>
          <w:b/>
          <w:bCs/>
          <w:color w:val="993333"/>
          <w:sz w:val="28"/>
        </w:rPr>
      </w:pPr>
      <w:r w:rsidRPr="00184003">
        <w:rPr>
          <w:rFonts w:ascii="宋体" w:hAnsi="宋体" w:hint="eastAsia"/>
          <w:b/>
          <w:bCs/>
          <w:color w:val="993333"/>
          <w:sz w:val="28"/>
        </w:rPr>
        <w:t>人民日报社论：</w:t>
      </w:r>
      <w:r w:rsidR="002C73F8" w:rsidRPr="002C73F8">
        <w:rPr>
          <w:rFonts w:ascii="宋体" w:hAnsi="宋体" w:hint="eastAsia"/>
          <w:b/>
          <w:bCs/>
          <w:color w:val="993333"/>
          <w:sz w:val="28"/>
        </w:rPr>
        <w:t>为新时代党的历史使命而努力奋斗</w:t>
      </w:r>
    </w:p>
    <w:p w:rsidR="002C73F8" w:rsidRPr="002C73F8" w:rsidRDefault="002C73F8" w:rsidP="002C73F8">
      <w:pPr>
        <w:spacing w:line="360" w:lineRule="auto"/>
        <w:ind w:firstLineChars="200" w:firstLine="420"/>
        <w:rPr>
          <w:rFonts w:ascii="����" w:hAnsi="����"/>
          <w:color w:val="222222"/>
          <w:szCs w:val="21"/>
          <w:shd w:val="clear" w:color="auto" w:fill="FFFFFF"/>
        </w:rPr>
      </w:pPr>
      <w:r w:rsidRPr="002C73F8">
        <w:rPr>
          <w:rFonts w:ascii="����" w:hAnsi="����" w:hint="eastAsia"/>
          <w:color w:val="222222"/>
          <w:szCs w:val="21"/>
          <w:shd w:val="clear" w:color="auto" w:fill="FFFFFF"/>
        </w:rPr>
        <w:t>不忘初心，方得始终。</w:t>
      </w:r>
    </w:p>
    <w:p w:rsidR="00FA6835" w:rsidRPr="00FA6835" w:rsidRDefault="002C73F8" w:rsidP="002C73F8">
      <w:pPr>
        <w:spacing w:line="360" w:lineRule="auto"/>
        <w:ind w:firstLineChars="200" w:firstLine="420"/>
        <w:rPr>
          <w:rFonts w:ascii="����" w:hAnsi="����"/>
          <w:color w:val="222222"/>
          <w:szCs w:val="21"/>
          <w:shd w:val="clear" w:color="auto" w:fill="FFFFFF"/>
        </w:rPr>
      </w:pPr>
      <w:r w:rsidRPr="002C73F8">
        <w:rPr>
          <w:rFonts w:ascii="����" w:hAnsi="����" w:hint="eastAsia"/>
          <w:color w:val="222222"/>
          <w:szCs w:val="21"/>
          <w:shd w:val="clear" w:color="auto" w:fill="FFFFFF"/>
        </w:rPr>
        <w:t>“为中国人民谋幸福，为中华民族谋复兴，是中国共产党人的初心和使命，是激励一代</w:t>
      </w:r>
      <w:proofErr w:type="gramStart"/>
      <w:r w:rsidRPr="002C73F8">
        <w:rPr>
          <w:rFonts w:ascii="����" w:hAnsi="����" w:hint="eastAsia"/>
          <w:color w:val="222222"/>
          <w:szCs w:val="21"/>
          <w:shd w:val="clear" w:color="auto" w:fill="FFFFFF"/>
        </w:rPr>
        <w:t>代</w:t>
      </w:r>
      <w:proofErr w:type="gramEnd"/>
      <w:r w:rsidRPr="002C73F8">
        <w:rPr>
          <w:rFonts w:ascii="����" w:hAnsi="����" w:hint="eastAsia"/>
          <w:color w:val="222222"/>
          <w:szCs w:val="21"/>
          <w:shd w:val="clear" w:color="auto" w:fill="FFFFFF"/>
        </w:rPr>
        <w:t>中国共产党人前赴后继、英勇奋斗的根本动力。”在“不忘初心、牢记使命”主题教育工作会议上，习近平总书记从</w:t>
      </w:r>
      <w:proofErr w:type="gramStart"/>
      <w:r w:rsidRPr="002C73F8">
        <w:rPr>
          <w:rFonts w:ascii="����" w:hAnsi="����" w:hint="eastAsia"/>
          <w:color w:val="222222"/>
          <w:szCs w:val="21"/>
          <w:shd w:val="clear" w:color="auto" w:fill="FFFFFF"/>
        </w:rPr>
        <w:t>践行</w:t>
      </w:r>
      <w:proofErr w:type="gramEnd"/>
      <w:r w:rsidRPr="002C73F8">
        <w:rPr>
          <w:rFonts w:ascii="����" w:hAnsi="����" w:hint="eastAsia"/>
          <w:color w:val="222222"/>
          <w:szCs w:val="21"/>
          <w:shd w:val="clear" w:color="auto" w:fill="FFFFFF"/>
        </w:rPr>
        <w:t>党的根本宗旨、实现党的历史使命的高度，深刻阐述了中国共产党人的初心和使命，对开展主题教育提出明确要求、</w:t>
      </w:r>
      <w:proofErr w:type="gramStart"/>
      <w:r w:rsidRPr="002C73F8">
        <w:rPr>
          <w:rFonts w:ascii="����" w:hAnsi="����" w:hint="eastAsia"/>
          <w:color w:val="222222"/>
          <w:szCs w:val="21"/>
          <w:shd w:val="clear" w:color="auto" w:fill="FFFFFF"/>
        </w:rPr>
        <w:t>作出</w:t>
      </w:r>
      <w:proofErr w:type="gramEnd"/>
      <w:r w:rsidRPr="002C73F8">
        <w:rPr>
          <w:rFonts w:ascii="����" w:hAnsi="����" w:hint="eastAsia"/>
          <w:color w:val="222222"/>
          <w:szCs w:val="21"/>
          <w:shd w:val="clear" w:color="auto" w:fill="FFFFFF"/>
        </w:rPr>
        <w:t>全面部署，为在全党开展主题教育指明了努力方向、提供了根本遵循，动员和激励全党同志在思想上来一次升华，在精神上来一次洗礼，牢固树立立党为公、执政为民的价值理念，砥砺不忘初心、牢记使命的精神品格，更加自觉地为新时代党的历史使命而努力奋斗。</w:t>
      </w:r>
      <w:hyperlink r:id="rId25" w:history="1">
        <w:r w:rsidR="00FA6835" w:rsidRPr="002C73F8">
          <w:rPr>
            <w:rStyle w:val="a4"/>
            <w:rFonts w:ascii="����" w:hAnsi="����" w:hint="eastAsia"/>
            <w:szCs w:val="21"/>
            <w:shd w:val="clear" w:color="auto" w:fill="FFFFFF"/>
          </w:rPr>
          <w:t>【详细】</w:t>
        </w:r>
      </w:hyperlink>
    </w:p>
    <w:p w:rsidR="00184003" w:rsidRPr="002C73F8" w:rsidRDefault="00184003" w:rsidP="00184003">
      <w:pPr>
        <w:spacing w:line="360" w:lineRule="auto"/>
        <w:rPr>
          <w:rFonts w:ascii="宋体" w:hAnsi="宋体"/>
          <w:b/>
          <w:bCs/>
          <w:color w:val="993333"/>
          <w:sz w:val="28"/>
        </w:rPr>
      </w:pPr>
      <w:r w:rsidRPr="00184003">
        <w:rPr>
          <w:rFonts w:ascii="宋体" w:hAnsi="宋体" w:hint="eastAsia"/>
          <w:b/>
          <w:bCs/>
          <w:color w:val="993333"/>
          <w:sz w:val="28"/>
        </w:rPr>
        <w:t>人民日报评论员：</w:t>
      </w:r>
      <w:r w:rsidR="002C73F8" w:rsidRPr="002C73F8">
        <w:rPr>
          <w:rFonts w:ascii="宋体" w:hAnsi="宋体" w:hint="eastAsia"/>
          <w:b/>
          <w:bCs/>
          <w:color w:val="993333"/>
          <w:sz w:val="28"/>
        </w:rPr>
        <w:t>正当其时的重大主题教育</w:t>
      </w:r>
    </w:p>
    <w:p w:rsidR="002C73F8" w:rsidRPr="002C73F8" w:rsidRDefault="002C73F8" w:rsidP="002C73F8">
      <w:pPr>
        <w:spacing w:line="360" w:lineRule="auto"/>
        <w:ind w:firstLineChars="200" w:firstLine="420"/>
        <w:rPr>
          <w:rFonts w:ascii="����" w:hAnsi="����"/>
          <w:color w:val="222222"/>
          <w:szCs w:val="21"/>
          <w:shd w:val="clear" w:color="auto" w:fill="FFFFFF"/>
        </w:rPr>
      </w:pPr>
      <w:r w:rsidRPr="002C73F8">
        <w:rPr>
          <w:rFonts w:ascii="����" w:hAnsi="����" w:hint="eastAsia"/>
          <w:color w:val="222222"/>
          <w:szCs w:val="21"/>
          <w:shd w:val="clear" w:color="auto" w:fill="FFFFFF"/>
        </w:rPr>
        <w:t>无论我们走得多远，都不能忘记来时的路。</w:t>
      </w:r>
    </w:p>
    <w:p w:rsidR="00BD001E" w:rsidRDefault="002C73F8" w:rsidP="002C73F8">
      <w:pPr>
        <w:spacing w:line="360" w:lineRule="auto"/>
        <w:ind w:firstLineChars="200" w:firstLine="420"/>
        <w:rPr>
          <w:rFonts w:ascii="����" w:hAnsi="����"/>
          <w:szCs w:val="21"/>
          <w:shd w:val="clear" w:color="auto" w:fill="FFFFFF"/>
        </w:rPr>
      </w:pPr>
      <w:r w:rsidRPr="002C73F8">
        <w:rPr>
          <w:rFonts w:ascii="����" w:hAnsi="����" w:hint="eastAsia"/>
          <w:color w:val="222222"/>
          <w:szCs w:val="21"/>
          <w:shd w:val="clear" w:color="auto" w:fill="FFFFFF"/>
        </w:rPr>
        <w:t>在“不忘初心、牢记使命”主题教育工作会议上，习近平总书记从</w:t>
      </w:r>
      <w:proofErr w:type="gramStart"/>
      <w:r w:rsidRPr="002C73F8">
        <w:rPr>
          <w:rFonts w:ascii="����" w:hAnsi="����" w:hint="eastAsia"/>
          <w:color w:val="222222"/>
          <w:szCs w:val="21"/>
          <w:shd w:val="clear" w:color="auto" w:fill="FFFFFF"/>
        </w:rPr>
        <w:t>践行</w:t>
      </w:r>
      <w:proofErr w:type="gramEnd"/>
      <w:r w:rsidRPr="002C73F8">
        <w:rPr>
          <w:rFonts w:ascii="����" w:hAnsi="����" w:hint="eastAsia"/>
          <w:color w:val="222222"/>
          <w:szCs w:val="21"/>
          <w:shd w:val="clear" w:color="auto" w:fill="FFFFFF"/>
        </w:rPr>
        <w:t>党的根本宗旨、实现党的历史使命的高度，深刻阐述了中国共产党人的初心和使命，深刻阐明了开展主题教</w:t>
      </w:r>
      <w:r w:rsidRPr="002C73F8">
        <w:rPr>
          <w:rFonts w:ascii="����" w:hAnsi="����" w:hint="eastAsia"/>
          <w:color w:val="222222"/>
          <w:szCs w:val="21"/>
          <w:shd w:val="clear" w:color="auto" w:fill="FFFFFF"/>
        </w:rPr>
        <w:lastRenderedPageBreak/>
        <w:t>育的重大意义、目标要求和重点措施，对开展主题教育</w:t>
      </w:r>
      <w:proofErr w:type="gramStart"/>
      <w:r w:rsidRPr="002C73F8">
        <w:rPr>
          <w:rFonts w:ascii="����" w:hAnsi="����" w:hint="eastAsia"/>
          <w:color w:val="222222"/>
          <w:szCs w:val="21"/>
          <w:shd w:val="clear" w:color="auto" w:fill="FFFFFF"/>
        </w:rPr>
        <w:t>作出</w:t>
      </w:r>
      <w:proofErr w:type="gramEnd"/>
      <w:r w:rsidRPr="002C73F8">
        <w:rPr>
          <w:rFonts w:ascii="����" w:hAnsi="����" w:hint="eastAsia"/>
          <w:color w:val="222222"/>
          <w:szCs w:val="21"/>
          <w:shd w:val="clear" w:color="auto" w:fill="FFFFFF"/>
        </w:rPr>
        <w:t>全面部署，为在全党开展主题教育指明了努力方向、提供了根本遵循。</w:t>
      </w:r>
      <w:hyperlink r:id="rId26" w:history="1">
        <w:r w:rsidR="00FA6835" w:rsidRPr="002C73F8">
          <w:rPr>
            <w:rStyle w:val="a4"/>
            <w:rFonts w:ascii="����" w:hAnsi="����" w:hint="eastAsia"/>
            <w:szCs w:val="21"/>
            <w:shd w:val="clear" w:color="auto" w:fill="FFFFFF"/>
          </w:rPr>
          <w:t>【详细】</w:t>
        </w:r>
      </w:hyperlink>
    </w:p>
    <w:p w:rsidR="00184003" w:rsidRDefault="00184003" w:rsidP="00184003">
      <w:pPr>
        <w:spacing w:line="360" w:lineRule="auto"/>
        <w:rPr>
          <w:rFonts w:ascii="宋体" w:hAnsi="宋体"/>
          <w:b/>
          <w:bCs/>
          <w:color w:val="993333"/>
          <w:sz w:val="28"/>
        </w:rPr>
      </w:pPr>
      <w:r w:rsidRPr="00184003">
        <w:rPr>
          <w:rFonts w:ascii="宋体" w:hAnsi="宋体" w:hint="eastAsia"/>
          <w:b/>
          <w:bCs/>
          <w:color w:val="993333"/>
          <w:sz w:val="28"/>
        </w:rPr>
        <w:t>人民日报评论员：</w:t>
      </w:r>
      <w:r w:rsidR="002C73F8" w:rsidRPr="002C73F8">
        <w:rPr>
          <w:rFonts w:ascii="宋体" w:hAnsi="宋体" w:hint="eastAsia"/>
          <w:b/>
          <w:bCs/>
          <w:color w:val="993333"/>
          <w:sz w:val="28"/>
        </w:rPr>
        <w:t>认真贯彻主题教育总要求</w:t>
      </w:r>
    </w:p>
    <w:p w:rsidR="002C73F8" w:rsidRPr="002C73F8" w:rsidRDefault="002C73F8" w:rsidP="002C73F8">
      <w:pPr>
        <w:spacing w:line="360" w:lineRule="auto"/>
        <w:ind w:firstLineChars="200" w:firstLine="420"/>
        <w:rPr>
          <w:rFonts w:ascii="����" w:hAnsi="����"/>
          <w:color w:val="222222"/>
          <w:szCs w:val="21"/>
          <w:shd w:val="clear" w:color="auto" w:fill="FFFFFF"/>
        </w:rPr>
      </w:pPr>
      <w:r w:rsidRPr="002C73F8">
        <w:rPr>
          <w:rFonts w:ascii="����" w:hAnsi="����" w:hint="eastAsia"/>
          <w:color w:val="222222"/>
          <w:szCs w:val="21"/>
          <w:shd w:val="clear" w:color="auto" w:fill="FFFFFF"/>
        </w:rPr>
        <w:t>举</w:t>
      </w:r>
      <w:proofErr w:type="gramStart"/>
      <w:r w:rsidRPr="002C73F8">
        <w:rPr>
          <w:rFonts w:ascii="����" w:hAnsi="����" w:hint="eastAsia"/>
          <w:color w:val="222222"/>
          <w:szCs w:val="21"/>
          <w:shd w:val="clear" w:color="auto" w:fill="FFFFFF"/>
        </w:rPr>
        <w:t>一</w:t>
      </w:r>
      <w:proofErr w:type="gramEnd"/>
      <w:r w:rsidRPr="002C73F8">
        <w:rPr>
          <w:rFonts w:ascii="����" w:hAnsi="����" w:hint="eastAsia"/>
          <w:color w:val="222222"/>
          <w:szCs w:val="21"/>
          <w:shd w:val="clear" w:color="auto" w:fill="FFFFFF"/>
        </w:rPr>
        <w:t>纲而万目张，解一卷而众篇明。</w:t>
      </w:r>
    </w:p>
    <w:p w:rsidR="00607E2D" w:rsidRDefault="002C73F8" w:rsidP="002C73F8">
      <w:pPr>
        <w:spacing w:line="360" w:lineRule="auto"/>
        <w:ind w:firstLineChars="200" w:firstLine="420"/>
        <w:rPr>
          <w:rFonts w:ascii="����" w:hAnsi="����"/>
          <w:color w:val="222222"/>
          <w:szCs w:val="21"/>
          <w:shd w:val="clear" w:color="auto" w:fill="FFFFFF"/>
        </w:rPr>
      </w:pPr>
      <w:r w:rsidRPr="002C73F8">
        <w:rPr>
          <w:rFonts w:ascii="����" w:hAnsi="����" w:hint="eastAsia"/>
          <w:color w:val="222222"/>
          <w:szCs w:val="21"/>
          <w:shd w:val="clear" w:color="auto" w:fill="FFFFFF"/>
        </w:rPr>
        <w:t>“守初心、担使命，找差距、抓落实”，在“不忘初心、牢记使命”主题教育工作会议上，习近平总书记明确提出主题教育的总要求。这一总要求，根据的是新时代党的建设任务、针对的是党内存在的突出问题、结合的是这次主题教育的特点，具有很强的现实针对性和战略指导性。</w:t>
      </w:r>
      <w:hyperlink r:id="rId27" w:history="1">
        <w:r w:rsidR="00607E2D" w:rsidRPr="002C73F8">
          <w:rPr>
            <w:rStyle w:val="a4"/>
            <w:rFonts w:ascii="����" w:hAnsi="����" w:hint="eastAsia"/>
            <w:szCs w:val="21"/>
            <w:shd w:val="clear" w:color="auto" w:fill="FFFFFF"/>
          </w:rPr>
          <w:t>【详细】</w:t>
        </w:r>
      </w:hyperlink>
    </w:p>
    <w:p w:rsidR="00184003" w:rsidRDefault="00184003" w:rsidP="00184003">
      <w:pPr>
        <w:spacing w:line="360" w:lineRule="auto"/>
        <w:rPr>
          <w:rFonts w:ascii="宋体" w:hAnsi="宋体"/>
          <w:b/>
          <w:bCs/>
          <w:color w:val="993333"/>
          <w:sz w:val="28"/>
        </w:rPr>
      </w:pPr>
      <w:r w:rsidRPr="00184003">
        <w:rPr>
          <w:rFonts w:ascii="宋体" w:hAnsi="宋体" w:hint="eastAsia"/>
          <w:b/>
          <w:bCs/>
          <w:color w:val="993333"/>
          <w:sz w:val="28"/>
        </w:rPr>
        <w:t>人民日报评论员：</w:t>
      </w:r>
      <w:r w:rsidR="002C73F8" w:rsidRPr="002C73F8">
        <w:rPr>
          <w:rFonts w:ascii="宋体" w:hAnsi="宋体" w:hint="eastAsia"/>
          <w:b/>
          <w:bCs/>
          <w:color w:val="993333"/>
          <w:sz w:val="28"/>
        </w:rPr>
        <w:t>坚持思想建党理论强党</w:t>
      </w:r>
    </w:p>
    <w:p w:rsidR="00FA6835" w:rsidRDefault="002C73F8" w:rsidP="00FA6835">
      <w:pPr>
        <w:spacing w:line="360" w:lineRule="auto"/>
        <w:ind w:firstLineChars="200" w:firstLine="420"/>
        <w:rPr>
          <w:rFonts w:ascii="����" w:hAnsi="����"/>
          <w:szCs w:val="21"/>
          <w:shd w:val="clear" w:color="auto" w:fill="FFFFFF"/>
        </w:rPr>
      </w:pPr>
      <w:r>
        <w:rPr>
          <w:rFonts w:ascii="����" w:hAnsi="����"/>
          <w:color w:val="222222"/>
          <w:szCs w:val="21"/>
          <w:shd w:val="clear" w:color="auto" w:fill="FFFFFF"/>
        </w:rPr>
        <w:t>中国共产党从诞生之日起，就把马克思主义确立为自己的指导思想。党一贯重视从思想上建党，一贯重视用马克思主义理论武装全党，始终把思想理论建设放在党的建设首位，这是我们党保持和发展先进性的一条基本经验。从延安整风运动以来，我们党开展的历次集中教育活动，都以思想教育、理论学习打头。今天，我们党在中国这样一个有着近</w:t>
      </w:r>
      <w:r>
        <w:rPr>
          <w:rFonts w:ascii="����" w:hAnsi="����"/>
          <w:color w:val="222222"/>
          <w:szCs w:val="21"/>
          <w:shd w:val="clear" w:color="auto" w:fill="FFFFFF"/>
        </w:rPr>
        <w:t>14</w:t>
      </w:r>
      <w:r>
        <w:rPr>
          <w:rFonts w:ascii="����" w:hAnsi="����"/>
          <w:color w:val="222222"/>
          <w:szCs w:val="21"/>
          <w:shd w:val="clear" w:color="auto" w:fill="FFFFFF"/>
        </w:rPr>
        <w:t>亿人口的大国执政，面对十分复杂的国内外环境，肩负艰巨繁重的执政使命，如果缺乏理论思维，就难以保持政治上的清醒坚定，也难以战胜各种风险挑战。开展这次</w:t>
      </w:r>
      <w:r>
        <w:rPr>
          <w:rFonts w:ascii="����" w:hAnsi="����"/>
          <w:color w:val="222222"/>
          <w:szCs w:val="21"/>
          <w:shd w:val="clear" w:color="auto" w:fill="FFFFFF"/>
        </w:rPr>
        <w:t>“</w:t>
      </w:r>
      <w:r>
        <w:rPr>
          <w:rFonts w:ascii="����" w:hAnsi="����"/>
          <w:color w:val="222222"/>
          <w:szCs w:val="21"/>
          <w:shd w:val="clear" w:color="auto" w:fill="FFFFFF"/>
        </w:rPr>
        <w:t>不忘初心、牢记使命</w:t>
      </w:r>
      <w:r>
        <w:rPr>
          <w:rFonts w:ascii="����" w:hAnsi="����"/>
          <w:color w:val="222222"/>
          <w:szCs w:val="21"/>
          <w:shd w:val="clear" w:color="auto" w:fill="FFFFFF"/>
        </w:rPr>
        <w:t>”</w:t>
      </w:r>
      <w:r>
        <w:rPr>
          <w:rFonts w:ascii="����" w:hAnsi="����"/>
          <w:color w:val="222222"/>
          <w:szCs w:val="21"/>
          <w:shd w:val="clear" w:color="auto" w:fill="FFFFFF"/>
        </w:rPr>
        <w:t>主题教育，要把强化理论武装作为根本性任务，聚焦解决思想根子问题，巩固全党全国人民团结奋斗的共同思想基础。</w:t>
      </w:r>
      <w:hyperlink r:id="rId28" w:history="1">
        <w:r w:rsidR="00FA6835" w:rsidRPr="002C73F8">
          <w:rPr>
            <w:rStyle w:val="a4"/>
            <w:rFonts w:ascii="����" w:hAnsi="����" w:hint="eastAsia"/>
            <w:szCs w:val="21"/>
            <w:shd w:val="clear" w:color="auto" w:fill="FFFFFF"/>
          </w:rPr>
          <w:t>【详细】</w:t>
        </w:r>
      </w:hyperlink>
    </w:p>
    <w:p w:rsidR="002C73F8" w:rsidRDefault="002C73F8" w:rsidP="002C73F8">
      <w:pPr>
        <w:spacing w:line="360" w:lineRule="auto"/>
        <w:rPr>
          <w:rFonts w:ascii="宋体" w:hAnsi="宋体"/>
          <w:b/>
          <w:bCs/>
          <w:color w:val="993333"/>
          <w:sz w:val="28"/>
        </w:rPr>
      </w:pPr>
      <w:r w:rsidRPr="00184003">
        <w:rPr>
          <w:rFonts w:ascii="宋体" w:hAnsi="宋体" w:hint="eastAsia"/>
          <w:b/>
          <w:bCs/>
          <w:color w:val="993333"/>
          <w:sz w:val="28"/>
        </w:rPr>
        <w:t>人民日报评论员：</w:t>
      </w:r>
      <w:r w:rsidRPr="002C73F8">
        <w:rPr>
          <w:rFonts w:ascii="宋体" w:hAnsi="宋体" w:hint="eastAsia"/>
          <w:b/>
          <w:bCs/>
          <w:color w:val="993333"/>
          <w:sz w:val="28"/>
        </w:rPr>
        <w:t>坚持效果导向 达到预期目标</w:t>
      </w:r>
    </w:p>
    <w:p w:rsidR="002C73F8" w:rsidRPr="002C73F8" w:rsidRDefault="002C73F8" w:rsidP="002C73F8">
      <w:pPr>
        <w:spacing w:line="360" w:lineRule="auto"/>
        <w:ind w:firstLineChars="200" w:firstLine="420"/>
        <w:rPr>
          <w:rFonts w:ascii="����" w:hAnsi="����"/>
          <w:color w:val="222222"/>
          <w:szCs w:val="21"/>
          <w:shd w:val="clear" w:color="auto" w:fill="FFFFFF"/>
        </w:rPr>
      </w:pPr>
      <w:r w:rsidRPr="002C73F8">
        <w:rPr>
          <w:rFonts w:ascii="����" w:hAnsi="����" w:hint="eastAsia"/>
          <w:color w:val="222222"/>
          <w:szCs w:val="21"/>
          <w:shd w:val="clear" w:color="auto" w:fill="FFFFFF"/>
        </w:rPr>
        <w:t>目标就是方向，标准决定质量。</w:t>
      </w:r>
    </w:p>
    <w:p w:rsidR="00184003" w:rsidRPr="00FA6835" w:rsidRDefault="002C73F8" w:rsidP="002C73F8">
      <w:pPr>
        <w:spacing w:line="360" w:lineRule="auto"/>
        <w:ind w:firstLineChars="200" w:firstLine="420"/>
        <w:rPr>
          <w:rFonts w:ascii="����" w:hAnsi="����"/>
          <w:color w:val="222222"/>
          <w:szCs w:val="21"/>
          <w:shd w:val="clear" w:color="auto" w:fill="FFFFFF"/>
        </w:rPr>
      </w:pPr>
      <w:r w:rsidRPr="002C73F8">
        <w:rPr>
          <w:rFonts w:ascii="����" w:hAnsi="����" w:hint="eastAsia"/>
          <w:color w:val="222222"/>
          <w:szCs w:val="21"/>
          <w:shd w:val="clear" w:color="auto" w:fill="FFFFFF"/>
        </w:rPr>
        <w:t>“努力实现理论学习有收获、思想政治受洗礼、干事创业敢担当、为民服务解难题、清正廉洁作表率的具体目标，确保这次主题教育取得扎扎实实的成效”。在“不忘初心、牢记使命”主题教育工作会议上，习近平总书记提出的具体目标，为开展主题教育指明了努力方向、提供了根本遵循。全党同志要深入学习贯彻习近平总书记重要讲话精神，结合本地区本部门本单位实际，对准目标，积极推进，确保取得预期效果。</w:t>
      </w:r>
      <w:hyperlink r:id="rId29" w:history="1">
        <w:r w:rsidR="00184003" w:rsidRPr="002C73F8">
          <w:rPr>
            <w:rStyle w:val="a4"/>
            <w:rFonts w:ascii="����" w:hAnsi="����" w:hint="eastAsia"/>
            <w:szCs w:val="21"/>
            <w:shd w:val="clear" w:color="auto" w:fill="FFFFFF"/>
          </w:rPr>
          <w:t>【详细】</w:t>
        </w:r>
      </w:hyperlink>
    </w:p>
    <w:p w:rsidR="00184003" w:rsidRDefault="0016519B" w:rsidP="00184003">
      <w:pPr>
        <w:spacing w:line="360" w:lineRule="auto"/>
        <w:rPr>
          <w:rFonts w:ascii="宋体" w:hAnsi="宋体"/>
          <w:b/>
          <w:bCs/>
          <w:color w:val="993333"/>
          <w:sz w:val="28"/>
        </w:rPr>
      </w:pPr>
      <w:r w:rsidRPr="0016519B">
        <w:rPr>
          <w:rFonts w:ascii="宋体" w:hAnsi="宋体" w:hint="eastAsia"/>
          <w:b/>
          <w:bCs/>
          <w:color w:val="993333"/>
          <w:sz w:val="28"/>
        </w:rPr>
        <w:t>人民日报评论员：加强组织领导 确保教育质量</w:t>
      </w:r>
    </w:p>
    <w:p w:rsidR="00184003" w:rsidRDefault="0016519B" w:rsidP="00184003">
      <w:pPr>
        <w:spacing w:line="360" w:lineRule="auto"/>
        <w:ind w:firstLineChars="200" w:firstLine="420"/>
        <w:rPr>
          <w:rFonts w:ascii="����" w:hAnsi="����"/>
          <w:szCs w:val="21"/>
          <w:shd w:val="clear" w:color="auto" w:fill="FFFFFF"/>
        </w:rPr>
      </w:pPr>
      <w:r>
        <w:rPr>
          <w:rFonts w:ascii="����" w:hAnsi="����"/>
          <w:color w:val="222222"/>
          <w:szCs w:val="21"/>
          <w:shd w:val="clear" w:color="auto" w:fill="FFFFFF"/>
        </w:rPr>
        <w:t>这次主题教育不划阶段、不分环节，不是降低标准，而是提出更高要求，要把学习教育、调查研究、检视问题、整改落实贯穿主题教育全过程。在学习教育上，就要强化理论武装，深入开展革命传统教育、形势政策教育、先进典型教育和警示教育，聚焦解决思想根子问题，</w:t>
      </w:r>
      <w:r>
        <w:rPr>
          <w:rFonts w:ascii="����" w:hAnsi="����"/>
          <w:color w:val="222222"/>
          <w:szCs w:val="21"/>
          <w:shd w:val="clear" w:color="auto" w:fill="FFFFFF"/>
        </w:rPr>
        <w:lastRenderedPageBreak/>
        <w:t>自觉对表对标，增强学习教育针对性、实效性、感染力。在调查研究上，就要教育引导广大党员干部了解民情、掌握实情，搞清楚问题是什么、症结在哪里，拿出破解难题的实招、硬招。在检视问题上，就要教育党员干部以刀刃向内的自我革命精神，广泛听取意见，认真检视反思，把问题找实、把根源挖深，明确努力方向和改进措施，切实把问题解决好。在整改落实上，就要把</w:t>
      </w:r>
      <w:r>
        <w:rPr>
          <w:rFonts w:ascii="����" w:hAnsi="����"/>
          <w:color w:val="222222"/>
          <w:szCs w:val="21"/>
          <w:shd w:val="clear" w:color="auto" w:fill="FFFFFF"/>
        </w:rPr>
        <w:t>“</w:t>
      </w:r>
      <w:r>
        <w:rPr>
          <w:rFonts w:ascii="����" w:hAnsi="����"/>
          <w:color w:val="222222"/>
          <w:szCs w:val="21"/>
          <w:shd w:val="clear" w:color="auto" w:fill="FFFFFF"/>
        </w:rPr>
        <w:t>改</w:t>
      </w:r>
      <w:r>
        <w:rPr>
          <w:rFonts w:ascii="����" w:hAnsi="����"/>
          <w:color w:val="222222"/>
          <w:szCs w:val="21"/>
          <w:shd w:val="clear" w:color="auto" w:fill="FFFFFF"/>
        </w:rPr>
        <w:t>”</w:t>
      </w:r>
      <w:r>
        <w:rPr>
          <w:rFonts w:ascii="����" w:hAnsi="����"/>
          <w:color w:val="222222"/>
          <w:szCs w:val="21"/>
          <w:shd w:val="clear" w:color="auto" w:fill="FFFFFF"/>
        </w:rPr>
        <w:t>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hyperlink r:id="rId30" w:history="1">
        <w:r w:rsidR="00184003" w:rsidRPr="0016519B">
          <w:rPr>
            <w:rStyle w:val="a4"/>
            <w:rFonts w:ascii="����" w:hAnsi="����" w:hint="eastAsia"/>
            <w:szCs w:val="21"/>
            <w:shd w:val="clear" w:color="auto" w:fill="FFFFFF"/>
          </w:rPr>
          <w:t>【详细】</w:t>
        </w:r>
      </w:hyperlink>
    </w:p>
    <w:p w:rsidR="00184003" w:rsidRDefault="00184003" w:rsidP="00FA6835">
      <w:pPr>
        <w:spacing w:line="360" w:lineRule="auto"/>
        <w:ind w:firstLineChars="200" w:firstLine="420"/>
        <w:rPr>
          <w:rFonts w:ascii="����" w:hAnsi="����"/>
          <w:szCs w:val="21"/>
          <w:shd w:val="clear" w:color="auto" w:fill="FFFFFF"/>
        </w:rPr>
      </w:pPr>
    </w:p>
    <w:p w:rsidR="00981890" w:rsidRDefault="00981890" w:rsidP="00FA6835">
      <w:pPr>
        <w:spacing w:line="360" w:lineRule="auto"/>
        <w:ind w:firstLineChars="200" w:firstLine="420"/>
        <w:rPr>
          <w:rFonts w:ascii="����" w:hAnsi="����"/>
          <w:color w:val="222222"/>
          <w:szCs w:val="21"/>
          <w:shd w:val="clear" w:color="auto" w:fill="FFFFFF"/>
        </w:rPr>
      </w:pPr>
    </w:p>
    <w:p w:rsidR="00981890" w:rsidRPr="00981890" w:rsidRDefault="00256AC4" w:rsidP="00981890">
      <w:pPr>
        <w:spacing w:line="360" w:lineRule="auto"/>
        <w:rPr>
          <w:rFonts w:ascii="黑体" w:eastAsia="黑体" w:hAnsi="黑体"/>
          <w:color w:val="FF0000"/>
          <w:sz w:val="28"/>
          <w:szCs w:val="28"/>
          <w:bdr w:val="single" w:sz="4" w:space="0" w:color="auto"/>
        </w:rPr>
      </w:pPr>
      <w:r w:rsidRPr="00BB735A">
        <w:rPr>
          <w:rFonts w:ascii="黑体" w:eastAsia="黑体" w:hAnsi="黑体" w:hint="eastAsia"/>
          <w:color w:val="FF0000"/>
          <w:sz w:val="28"/>
          <w:szCs w:val="28"/>
          <w:bdr w:val="single" w:sz="4" w:space="0" w:color="auto"/>
        </w:rPr>
        <w:t>■</w:t>
      </w:r>
      <w:r w:rsidRPr="00BB735A">
        <w:rPr>
          <w:rFonts w:ascii="黑体" w:eastAsia="黑体" w:hAnsi="黑体" w:hint="eastAsia"/>
          <w:color w:val="FF0000"/>
          <w:sz w:val="28"/>
          <w:szCs w:val="28"/>
          <w:bdr w:val="single" w:sz="4" w:space="0" w:color="auto"/>
        </w:rPr>
        <w:tab/>
      </w:r>
      <w:r w:rsidRPr="00543632">
        <w:rPr>
          <w:rFonts w:ascii="黑体" w:eastAsia="黑体" w:hAnsi="黑体" w:hint="eastAsia"/>
          <w:b/>
          <w:color w:val="FF0000"/>
          <w:sz w:val="28"/>
          <w:szCs w:val="28"/>
          <w:bdr w:val="single" w:sz="4" w:space="0" w:color="auto"/>
        </w:rPr>
        <w:t>“改革开放我知道”知识问答</w:t>
      </w:r>
      <w:r>
        <w:rPr>
          <w:rFonts w:ascii="黑体" w:eastAsia="黑体" w:hAnsi="黑体" w:hint="eastAsia"/>
          <w:color w:val="FF0000"/>
          <w:sz w:val="28"/>
          <w:szCs w:val="28"/>
          <w:bdr w:val="single" w:sz="4" w:space="0" w:color="auto"/>
        </w:rPr>
        <w:t xml:space="preserve"> </w:t>
      </w:r>
    </w:p>
    <w:p w:rsidR="00083AF3" w:rsidRPr="00083AF3" w:rsidRDefault="00083AF3" w:rsidP="00083AF3">
      <w:pPr>
        <w:spacing w:line="360" w:lineRule="auto"/>
        <w:rPr>
          <w:rFonts w:ascii="����" w:hAnsi="����"/>
          <w:color w:val="222222"/>
          <w:szCs w:val="21"/>
          <w:shd w:val="clear" w:color="auto" w:fill="FFFFFF"/>
        </w:rPr>
      </w:pPr>
      <w:r w:rsidRPr="00083AF3">
        <w:rPr>
          <w:rFonts w:ascii="����" w:hAnsi="����" w:hint="eastAsia"/>
          <w:color w:val="222222"/>
          <w:szCs w:val="21"/>
          <w:shd w:val="clear" w:color="auto" w:fill="FFFFFF"/>
        </w:rPr>
        <w:t>1</w:t>
      </w:r>
      <w:r w:rsidRPr="00083AF3">
        <w:rPr>
          <w:rFonts w:ascii="����" w:hAnsi="����" w:hint="eastAsia"/>
          <w:color w:val="222222"/>
          <w:szCs w:val="21"/>
          <w:shd w:val="clear" w:color="auto" w:fill="FFFFFF"/>
        </w:rPr>
        <w:t>．</w:t>
      </w:r>
      <w:r w:rsidRPr="00083AF3">
        <w:rPr>
          <w:rFonts w:ascii="����" w:hAnsi="����" w:hint="eastAsia"/>
          <w:color w:val="222222"/>
          <w:szCs w:val="21"/>
          <w:shd w:val="clear" w:color="auto" w:fill="FFFFFF"/>
        </w:rPr>
        <w:t>1984</w:t>
      </w:r>
      <w:r w:rsidRPr="00083AF3">
        <w:rPr>
          <w:rFonts w:ascii="����" w:hAnsi="����" w:hint="eastAsia"/>
          <w:color w:val="222222"/>
          <w:szCs w:val="21"/>
          <w:shd w:val="clear" w:color="auto" w:fill="FFFFFF"/>
        </w:rPr>
        <w:t>年</w:t>
      </w:r>
      <w:r w:rsidRPr="00083AF3">
        <w:rPr>
          <w:rFonts w:ascii="����" w:hAnsi="����" w:hint="eastAsia"/>
          <w:color w:val="222222"/>
          <w:szCs w:val="21"/>
          <w:shd w:val="clear" w:color="auto" w:fill="FFFFFF"/>
        </w:rPr>
        <w:t>5</w:t>
      </w:r>
      <w:r w:rsidRPr="00083AF3">
        <w:rPr>
          <w:rFonts w:ascii="����" w:hAnsi="����" w:hint="eastAsia"/>
          <w:color w:val="222222"/>
          <w:szCs w:val="21"/>
          <w:shd w:val="clear" w:color="auto" w:fill="FFFFFF"/>
        </w:rPr>
        <w:t>月</w:t>
      </w:r>
      <w:r w:rsidRPr="00083AF3">
        <w:rPr>
          <w:rFonts w:ascii="����" w:hAnsi="����" w:hint="eastAsia"/>
          <w:color w:val="222222"/>
          <w:szCs w:val="21"/>
          <w:shd w:val="clear" w:color="auto" w:fill="FFFFFF"/>
        </w:rPr>
        <w:t>4</w:t>
      </w:r>
      <w:r w:rsidRPr="00083AF3">
        <w:rPr>
          <w:rFonts w:ascii="����" w:hAnsi="����" w:hint="eastAsia"/>
          <w:color w:val="222222"/>
          <w:szCs w:val="21"/>
          <w:shd w:val="clear" w:color="auto" w:fill="FFFFFF"/>
        </w:rPr>
        <w:t>日，中共中央批转沿海部分城市座谈会会议纪要，决定进一步开放（</w:t>
      </w:r>
      <w:r w:rsidRPr="00083AF3">
        <w:rPr>
          <w:rFonts w:ascii="����" w:hAnsi="����" w:hint="eastAsia"/>
          <w:color w:val="222222"/>
          <w:szCs w:val="21"/>
          <w:shd w:val="clear" w:color="auto" w:fill="FFFFFF"/>
        </w:rPr>
        <w:t xml:space="preserve">  </w:t>
      </w:r>
      <w:r w:rsidRPr="00083AF3">
        <w:rPr>
          <w:rFonts w:ascii="����" w:hAnsi="����" w:hint="eastAsia"/>
          <w:color w:val="222222"/>
          <w:szCs w:val="21"/>
          <w:shd w:val="clear" w:color="auto" w:fill="FFFFFF"/>
        </w:rPr>
        <w:t>）</w:t>
      </w:r>
      <w:proofErr w:type="gramStart"/>
      <w:r w:rsidRPr="00083AF3">
        <w:rPr>
          <w:rFonts w:ascii="����" w:hAnsi="����" w:hint="eastAsia"/>
          <w:color w:val="222222"/>
          <w:szCs w:val="21"/>
          <w:shd w:val="clear" w:color="auto" w:fill="FFFFFF"/>
        </w:rPr>
        <w:t>个</w:t>
      </w:r>
      <w:proofErr w:type="gramEnd"/>
      <w:r w:rsidRPr="00083AF3">
        <w:rPr>
          <w:rFonts w:ascii="����" w:hAnsi="����" w:hint="eastAsia"/>
          <w:color w:val="222222"/>
          <w:szCs w:val="21"/>
          <w:shd w:val="clear" w:color="auto" w:fill="FFFFFF"/>
        </w:rPr>
        <w:t>沿海港口城市。</w:t>
      </w:r>
    </w:p>
    <w:p w:rsidR="00083AF3" w:rsidRPr="00083AF3" w:rsidRDefault="00083AF3" w:rsidP="00083AF3">
      <w:pPr>
        <w:spacing w:line="360" w:lineRule="auto"/>
        <w:rPr>
          <w:rFonts w:ascii="����" w:hAnsi="����"/>
          <w:color w:val="222222"/>
          <w:szCs w:val="21"/>
          <w:shd w:val="clear" w:color="auto" w:fill="FFFFFF"/>
        </w:rPr>
      </w:pPr>
      <w:r w:rsidRPr="00083AF3">
        <w:rPr>
          <w:rFonts w:ascii="����" w:hAnsi="����" w:hint="eastAsia"/>
          <w:color w:val="222222"/>
          <w:szCs w:val="21"/>
          <w:shd w:val="clear" w:color="auto" w:fill="FFFFFF"/>
        </w:rPr>
        <w:t>A</w:t>
      </w:r>
      <w:r w:rsidRPr="00083AF3">
        <w:rPr>
          <w:rFonts w:ascii="����" w:hAnsi="����" w:hint="eastAsia"/>
          <w:color w:val="222222"/>
          <w:szCs w:val="21"/>
          <w:shd w:val="clear" w:color="auto" w:fill="FFFFFF"/>
        </w:rPr>
        <w:t>．</w:t>
      </w:r>
      <w:r w:rsidRPr="00083AF3">
        <w:rPr>
          <w:rFonts w:ascii="����" w:hAnsi="����" w:hint="eastAsia"/>
          <w:color w:val="222222"/>
          <w:szCs w:val="21"/>
          <w:shd w:val="clear" w:color="auto" w:fill="FFFFFF"/>
        </w:rPr>
        <w:t>12      B</w:t>
      </w:r>
      <w:r w:rsidRPr="00083AF3">
        <w:rPr>
          <w:rFonts w:ascii="����" w:hAnsi="����" w:hint="eastAsia"/>
          <w:color w:val="222222"/>
          <w:szCs w:val="21"/>
          <w:shd w:val="clear" w:color="auto" w:fill="FFFFFF"/>
        </w:rPr>
        <w:t>．</w:t>
      </w:r>
      <w:r w:rsidRPr="00083AF3">
        <w:rPr>
          <w:rFonts w:ascii="����" w:hAnsi="����" w:hint="eastAsia"/>
          <w:color w:val="222222"/>
          <w:szCs w:val="21"/>
          <w:shd w:val="clear" w:color="auto" w:fill="FFFFFF"/>
        </w:rPr>
        <w:t>13      C</w:t>
      </w:r>
      <w:r w:rsidRPr="00083AF3">
        <w:rPr>
          <w:rFonts w:ascii="����" w:hAnsi="����" w:hint="eastAsia"/>
          <w:color w:val="222222"/>
          <w:szCs w:val="21"/>
          <w:shd w:val="clear" w:color="auto" w:fill="FFFFFF"/>
        </w:rPr>
        <w:t>．</w:t>
      </w:r>
      <w:r w:rsidRPr="00083AF3">
        <w:rPr>
          <w:rFonts w:ascii="����" w:hAnsi="����" w:hint="eastAsia"/>
          <w:color w:val="222222"/>
          <w:szCs w:val="21"/>
          <w:shd w:val="clear" w:color="auto" w:fill="FFFFFF"/>
        </w:rPr>
        <w:t>14</w:t>
      </w:r>
    </w:p>
    <w:p w:rsidR="00083AF3" w:rsidRPr="00083AF3" w:rsidRDefault="00083AF3" w:rsidP="00083AF3">
      <w:pPr>
        <w:spacing w:line="360" w:lineRule="auto"/>
        <w:rPr>
          <w:rFonts w:ascii="����" w:hAnsi="����"/>
          <w:color w:val="222222"/>
          <w:szCs w:val="21"/>
          <w:shd w:val="clear" w:color="auto" w:fill="FFFFFF"/>
        </w:rPr>
      </w:pPr>
    </w:p>
    <w:p w:rsidR="00083AF3" w:rsidRPr="00083AF3" w:rsidRDefault="00083AF3" w:rsidP="00083AF3">
      <w:pPr>
        <w:spacing w:line="360" w:lineRule="auto"/>
        <w:rPr>
          <w:rFonts w:ascii="����" w:hAnsi="����"/>
          <w:color w:val="222222"/>
          <w:szCs w:val="21"/>
          <w:shd w:val="clear" w:color="auto" w:fill="FFFFFF"/>
        </w:rPr>
      </w:pPr>
      <w:r w:rsidRPr="00083AF3">
        <w:rPr>
          <w:rFonts w:ascii="����" w:hAnsi="����" w:hint="eastAsia"/>
          <w:color w:val="222222"/>
          <w:szCs w:val="21"/>
          <w:shd w:val="clear" w:color="auto" w:fill="FFFFFF"/>
        </w:rPr>
        <w:t>2</w:t>
      </w:r>
      <w:r w:rsidRPr="00083AF3">
        <w:rPr>
          <w:rFonts w:ascii="����" w:hAnsi="����" w:hint="eastAsia"/>
          <w:color w:val="222222"/>
          <w:szCs w:val="21"/>
          <w:shd w:val="clear" w:color="auto" w:fill="FFFFFF"/>
        </w:rPr>
        <w:t>．</w:t>
      </w:r>
      <w:r w:rsidRPr="00083AF3">
        <w:rPr>
          <w:rFonts w:ascii="����" w:hAnsi="����" w:hint="eastAsia"/>
          <w:color w:val="222222"/>
          <w:szCs w:val="21"/>
          <w:shd w:val="clear" w:color="auto" w:fill="FFFFFF"/>
        </w:rPr>
        <w:t>1984</w:t>
      </w:r>
      <w:r w:rsidRPr="00083AF3">
        <w:rPr>
          <w:rFonts w:ascii="����" w:hAnsi="����" w:hint="eastAsia"/>
          <w:color w:val="222222"/>
          <w:szCs w:val="21"/>
          <w:shd w:val="clear" w:color="auto" w:fill="FFFFFF"/>
        </w:rPr>
        <w:t>年</w:t>
      </w:r>
      <w:r w:rsidRPr="00083AF3">
        <w:rPr>
          <w:rFonts w:ascii="����" w:hAnsi="����" w:hint="eastAsia"/>
          <w:color w:val="222222"/>
          <w:szCs w:val="21"/>
          <w:shd w:val="clear" w:color="auto" w:fill="FFFFFF"/>
        </w:rPr>
        <w:t>10</w:t>
      </w:r>
      <w:r w:rsidRPr="00083AF3">
        <w:rPr>
          <w:rFonts w:ascii="����" w:hAnsi="����" w:hint="eastAsia"/>
          <w:color w:val="222222"/>
          <w:szCs w:val="21"/>
          <w:shd w:val="clear" w:color="auto" w:fill="FFFFFF"/>
        </w:rPr>
        <w:t>月</w:t>
      </w:r>
      <w:r w:rsidRPr="00083AF3">
        <w:rPr>
          <w:rFonts w:ascii="����" w:hAnsi="����" w:hint="eastAsia"/>
          <w:color w:val="222222"/>
          <w:szCs w:val="21"/>
          <w:shd w:val="clear" w:color="auto" w:fill="FFFFFF"/>
        </w:rPr>
        <w:t>20</w:t>
      </w:r>
      <w:r w:rsidRPr="00083AF3">
        <w:rPr>
          <w:rFonts w:ascii="����" w:hAnsi="����" w:hint="eastAsia"/>
          <w:color w:val="222222"/>
          <w:szCs w:val="21"/>
          <w:shd w:val="clear" w:color="auto" w:fill="FFFFFF"/>
        </w:rPr>
        <w:t>日，</w:t>
      </w:r>
      <w:r w:rsidRPr="00083AF3">
        <w:rPr>
          <w:rFonts w:ascii="����" w:hAnsi="����" w:hint="eastAsia"/>
          <w:color w:val="222222"/>
          <w:szCs w:val="21"/>
          <w:shd w:val="clear" w:color="auto" w:fill="FFFFFF"/>
        </w:rPr>
        <w:t xml:space="preserve"> </w:t>
      </w:r>
      <w:r w:rsidRPr="00083AF3">
        <w:rPr>
          <w:rFonts w:ascii="����" w:hAnsi="����" w:hint="eastAsia"/>
          <w:color w:val="222222"/>
          <w:szCs w:val="21"/>
          <w:shd w:val="clear" w:color="auto" w:fill="FFFFFF"/>
        </w:rPr>
        <w:t>（</w:t>
      </w:r>
      <w:r w:rsidRPr="00083AF3">
        <w:rPr>
          <w:rFonts w:ascii="����" w:hAnsi="����" w:hint="eastAsia"/>
          <w:color w:val="222222"/>
          <w:szCs w:val="21"/>
          <w:shd w:val="clear" w:color="auto" w:fill="FFFFFF"/>
        </w:rPr>
        <w:t xml:space="preserve">  </w:t>
      </w:r>
      <w:r w:rsidRPr="00083AF3">
        <w:rPr>
          <w:rFonts w:ascii="����" w:hAnsi="����" w:hint="eastAsia"/>
          <w:color w:val="222222"/>
          <w:szCs w:val="21"/>
          <w:shd w:val="clear" w:color="auto" w:fill="FFFFFF"/>
        </w:rPr>
        <w:t>）通过的《关于经济体制改革的决定》，标志着我国经济体制改革的重点从农村转向城市。</w:t>
      </w:r>
    </w:p>
    <w:p w:rsidR="00083AF3" w:rsidRPr="00083AF3" w:rsidRDefault="00083AF3" w:rsidP="00083AF3">
      <w:pPr>
        <w:spacing w:line="360" w:lineRule="auto"/>
        <w:rPr>
          <w:rFonts w:ascii="����" w:hAnsi="����"/>
          <w:color w:val="222222"/>
          <w:szCs w:val="21"/>
          <w:shd w:val="clear" w:color="auto" w:fill="FFFFFF"/>
        </w:rPr>
      </w:pPr>
      <w:r w:rsidRPr="00083AF3">
        <w:rPr>
          <w:rFonts w:ascii="����" w:hAnsi="����" w:hint="eastAsia"/>
          <w:color w:val="222222"/>
          <w:szCs w:val="21"/>
          <w:shd w:val="clear" w:color="auto" w:fill="FFFFFF"/>
        </w:rPr>
        <w:t>A</w:t>
      </w:r>
      <w:r w:rsidRPr="00083AF3">
        <w:rPr>
          <w:rFonts w:ascii="����" w:hAnsi="����" w:hint="eastAsia"/>
          <w:color w:val="222222"/>
          <w:szCs w:val="21"/>
          <w:shd w:val="clear" w:color="auto" w:fill="FFFFFF"/>
        </w:rPr>
        <w:t>．党的十二届三中全会</w:t>
      </w:r>
    </w:p>
    <w:p w:rsidR="00083AF3" w:rsidRPr="00083AF3" w:rsidRDefault="00083AF3" w:rsidP="00083AF3">
      <w:pPr>
        <w:spacing w:line="360" w:lineRule="auto"/>
        <w:rPr>
          <w:rFonts w:ascii="����" w:hAnsi="����"/>
          <w:color w:val="222222"/>
          <w:szCs w:val="21"/>
          <w:shd w:val="clear" w:color="auto" w:fill="FFFFFF"/>
        </w:rPr>
      </w:pPr>
      <w:r w:rsidRPr="00083AF3">
        <w:rPr>
          <w:rFonts w:ascii="����" w:hAnsi="����" w:hint="eastAsia"/>
          <w:color w:val="222222"/>
          <w:szCs w:val="21"/>
          <w:shd w:val="clear" w:color="auto" w:fill="FFFFFF"/>
        </w:rPr>
        <w:t>B</w:t>
      </w:r>
      <w:r w:rsidRPr="00083AF3">
        <w:rPr>
          <w:rFonts w:ascii="����" w:hAnsi="����" w:hint="eastAsia"/>
          <w:color w:val="222222"/>
          <w:szCs w:val="21"/>
          <w:shd w:val="clear" w:color="auto" w:fill="FFFFFF"/>
        </w:rPr>
        <w:t>．党的十二届四中全会</w:t>
      </w:r>
    </w:p>
    <w:p w:rsidR="00083AF3" w:rsidRPr="00083AF3" w:rsidRDefault="00083AF3" w:rsidP="00083AF3">
      <w:pPr>
        <w:spacing w:line="360" w:lineRule="auto"/>
        <w:rPr>
          <w:rFonts w:ascii="����" w:hAnsi="����"/>
          <w:color w:val="222222"/>
          <w:szCs w:val="21"/>
          <w:shd w:val="clear" w:color="auto" w:fill="FFFFFF"/>
        </w:rPr>
      </w:pPr>
      <w:r w:rsidRPr="00083AF3">
        <w:rPr>
          <w:rFonts w:ascii="����" w:hAnsi="����" w:hint="eastAsia"/>
          <w:color w:val="222222"/>
          <w:szCs w:val="21"/>
          <w:shd w:val="clear" w:color="auto" w:fill="FFFFFF"/>
        </w:rPr>
        <w:t>C</w:t>
      </w:r>
      <w:r w:rsidRPr="00083AF3">
        <w:rPr>
          <w:rFonts w:ascii="����" w:hAnsi="����" w:hint="eastAsia"/>
          <w:color w:val="222222"/>
          <w:szCs w:val="21"/>
          <w:shd w:val="clear" w:color="auto" w:fill="FFFFFF"/>
        </w:rPr>
        <w:t>．党的十二届五中全会</w:t>
      </w:r>
    </w:p>
    <w:p w:rsidR="00083AF3" w:rsidRPr="00083AF3" w:rsidRDefault="00083AF3" w:rsidP="00083AF3">
      <w:pPr>
        <w:spacing w:line="360" w:lineRule="auto"/>
        <w:rPr>
          <w:rFonts w:ascii="����" w:hAnsi="����"/>
          <w:color w:val="222222"/>
          <w:szCs w:val="21"/>
          <w:shd w:val="clear" w:color="auto" w:fill="FFFFFF"/>
        </w:rPr>
      </w:pPr>
    </w:p>
    <w:p w:rsidR="00083AF3" w:rsidRPr="00083AF3" w:rsidRDefault="00083AF3" w:rsidP="00083AF3">
      <w:pPr>
        <w:spacing w:line="360" w:lineRule="auto"/>
        <w:rPr>
          <w:rFonts w:ascii="����" w:hAnsi="����"/>
          <w:color w:val="222222"/>
          <w:szCs w:val="21"/>
          <w:shd w:val="clear" w:color="auto" w:fill="FFFFFF"/>
        </w:rPr>
      </w:pPr>
      <w:r w:rsidRPr="00083AF3">
        <w:rPr>
          <w:rFonts w:ascii="����" w:hAnsi="����" w:hint="eastAsia"/>
          <w:color w:val="222222"/>
          <w:szCs w:val="21"/>
          <w:shd w:val="clear" w:color="auto" w:fill="FFFFFF"/>
        </w:rPr>
        <w:t>3</w:t>
      </w:r>
      <w:r w:rsidRPr="00083AF3">
        <w:rPr>
          <w:rFonts w:ascii="����" w:hAnsi="����" w:hint="eastAsia"/>
          <w:color w:val="222222"/>
          <w:szCs w:val="21"/>
          <w:shd w:val="clear" w:color="auto" w:fill="FFFFFF"/>
        </w:rPr>
        <w:t>．（</w:t>
      </w:r>
      <w:r w:rsidRPr="00083AF3">
        <w:rPr>
          <w:rFonts w:ascii="����" w:hAnsi="����" w:hint="eastAsia"/>
          <w:color w:val="222222"/>
          <w:szCs w:val="21"/>
          <w:shd w:val="clear" w:color="auto" w:fill="FFFFFF"/>
        </w:rPr>
        <w:t xml:space="preserve">   </w:t>
      </w:r>
      <w:r w:rsidRPr="00083AF3">
        <w:rPr>
          <w:rFonts w:ascii="����" w:hAnsi="����" w:hint="eastAsia"/>
          <w:color w:val="222222"/>
          <w:szCs w:val="21"/>
          <w:shd w:val="clear" w:color="auto" w:fill="FFFFFF"/>
        </w:rPr>
        <w:t>），党中央对军队和国防建设指导思想进行战略性转变，从立足于“早打、大打、打核战争”的临战准备状态转到和平时期建设轨道上来，实行百万大裁军。</w:t>
      </w:r>
    </w:p>
    <w:p w:rsidR="00083AF3" w:rsidRPr="00083AF3" w:rsidRDefault="00083AF3" w:rsidP="00083AF3">
      <w:pPr>
        <w:spacing w:line="360" w:lineRule="auto"/>
        <w:rPr>
          <w:rFonts w:ascii="����" w:hAnsi="����"/>
          <w:color w:val="222222"/>
          <w:szCs w:val="21"/>
          <w:shd w:val="clear" w:color="auto" w:fill="FFFFFF"/>
        </w:rPr>
      </w:pPr>
      <w:r w:rsidRPr="00083AF3">
        <w:rPr>
          <w:rFonts w:ascii="����" w:hAnsi="����" w:hint="eastAsia"/>
          <w:color w:val="222222"/>
          <w:szCs w:val="21"/>
          <w:shd w:val="clear" w:color="auto" w:fill="FFFFFF"/>
        </w:rPr>
        <w:t>A</w:t>
      </w:r>
      <w:r w:rsidRPr="00083AF3">
        <w:rPr>
          <w:rFonts w:ascii="����" w:hAnsi="����" w:hint="eastAsia"/>
          <w:color w:val="222222"/>
          <w:szCs w:val="21"/>
          <w:shd w:val="clear" w:color="auto" w:fill="FFFFFF"/>
        </w:rPr>
        <w:t>．</w:t>
      </w:r>
      <w:r w:rsidRPr="00083AF3">
        <w:rPr>
          <w:rFonts w:ascii="����" w:hAnsi="����" w:hint="eastAsia"/>
          <w:color w:val="222222"/>
          <w:szCs w:val="21"/>
          <w:shd w:val="clear" w:color="auto" w:fill="FFFFFF"/>
        </w:rPr>
        <w:t>1985</w:t>
      </w:r>
      <w:r w:rsidRPr="00083AF3">
        <w:rPr>
          <w:rFonts w:ascii="����" w:hAnsi="����" w:hint="eastAsia"/>
          <w:color w:val="222222"/>
          <w:szCs w:val="21"/>
          <w:shd w:val="clear" w:color="auto" w:fill="FFFFFF"/>
        </w:rPr>
        <w:t>年</w:t>
      </w:r>
      <w:r w:rsidRPr="00083AF3">
        <w:rPr>
          <w:rFonts w:ascii="����" w:hAnsi="����" w:hint="eastAsia"/>
          <w:color w:val="222222"/>
          <w:szCs w:val="21"/>
          <w:shd w:val="clear" w:color="auto" w:fill="FFFFFF"/>
        </w:rPr>
        <w:t>5</w:t>
      </w:r>
      <w:r w:rsidRPr="00083AF3">
        <w:rPr>
          <w:rFonts w:ascii="����" w:hAnsi="����" w:hint="eastAsia"/>
          <w:color w:val="222222"/>
          <w:szCs w:val="21"/>
          <w:shd w:val="clear" w:color="auto" w:fill="FFFFFF"/>
        </w:rPr>
        <w:t xml:space="preserve">月　　</w:t>
      </w:r>
      <w:r w:rsidRPr="00083AF3">
        <w:rPr>
          <w:rFonts w:ascii="����" w:hAnsi="����" w:hint="eastAsia"/>
          <w:color w:val="222222"/>
          <w:szCs w:val="21"/>
          <w:shd w:val="clear" w:color="auto" w:fill="FFFFFF"/>
        </w:rPr>
        <w:t>B</w:t>
      </w:r>
      <w:r w:rsidRPr="00083AF3">
        <w:rPr>
          <w:rFonts w:ascii="����" w:hAnsi="����" w:hint="eastAsia"/>
          <w:color w:val="222222"/>
          <w:szCs w:val="21"/>
          <w:shd w:val="clear" w:color="auto" w:fill="FFFFFF"/>
        </w:rPr>
        <w:t>．</w:t>
      </w:r>
      <w:r w:rsidRPr="00083AF3">
        <w:rPr>
          <w:rFonts w:ascii="����" w:hAnsi="����" w:hint="eastAsia"/>
          <w:color w:val="222222"/>
          <w:szCs w:val="21"/>
          <w:shd w:val="clear" w:color="auto" w:fill="FFFFFF"/>
        </w:rPr>
        <w:t>1985</w:t>
      </w:r>
      <w:r w:rsidRPr="00083AF3">
        <w:rPr>
          <w:rFonts w:ascii="����" w:hAnsi="����" w:hint="eastAsia"/>
          <w:color w:val="222222"/>
          <w:szCs w:val="21"/>
          <w:shd w:val="clear" w:color="auto" w:fill="FFFFFF"/>
        </w:rPr>
        <w:t>年</w:t>
      </w:r>
      <w:r w:rsidRPr="00083AF3">
        <w:rPr>
          <w:rFonts w:ascii="����" w:hAnsi="����" w:hint="eastAsia"/>
          <w:color w:val="222222"/>
          <w:szCs w:val="21"/>
          <w:shd w:val="clear" w:color="auto" w:fill="FFFFFF"/>
        </w:rPr>
        <w:t>6</w:t>
      </w:r>
      <w:r w:rsidRPr="00083AF3">
        <w:rPr>
          <w:rFonts w:ascii="����" w:hAnsi="����" w:hint="eastAsia"/>
          <w:color w:val="222222"/>
          <w:szCs w:val="21"/>
          <w:shd w:val="clear" w:color="auto" w:fill="FFFFFF"/>
        </w:rPr>
        <w:t xml:space="preserve">月　　</w:t>
      </w:r>
      <w:r w:rsidRPr="00083AF3">
        <w:rPr>
          <w:rFonts w:ascii="����" w:hAnsi="����" w:hint="eastAsia"/>
          <w:color w:val="222222"/>
          <w:szCs w:val="21"/>
          <w:shd w:val="clear" w:color="auto" w:fill="FFFFFF"/>
        </w:rPr>
        <w:t>C</w:t>
      </w:r>
      <w:r w:rsidRPr="00083AF3">
        <w:rPr>
          <w:rFonts w:ascii="����" w:hAnsi="����" w:hint="eastAsia"/>
          <w:color w:val="222222"/>
          <w:szCs w:val="21"/>
          <w:shd w:val="clear" w:color="auto" w:fill="FFFFFF"/>
        </w:rPr>
        <w:t>．</w:t>
      </w:r>
      <w:r w:rsidRPr="00083AF3">
        <w:rPr>
          <w:rFonts w:ascii="����" w:hAnsi="����" w:hint="eastAsia"/>
          <w:color w:val="222222"/>
          <w:szCs w:val="21"/>
          <w:shd w:val="clear" w:color="auto" w:fill="FFFFFF"/>
        </w:rPr>
        <w:t>1986</w:t>
      </w:r>
      <w:r w:rsidRPr="00083AF3">
        <w:rPr>
          <w:rFonts w:ascii="����" w:hAnsi="����" w:hint="eastAsia"/>
          <w:color w:val="222222"/>
          <w:szCs w:val="21"/>
          <w:shd w:val="clear" w:color="auto" w:fill="FFFFFF"/>
        </w:rPr>
        <w:t>年</w:t>
      </w:r>
      <w:r w:rsidRPr="00083AF3">
        <w:rPr>
          <w:rFonts w:ascii="����" w:hAnsi="����" w:hint="eastAsia"/>
          <w:color w:val="222222"/>
          <w:szCs w:val="21"/>
          <w:shd w:val="clear" w:color="auto" w:fill="FFFFFF"/>
        </w:rPr>
        <w:t>6</w:t>
      </w:r>
      <w:r w:rsidRPr="00083AF3">
        <w:rPr>
          <w:rFonts w:ascii="����" w:hAnsi="����" w:hint="eastAsia"/>
          <w:color w:val="222222"/>
          <w:szCs w:val="21"/>
          <w:shd w:val="clear" w:color="auto" w:fill="FFFFFF"/>
        </w:rPr>
        <w:t>月</w:t>
      </w:r>
    </w:p>
    <w:p w:rsidR="00083AF3" w:rsidRPr="00083AF3" w:rsidRDefault="00083AF3" w:rsidP="00083AF3">
      <w:pPr>
        <w:spacing w:line="360" w:lineRule="auto"/>
        <w:rPr>
          <w:rFonts w:ascii="����" w:hAnsi="����"/>
          <w:color w:val="222222"/>
          <w:szCs w:val="21"/>
          <w:shd w:val="clear" w:color="auto" w:fill="FFFFFF"/>
        </w:rPr>
      </w:pPr>
    </w:p>
    <w:p w:rsidR="00083AF3" w:rsidRPr="00083AF3" w:rsidRDefault="00083AF3" w:rsidP="00083AF3">
      <w:pPr>
        <w:spacing w:line="360" w:lineRule="auto"/>
        <w:rPr>
          <w:rFonts w:ascii="����" w:hAnsi="����"/>
          <w:color w:val="222222"/>
          <w:szCs w:val="21"/>
          <w:shd w:val="clear" w:color="auto" w:fill="FFFFFF"/>
        </w:rPr>
      </w:pPr>
      <w:r w:rsidRPr="00083AF3">
        <w:rPr>
          <w:rFonts w:ascii="����" w:hAnsi="����" w:hint="eastAsia"/>
          <w:color w:val="222222"/>
          <w:szCs w:val="21"/>
          <w:shd w:val="clear" w:color="auto" w:fill="FFFFFF"/>
        </w:rPr>
        <w:t>4</w:t>
      </w:r>
      <w:r w:rsidRPr="00083AF3">
        <w:rPr>
          <w:rFonts w:ascii="����" w:hAnsi="����" w:hint="eastAsia"/>
          <w:color w:val="222222"/>
          <w:szCs w:val="21"/>
          <w:shd w:val="clear" w:color="auto" w:fill="FFFFFF"/>
        </w:rPr>
        <w:t>．</w:t>
      </w:r>
      <w:r w:rsidRPr="00083AF3">
        <w:rPr>
          <w:rFonts w:ascii="����" w:hAnsi="����" w:hint="eastAsia"/>
          <w:color w:val="222222"/>
          <w:szCs w:val="21"/>
          <w:shd w:val="clear" w:color="auto" w:fill="FFFFFF"/>
        </w:rPr>
        <w:t>1985</w:t>
      </w:r>
      <w:r w:rsidRPr="00083AF3">
        <w:rPr>
          <w:rFonts w:ascii="����" w:hAnsi="����" w:hint="eastAsia"/>
          <w:color w:val="222222"/>
          <w:szCs w:val="21"/>
          <w:shd w:val="clear" w:color="auto" w:fill="FFFFFF"/>
        </w:rPr>
        <w:t>年</w:t>
      </w:r>
      <w:r w:rsidRPr="00083AF3">
        <w:rPr>
          <w:rFonts w:ascii="����" w:hAnsi="����" w:hint="eastAsia"/>
          <w:color w:val="222222"/>
          <w:szCs w:val="21"/>
          <w:shd w:val="clear" w:color="auto" w:fill="FFFFFF"/>
        </w:rPr>
        <w:t>3</w:t>
      </w:r>
      <w:r w:rsidRPr="00083AF3">
        <w:rPr>
          <w:rFonts w:ascii="����" w:hAnsi="����" w:hint="eastAsia"/>
          <w:color w:val="222222"/>
          <w:szCs w:val="21"/>
          <w:shd w:val="clear" w:color="auto" w:fill="FFFFFF"/>
        </w:rPr>
        <w:t>月、（</w:t>
      </w:r>
      <w:r w:rsidRPr="00083AF3">
        <w:rPr>
          <w:rFonts w:ascii="����" w:hAnsi="����" w:hint="eastAsia"/>
          <w:color w:val="222222"/>
          <w:szCs w:val="21"/>
          <w:shd w:val="clear" w:color="auto" w:fill="FFFFFF"/>
        </w:rPr>
        <w:t xml:space="preserve">   </w:t>
      </w:r>
      <w:r w:rsidRPr="00083AF3">
        <w:rPr>
          <w:rFonts w:ascii="����" w:hAnsi="����" w:hint="eastAsia"/>
          <w:color w:val="222222"/>
          <w:szCs w:val="21"/>
          <w:shd w:val="clear" w:color="auto" w:fill="FFFFFF"/>
        </w:rPr>
        <w:t>），中共中央分别</w:t>
      </w:r>
      <w:proofErr w:type="gramStart"/>
      <w:r w:rsidRPr="00083AF3">
        <w:rPr>
          <w:rFonts w:ascii="����" w:hAnsi="����" w:hint="eastAsia"/>
          <w:color w:val="222222"/>
          <w:szCs w:val="21"/>
          <w:shd w:val="clear" w:color="auto" w:fill="FFFFFF"/>
        </w:rPr>
        <w:t>作出</w:t>
      </w:r>
      <w:proofErr w:type="gramEnd"/>
      <w:r w:rsidRPr="00083AF3">
        <w:rPr>
          <w:rFonts w:ascii="����" w:hAnsi="����" w:hint="eastAsia"/>
          <w:color w:val="222222"/>
          <w:szCs w:val="21"/>
          <w:shd w:val="clear" w:color="auto" w:fill="FFFFFF"/>
        </w:rPr>
        <w:t>《关于科学技术体制改革的决定》、《关于教育体制改革的决定》。</w:t>
      </w:r>
    </w:p>
    <w:p w:rsidR="00083AF3" w:rsidRPr="00083AF3" w:rsidRDefault="00083AF3" w:rsidP="00083AF3">
      <w:pPr>
        <w:spacing w:line="360" w:lineRule="auto"/>
        <w:rPr>
          <w:rFonts w:ascii="����" w:hAnsi="����"/>
          <w:color w:val="222222"/>
          <w:szCs w:val="21"/>
          <w:shd w:val="clear" w:color="auto" w:fill="FFFFFF"/>
        </w:rPr>
      </w:pPr>
      <w:r w:rsidRPr="00083AF3">
        <w:rPr>
          <w:rFonts w:ascii="����" w:hAnsi="����" w:hint="eastAsia"/>
          <w:color w:val="222222"/>
          <w:szCs w:val="21"/>
          <w:shd w:val="clear" w:color="auto" w:fill="FFFFFF"/>
        </w:rPr>
        <w:t>A</w:t>
      </w:r>
      <w:r w:rsidRPr="00083AF3">
        <w:rPr>
          <w:rFonts w:ascii="����" w:hAnsi="����" w:hint="eastAsia"/>
          <w:color w:val="222222"/>
          <w:szCs w:val="21"/>
          <w:shd w:val="clear" w:color="auto" w:fill="FFFFFF"/>
        </w:rPr>
        <w:t>．</w:t>
      </w:r>
      <w:r w:rsidRPr="00083AF3">
        <w:rPr>
          <w:rFonts w:ascii="����" w:hAnsi="����" w:hint="eastAsia"/>
          <w:color w:val="222222"/>
          <w:szCs w:val="21"/>
          <w:shd w:val="clear" w:color="auto" w:fill="FFFFFF"/>
        </w:rPr>
        <w:t>4</w:t>
      </w:r>
      <w:r w:rsidRPr="00083AF3">
        <w:rPr>
          <w:rFonts w:ascii="����" w:hAnsi="����" w:hint="eastAsia"/>
          <w:color w:val="222222"/>
          <w:szCs w:val="21"/>
          <w:shd w:val="clear" w:color="auto" w:fill="FFFFFF"/>
        </w:rPr>
        <w:t>月</w:t>
      </w:r>
      <w:r w:rsidRPr="00083AF3">
        <w:rPr>
          <w:rFonts w:ascii="����" w:hAnsi="����" w:hint="eastAsia"/>
          <w:color w:val="222222"/>
          <w:szCs w:val="21"/>
          <w:shd w:val="clear" w:color="auto" w:fill="FFFFFF"/>
        </w:rPr>
        <w:t xml:space="preserve">      B</w:t>
      </w:r>
      <w:r w:rsidRPr="00083AF3">
        <w:rPr>
          <w:rFonts w:ascii="����" w:hAnsi="����" w:hint="eastAsia"/>
          <w:color w:val="222222"/>
          <w:szCs w:val="21"/>
          <w:shd w:val="clear" w:color="auto" w:fill="FFFFFF"/>
        </w:rPr>
        <w:t>．</w:t>
      </w:r>
      <w:r w:rsidRPr="00083AF3">
        <w:rPr>
          <w:rFonts w:ascii="����" w:hAnsi="����" w:hint="eastAsia"/>
          <w:color w:val="222222"/>
          <w:szCs w:val="21"/>
          <w:shd w:val="clear" w:color="auto" w:fill="FFFFFF"/>
        </w:rPr>
        <w:t>5</w:t>
      </w:r>
      <w:r w:rsidRPr="00083AF3">
        <w:rPr>
          <w:rFonts w:ascii="����" w:hAnsi="����" w:hint="eastAsia"/>
          <w:color w:val="222222"/>
          <w:szCs w:val="21"/>
          <w:shd w:val="clear" w:color="auto" w:fill="FFFFFF"/>
        </w:rPr>
        <w:t>月</w:t>
      </w:r>
      <w:r w:rsidRPr="00083AF3">
        <w:rPr>
          <w:rFonts w:ascii="����" w:hAnsi="����" w:hint="eastAsia"/>
          <w:color w:val="222222"/>
          <w:szCs w:val="21"/>
          <w:shd w:val="clear" w:color="auto" w:fill="FFFFFF"/>
        </w:rPr>
        <w:t xml:space="preserve">      C</w:t>
      </w:r>
      <w:r w:rsidRPr="00083AF3">
        <w:rPr>
          <w:rFonts w:ascii="����" w:hAnsi="����" w:hint="eastAsia"/>
          <w:color w:val="222222"/>
          <w:szCs w:val="21"/>
          <w:shd w:val="clear" w:color="auto" w:fill="FFFFFF"/>
        </w:rPr>
        <w:t>．</w:t>
      </w:r>
      <w:r w:rsidRPr="00083AF3">
        <w:rPr>
          <w:rFonts w:ascii="����" w:hAnsi="����" w:hint="eastAsia"/>
          <w:color w:val="222222"/>
          <w:szCs w:val="21"/>
          <w:shd w:val="clear" w:color="auto" w:fill="FFFFFF"/>
        </w:rPr>
        <w:t>6</w:t>
      </w:r>
      <w:r w:rsidRPr="00083AF3">
        <w:rPr>
          <w:rFonts w:ascii="����" w:hAnsi="����" w:hint="eastAsia"/>
          <w:color w:val="222222"/>
          <w:szCs w:val="21"/>
          <w:shd w:val="clear" w:color="auto" w:fill="FFFFFF"/>
        </w:rPr>
        <w:t>月</w:t>
      </w:r>
    </w:p>
    <w:p w:rsidR="00083AF3" w:rsidRPr="00083AF3" w:rsidRDefault="00083AF3" w:rsidP="00083AF3">
      <w:pPr>
        <w:spacing w:line="360" w:lineRule="auto"/>
        <w:rPr>
          <w:rFonts w:ascii="����" w:hAnsi="����"/>
          <w:color w:val="222222"/>
          <w:szCs w:val="21"/>
          <w:shd w:val="clear" w:color="auto" w:fill="FFFFFF"/>
        </w:rPr>
      </w:pPr>
    </w:p>
    <w:p w:rsidR="00083AF3" w:rsidRPr="00083AF3" w:rsidRDefault="00083AF3" w:rsidP="00083AF3">
      <w:pPr>
        <w:spacing w:line="360" w:lineRule="auto"/>
        <w:rPr>
          <w:rFonts w:ascii="����" w:hAnsi="����"/>
          <w:color w:val="222222"/>
          <w:szCs w:val="21"/>
          <w:shd w:val="clear" w:color="auto" w:fill="FFFFFF"/>
        </w:rPr>
      </w:pPr>
      <w:r w:rsidRPr="00083AF3">
        <w:rPr>
          <w:rFonts w:ascii="����" w:hAnsi="����" w:hint="eastAsia"/>
          <w:color w:val="222222"/>
          <w:szCs w:val="21"/>
          <w:shd w:val="clear" w:color="auto" w:fill="FFFFFF"/>
        </w:rPr>
        <w:t>5</w:t>
      </w:r>
      <w:r w:rsidRPr="00083AF3">
        <w:rPr>
          <w:rFonts w:ascii="����" w:hAnsi="����" w:hint="eastAsia"/>
          <w:color w:val="222222"/>
          <w:szCs w:val="21"/>
          <w:shd w:val="clear" w:color="auto" w:fill="FFFFFF"/>
        </w:rPr>
        <w:t>．</w:t>
      </w:r>
      <w:r w:rsidRPr="00083AF3">
        <w:rPr>
          <w:rFonts w:ascii="����" w:hAnsi="����" w:hint="eastAsia"/>
          <w:color w:val="222222"/>
          <w:szCs w:val="21"/>
          <w:shd w:val="clear" w:color="auto" w:fill="FFFFFF"/>
        </w:rPr>
        <w:t>1985</w:t>
      </w:r>
      <w:r w:rsidRPr="00083AF3">
        <w:rPr>
          <w:rFonts w:ascii="����" w:hAnsi="����" w:hint="eastAsia"/>
          <w:color w:val="222222"/>
          <w:szCs w:val="21"/>
          <w:shd w:val="clear" w:color="auto" w:fill="FFFFFF"/>
        </w:rPr>
        <w:t>年</w:t>
      </w:r>
      <w:r w:rsidRPr="00083AF3">
        <w:rPr>
          <w:rFonts w:ascii="����" w:hAnsi="����" w:hint="eastAsia"/>
          <w:color w:val="222222"/>
          <w:szCs w:val="21"/>
          <w:shd w:val="clear" w:color="auto" w:fill="FFFFFF"/>
        </w:rPr>
        <w:t>9</w:t>
      </w:r>
      <w:r w:rsidRPr="00083AF3">
        <w:rPr>
          <w:rFonts w:ascii="����" w:hAnsi="����" w:hint="eastAsia"/>
          <w:color w:val="222222"/>
          <w:szCs w:val="21"/>
          <w:shd w:val="clear" w:color="auto" w:fill="FFFFFF"/>
        </w:rPr>
        <w:t>月</w:t>
      </w:r>
      <w:r w:rsidRPr="00083AF3">
        <w:rPr>
          <w:rFonts w:ascii="����" w:hAnsi="����" w:hint="eastAsia"/>
          <w:color w:val="222222"/>
          <w:szCs w:val="21"/>
          <w:shd w:val="clear" w:color="auto" w:fill="FFFFFF"/>
        </w:rPr>
        <w:t>18</w:t>
      </w:r>
      <w:r w:rsidRPr="00083AF3">
        <w:rPr>
          <w:rFonts w:ascii="����" w:hAnsi="����" w:hint="eastAsia"/>
          <w:color w:val="222222"/>
          <w:szCs w:val="21"/>
          <w:shd w:val="clear" w:color="auto" w:fill="FFFFFF"/>
        </w:rPr>
        <w:t>日至</w:t>
      </w:r>
      <w:r w:rsidRPr="00083AF3">
        <w:rPr>
          <w:rFonts w:ascii="����" w:hAnsi="����" w:hint="eastAsia"/>
          <w:color w:val="222222"/>
          <w:szCs w:val="21"/>
          <w:shd w:val="clear" w:color="auto" w:fill="FFFFFF"/>
        </w:rPr>
        <w:t>23</w:t>
      </w:r>
      <w:r w:rsidRPr="00083AF3">
        <w:rPr>
          <w:rFonts w:ascii="����" w:hAnsi="����" w:hint="eastAsia"/>
          <w:color w:val="222222"/>
          <w:szCs w:val="21"/>
          <w:shd w:val="clear" w:color="auto" w:fill="FFFFFF"/>
        </w:rPr>
        <w:t>日，中国共产党全国代表会议举行。会议对中央委员会、中央顾问委员会和中央纪律检查委员会的成员进行调整，通过《中共中央关于制定国民经济和社会发展第七个五年计划的建议》。</w:t>
      </w:r>
      <w:r w:rsidRPr="00083AF3">
        <w:rPr>
          <w:rFonts w:ascii="����" w:hAnsi="����" w:hint="eastAsia"/>
          <w:color w:val="222222"/>
          <w:szCs w:val="21"/>
          <w:shd w:val="clear" w:color="auto" w:fill="FFFFFF"/>
        </w:rPr>
        <w:t>9</w:t>
      </w:r>
      <w:r w:rsidRPr="00083AF3">
        <w:rPr>
          <w:rFonts w:ascii="����" w:hAnsi="����" w:hint="eastAsia"/>
          <w:color w:val="222222"/>
          <w:szCs w:val="21"/>
          <w:shd w:val="clear" w:color="auto" w:fill="FFFFFF"/>
        </w:rPr>
        <w:t>月</w:t>
      </w:r>
      <w:r w:rsidRPr="00083AF3">
        <w:rPr>
          <w:rFonts w:ascii="����" w:hAnsi="����" w:hint="eastAsia"/>
          <w:color w:val="222222"/>
          <w:szCs w:val="21"/>
          <w:shd w:val="clear" w:color="auto" w:fill="FFFFFF"/>
        </w:rPr>
        <w:t>24</w:t>
      </w:r>
      <w:r w:rsidRPr="00083AF3">
        <w:rPr>
          <w:rFonts w:ascii="����" w:hAnsi="����" w:hint="eastAsia"/>
          <w:color w:val="222222"/>
          <w:szCs w:val="21"/>
          <w:shd w:val="clear" w:color="auto" w:fill="FFFFFF"/>
        </w:rPr>
        <w:t>日，（</w:t>
      </w:r>
      <w:r w:rsidRPr="00083AF3">
        <w:rPr>
          <w:rFonts w:ascii="����" w:hAnsi="����" w:hint="eastAsia"/>
          <w:color w:val="222222"/>
          <w:szCs w:val="21"/>
          <w:shd w:val="clear" w:color="auto" w:fill="FFFFFF"/>
        </w:rPr>
        <w:t xml:space="preserve">   </w:t>
      </w:r>
      <w:r w:rsidRPr="00083AF3">
        <w:rPr>
          <w:rFonts w:ascii="����" w:hAnsi="����" w:hint="eastAsia"/>
          <w:color w:val="222222"/>
          <w:szCs w:val="21"/>
          <w:shd w:val="clear" w:color="auto" w:fill="FFFFFF"/>
        </w:rPr>
        <w:t>）按照进一步实现中央领导成员新老交替和年轻化的原则，对中央政治局和中央书记处成员进行了调整。</w:t>
      </w:r>
    </w:p>
    <w:p w:rsidR="00083AF3" w:rsidRPr="00083AF3" w:rsidRDefault="00083AF3" w:rsidP="00083AF3">
      <w:pPr>
        <w:spacing w:line="360" w:lineRule="auto"/>
        <w:rPr>
          <w:rFonts w:ascii="����" w:hAnsi="����"/>
          <w:color w:val="222222"/>
          <w:szCs w:val="21"/>
          <w:shd w:val="clear" w:color="auto" w:fill="FFFFFF"/>
        </w:rPr>
      </w:pPr>
      <w:r w:rsidRPr="00083AF3">
        <w:rPr>
          <w:rFonts w:ascii="����" w:hAnsi="����" w:hint="eastAsia"/>
          <w:color w:val="222222"/>
          <w:szCs w:val="21"/>
          <w:shd w:val="clear" w:color="auto" w:fill="FFFFFF"/>
        </w:rPr>
        <w:t>A</w:t>
      </w:r>
      <w:r w:rsidRPr="00083AF3">
        <w:rPr>
          <w:rFonts w:ascii="����" w:hAnsi="����" w:hint="eastAsia"/>
          <w:color w:val="222222"/>
          <w:szCs w:val="21"/>
          <w:shd w:val="clear" w:color="auto" w:fill="FFFFFF"/>
        </w:rPr>
        <w:t>．党的十二届六中全会</w:t>
      </w:r>
    </w:p>
    <w:p w:rsidR="00083AF3" w:rsidRPr="00083AF3" w:rsidRDefault="00083AF3" w:rsidP="00083AF3">
      <w:pPr>
        <w:spacing w:line="360" w:lineRule="auto"/>
        <w:rPr>
          <w:rFonts w:ascii="����" w:hAnsi="����"/>
          <w:color w:val="222222"/>
          <w:szCs w:val="21"/>
          <w:shd w:val="clear" w:color="auto" w:fill="FFFFFF"/>
        </w:rPr>
      </w:pPr>
      <w:r w:rsidRPr="00083AF3">
        <w:rPr>
          <w:rFonts w:ascii="����" w:hAnsi="����" w:hint="eastAsia"/>
          <w:color w:val="222222"/>
          <w:szCs w:val="21"/>
          <w:shd w:val="clear" w:color="auto" w:fill="FFFFFF"/>
        </w:rPr>
        <w:t>B</w:t>
      </w:r>
      <w:r w:rsidRPr="00083AF3">
        <w:rPr>
          <w:rFonts w:ascii="����" w:hAnsi="����" w:hint="eastAsia"/>
          <w:color w:val="222222"/>
          <w:szCs w:val="21"/>
          <w:shd w:val="clear" w:color="auto" w:fill="FFFFFF"/>
        </w:rPr>
        <w:t>．党的十二届五中全会</w:t>
      </w:r>
    </w:p>
    <w:p w:rsidR="00083AF3" w:rsidRDefault="00083AF3" w:rsidP="00083AF3">
      <w:pPr>
        <w:spacing w:line="360" w:lineRule="auto"/>
        <w:rPr>
          <w:rFonts w:ascii="����" w:hAnsi="����"/>
          <w:color w:val="222222"/>
          <w:szCs w:val="21"/>
          <w:shd w:val="clear" w:color="auto" w:fill="FFFFFF"/>
        </w:rPr>
      </w:pPr>
      <w:r w:rsidRPr="00083AF3">
        <w:rPr>
          <w:rFonts w:ascii="����" w:hAnsi="����" w:hint="eastAsia"/>
          <w:color w:val="222222"/>
          <w:szCs w:val="21"/>
          <w:shd w:val="clear" w:color="auto" w:fill="FFFFFF"/>
        </w:rPr>
        <w:t>C</w:t>
      </w:r>
      <w:r w:rsidRPr="00083AF3">
        <w:rPr>
          <w:rFonts w:ascii="����" w:hAnsi="����" w:hint="eastAsia"/>
          <w:color w:val="222222"/>
          <w:szCs w:val="21"/>
          <w:shd w:val="clear" w:color="auto" w:fill="FFFFFF"/>
        </w:rPr>
        <w:t>．党的十二届四中全会</w:t>
      </w:r>
    </w:p>
    <w:p w:rsidR="008318BF" w:rsidRDefault="008318BF" w:rsidP="00083AF3">
      <w:pPr>
        <w:spacing w:line="360" w:lineRule="auto"/>
        <w:rPr>
          <w:rFonts w:ascii="����" w:hAnsi="����"/>
          <w:color w:val="222222"/>
          <w:szCs w:val="21"/>
          <w:shd w:val="clear" w:color="auto" w:fill="FFFFFF"/>
        </w:rPr>
      </w:pPr>
    </w:p>
    <w:p w:rsidR="008318BF" w:rsidRDefault="008318BF" w:rsidP="00083AF3">
      <w:pPr>
        <w:spacing w:line="360" w:lineRule="auto"/>
        <w:rPr>
          <w:rFonts w:ascii="����" w:hAnsi="����"/>
          <w:color w:val="222222"/>
          <w:szCs w:val="21"/>
          <w:shd w:val="clear" w:color="auto" w:fill="FFFFFF"/>
        </w:rPr>
      </w:pPr>
      <w:r w:rsidRPr="008318BF">
        <w:rPr>
          <w:rFonts w:ascii="����" w:hAnsi="����" w:hint="eastAsia"/>
          <w:color w:val="222222"/>
          <w:szCs w:val="21"/>
          <w:shd w:val="clear" w:color="auto" w:fill="FFFFFF"/>
        </w:rPr>
        <w:t>本期答案：</w:t>
      </w:r>
      <w:r w:rsidRPr="008318BF">
        <w:rPr>
          <w:rFonts w:ascii="����" w:hAnsi="����" w:hint="eastAsia"/>
          <w:color w:val="222222"/>
          <w:szCs w:val="21"/>
          <w:shd w:val="clear" w:color="auto" w:fill="FFFFFF"/>
        </w:rPr>
        <w:t xml:space="preserve"> 1</w:t>
      </w:r>
      <w:r w:rsidRPr="008318BF">
        <w:rPr>
          <w:rFonts w:ascii="����" w:hAnsi="����" w:hint="eastAsia"/>
          <w:color w:val="222222"/>
          <w:szCs w:val="21"/>
          <w:shd w:val="clear" w:color="auto" w:fill="FFFFFF"/>
        </w:rPr>
        <w:t>、</w:t>
      </w:r>
      <w:r w:rsidRPr="008318BF">
        <w:rPr>
          <w:rFonts w:ascii="����" w:hAnsi="����" w:hint="eastAsia"/>
          <w:color w:val="222222"/>
          <w:szCs w:val="21"/>
          <w:shd w:val="clear" w:color="auto" w:fill="FFFFFF"/>
        </w:rPr>
        <w:t>C       2</w:t>
      </w:r>
      <w:r w:rsidRPr="008318BF">
        <w:rPr>
          <w:rFonts w:ascii="����" w:hAnsi="����" w:hint="eastAsia"/>
          <w:color w:val="222222"/>
          <w:szCs w:val="21"/>
          <w:shd w:val="clear" w:color="auto" w:fill="FFFFFF"/>
        </w:rPr>
        <w:t>、</w:t>
      </w:r>
      <w:r w:rsidRPr="008318BF">
        <w:rPr>
          <w:rFonts w:ascii="����" w:hAnsi="����" w:hint="eastAsia"/>
          <w:color w:val="222222"/>
          <w:szCs w:val="21"/>
          <w:shd w:val="clear" w:color="auto" w:fill="FFFFFF"/>
        </w:rPr>
        <w:t>A        3</w:t>
      </w:r>
      <w:r w:rsidRPr="008318BF">
        <w:rPr>
          <w:rFonts w:ascii="����" w:hAnsi="����" w:hint="eastAsia"/>
          <w:color w:val="222222"/>
          <w:szCs w:val="21"/>
          <w:shd w:val="clear" w:color="auto" w:fill="FFFFFF"/>
        </w:rPr>
        <w:t>、</w:t>
      </w:r>
      <w:r w:rsidRPr="008318BF">
        <w:rPr>
          <w:rFonts w:ascii="����" w:hAnsi="����" w:hint="eastAsia"/>
          <w:color w:val="222222"/>
          <w:szCs w:val="21"/>
          <w:shd w:val="clear" w:color="auto" w:fill="FFFFFF"/>
        </w:rPr>
        <w:t>B       4</w:t>
      </w:r>
      <w:r w:rsidRPr="008318BF">
        <w:rPr>
          <w:rFonts w:ascii="����" w:hAnsi="����" w:hint="eastAsia"/>
          <w:color w:val="222222"/>
          <w:szCs w:val="21"/>
          <w:shd w:val="clear" w:color="auto" w:fill="FFFFFF"/>
        </w:rPr>
        <w:t>、</w:t>
      </w:r>
      <w:r w:rsidRPr="008318BF">
        <w:rPr>
          <w:rFonts w:ascii="����" w:hAnsi="����" w:hint="eastAsia"/>
          <w:color w:val="222222"/>
          <w:szCs w:val="21"/>
          <w:shd w:val="clear" w:color="auto" w:fill="FFFFFF"/>
        </w:rPr>
        <w:t>B        5</w:t>
      </w:r>
      <w:r w:rsidRPr="008318BF">
        <w:rPr>
          <w:rFonts w:ascii="����" w:hAnsi="����" w:hint="eastAsia"/>
          <w:color w:val="222222"/>
          <w:szCs w:val="21"/>
          <w:shd w:val="clear" w:color="auto" w:fill="FFFFFF"/>
        </w:rPr>
        <w:t>、</w:t>
      </w:r>
      <w:r w:rsidRPr="008318BF">
        <w:rPr>
          <w:rFonts w:ascii="����" w:hAnsi="����" w:hint="eastAsia"/>
          <w:color w:val="222222"/>
          <w:szCs w:val="21"/>
          <w:shd w:val="clear" w:color="auto" w:fill="FFFFFF"/>
        </w:rPr>
        <w:t>B</w:t>
      </w:r>
    </w:p>
    <w:p w:rsidR="008318BF" w:rsidRDefault="008318BF" w:rsidP="00083AF3">
      <w:pPr>
        <w:spacing w:line="360" w:lineRule="auto"/>
        <w:rPr>
          <w:rFonts w:ascii="����" w:hAnsi="����" w:hint="eastAsia"/>
          <w:color w:val="222222"/>
          <w:szCs w:val="21"/>
          <w:shd w:val="clear" w:color="auto" w:fill="FFFFFF"/>
        </w:rPr>
      </w:pPr>
    </w:p>
    <w:p w:rsidR="00BD001E" w:rsidRPr="006D388A" w:rsidRDefault="00BD001E" w:rsidP="00BD001E">
      <w:pPr>
        <w:rPr>
          <w:rFonts w:ascii="黑体" w:eastAsia="黑体" w:hAnsi="黑体"/>
          <w:bCs/>
          <w:color w:val="FF0000"/>
          <w:sz w:val="28"/>
          <w:szCs w:val="30"/>
          <w:bdr w:val="single" w:sz="4" w:space="0" w:color="auto"/>
        </w:rPr>
      </w:pPr>
      <w:r w:rsidRPr="006D388A">
        <w:rPr>
          <w:rFonts w:ascii="黑体" w:eastAsia="黑体" w:hAnsi="黑体" w:hint="eastAsia"/>
          <w:bCs/>
          <w:color w:val="FF0000"/>
          <w:sz w:val="28"/>
          <w:szCs w:val="30"/>
          <w:bdr w:val="single" w:sz="4" w:space="0" w:color="auto"/>
        </w:rPr>
        <w:t xml:space="preserve">■ </w:t>
      </w:r>
      <w:r w:rsidRPr="00543632">
        <w:rPr>
          <w:rFonts w:ascii="黑体" w:eastAsia="黑体" w:hAnsi="黑体" w:hint="eastAsia"/>
          <w:b/>
          <w:bCs/>
          <w:color w:val="FF0000"/>
          <w:sz w:val="28"/>
          <w:szCs w:val="30"/>
          <w:bdr w:val="single" w:sz="4" w:space="0" w:color="auto"/>
        </w:rPr>
        <w:t>编读往来</w:t>
      </w:r>
      <w:r w:rsidRPr="006D388A">
        <w:rPr>
          <w:rFonts w:ascii="黑体" w:eastAsia="黑体" w:hAnsi="黑体" w:hint="eastAsia"/>
          <w:bCs/>
          <w:color w:val="FF0000"/>
          <w:sz w:val="28"/>
          <w:szCs w:val="30"/>
          <w:bdr w:val="single" w:sz="4" w:space="0" w:color="auto"/>
        </w:rPr>
        <w:t xml:space="preserve"> </w:t>
      </w:r>
      <w:bookmarkStart w:id="3" w:name="_GoBack"/>
      <w:bookmarkEnd w:id="3"/>
    </w:p>
    <w:p w:rsidR="00BD001E" w:rsidRDefault="00BD001E" w:rsidP="00BD001E">
      <w:pPr>
        <w:pStyle w:val="a6"/>
        <w:spacing w:before="0" w:beforeAutospacing="0" w:after="0" w:afterAutospacing="0" w:line="360" w:lineRule="auto"/>
        <w:ind w:firstLineChars="200" w:firstLine="420"/>
        <w:rPr>
          <w:sz w:val="21"/>
        </w:rPr>
      </w:pPr>
      <w:r>
        <w:rPr>
          <w:rFonts w:hint="eastAsia"/>
          <w:sz w:val="21"/>
        </w:rPr>
        <w:t xml:space="preserve">这里，是我们与您沟通的桥梁，您的建议，《党政干部学习文选》愿意听，您的想法对《党政干部学习文选》很重要！ </w:t>
      </w:r>
    </w:p>
    <w:p w:rsidR="00BD001E" w:rsidRDefault="00BD001E" w:rsidP="00BD001E">
      <w:pPr>
        <w:pStyle w:val="a6"/>
        <w:spacing w:before="0" w:beforeAutospacing="0" w:after="0" w:afterAutospacing="0" w:line="360" w:lineRule="auto"/>
        <w:ind w:firstLineChars="200" w:firstLine="420"/>
      </w:pPr>
      <w:r>
        <w:rPr>
          <w:rFonts w:hint="eastAsia"/>
          <w:sz w:val="21"/>
        </w:rPr>
        <w:t>我们开辟“编读往来”这个栏目，旨在加强编辑与读者之间的交流与合作，目的只有一个：把文选办得更好，满足读者和网友的需求。它是我们与您沟通交流的使者。如果您对我们的文选有更好的建议，或者对某篇文章有不同的见解，您都可以点击留言处畅所欲言。对于您的问题我们会及时反馈。您的参与定会成为推动杂志更快更好发展的动力，我们期待着您的参与！</w:t>
      </w:r>
      <w:r>
        <w:rPr>
          <w:rFonts w:hint="eastAsia"/>
          <w:bCs/>
          <w:color w:val="000000"/>
          <w:sz w:val="21"/>
        </w:rPr>
        <w:t>&gt;&gt;&gt;</w:t>
      </w:r>
      <w:hyperlink r:id="rId31" w:history="1">
        <w:r>
          <w:rPr>
            <w:rStyle w:val="a3"/>
            <w:rFonts w:hint="eastAsia"/>
            <w:bCs/>
            <w:sz w:val="21"/>
          </w:rPr>
          <w:t>留言</w:t>
        </w:r>
      </w:hyperlink>
      <w:r w:rsidRPr="00A34C91">
        <w:rPr>
          <w:rFonts w:hint="eastAsia"/>
          <w:color w:val="26214A"/>
          <w:sz w:val="21"/>
          <w:szCs w:val="21"/>
        </w:rPr>
        <w:t>投稿信箱：</w:t>
      </w:r>
      <w:hyperlink r:id="rId32" w:history="1">
        <w:r w:rsidRPr="00A34C91">
          <w:rPr>
            <w:rStyle w:val="a4"/>
            <w:rFonts w:hint="eastAsia"/>
            <w:bCs/>
            <w:sz w:val="21"/>
            <w:szCs w:val="21"/>
          </w:rPr>
          <w:t>lilun@people.cn</w:t>
        </w:r>
      </w:hyperlink>
    </w:p>
    <w:p w:rsidR="009B12CE" w:rsidRDefault="00DB00AB"/>
    <w:sectPr w:rsidR="009B12CE" w:rsidSect="00023402">
      <w:headerReference w:type="even" r:id="rId33"/>
      <w:headerReference w:type="default" r:id="rId34"/>
      <w:footerReference w:type="even" r:id="rId35"/>
      <w:footerReference w:type="default" r:id="rId36"/>
      <w:headerReference w:type="first" r:id="rId37"/>
      <w:pgSz w:w="11907" w:h="16839" w:code="9"/>
      <w:pgMar w:top="1440" w:right="1797" w:bottom="1440" w:left="1797" w:header="851" w:footer="851"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0AB" w:rsidRDefault="00DB00AB">
      <w:r>
        <w:separator/>
      </w:r>
    </w:p>
  </w:endnote>
  <w:endnote w:type="continuationSeparator" w:id="0">
    <w:p w:rsidR="00DB00AB" w:rsidRDefault="00DB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粗宋简体">
    <w:altName w:val="Arial Unicode MS"/>
    <w:charset w:val="86"/>
    <w:family w:val="script"/>
    <w:pitch w:val="fixed"/>
    <w:sig w:usb0="00000000" w:usb1="080E0000" w:usb2="00000010" w:usb3="00000000" w:csb0="00040000" w:csb1="00000000"/>
  </w:font>
  <w:font w:name="方正流行体繁体">
    <w:altName w:val="宋体"/>
    <w:charset w:val="86"/>
    <w:family w:val="script"/>
    <w:pitch w:val="default"/>
    <w:sig w:usb0="00000001" w:usb1="080E0000" w:usb2="00000010" w:usb3="00000000" w:csb0="00040000" w:csb1="00000000"/>
  </w:font>
  <w:font w:name="仿宋_GB2312">
    <w:altName w:val="仿宋"/>
    <w:charset w:val="86"/>
    <w:family w:val="auto"/>
    <w:pitch w:val="variable"/>
    <w:sig w:usb0="00000001"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A506CD">
    <w:pPr>
      <w:pStyle w:val="a7"/>
      <w:framePr w:wrap="around" w:vAnchor="text" w:hAnchor="margin" w:xAlign="center" w:y="1"/>
      <w:rPr>
        <w:rStyle w:val="a5"/>
      </w:rPr>
    </w:pPr>
    <w:r>
      <w:fldChar w:fldCharType="begin"/>
    </w:r>
    <w:r>
      <w:rPr>
        <w:rStyle w:val="a5"/>
      </w:rPr>
      <w:instrText xml:space="preserve">PAGE  </w:instrText>
    </w:r>
    <w:r>
      <w:fldChar w:fldCharType="end"/>
    </w:r>
  </w:p>
  <w:p w:rsidR="001A25BD" w:rsidRDefault="00DB00A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A506CD">
    <w:pPr>
      <w:pStyle w:val="a7"/>
      <w:framePr w:wrap="around" w:vAnchor="text" w:hAnchor="margin" w:xAlign="center" w:y="1"/>
      <w:rPr>
        <w:rStyle w:val="a5"/>
      </w:rPr>
    </w:pPr>
    <w:r>
      <w:fldChar w:fldCharType="begin"/>
    </w:r>
    <w:r>
      <w:rPr>
        <w:rStyle w:val="a5"/>
      </w:rPr>
      <w:instrText xml:space="preserve">PAGE  </w:instrText>
    </w:r>
    <w:r>
      <w:fldChar w:fldCharType="separate"/>
    </w:r>
    <w:r w:rsidR="008318BF">
      <w:rPr>
        <w:rStyle w:val="a5"/>
        <w:noProof/>
      </w:rPr>
      <w:t>7</w:t>
    </w:r>
    <w:r>
      <w:fldChar w:fldCharType="end"/>
    </w:r>
  </w:p>
  <w:p w:rsidR="001A25BD" w:rsidRDefault="00A506CD">
    <w:pPr>
      <w:pStyle w:val="a7"/>
      <w:rPr>
        <w:b/>
        <w:color w:val="000000"/>
      </w:rPr>
    </w:pPr>
    <w:r>
      <w:rPr>
        <w:rFonts w:hint="eastAsia"/>
        <w:b/>
        <w:color w:val="000000"/>
      </w:rPr>
      <w:t>请点击中国共产党新闻网</w:t>
    </w:r>
    <w:hyperlink r:id="rId1" w:history="1">
      <w:r>
        <w:rPr>
          <w:rStyle w:val="a4"/>
          <w:b/>
          <w:color w:val="000000"/>
        </w:rPr>
        <w:t>cpc.people.com.cn/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0AB" w:rsidRDefault="00DB00AB">
      <w:r>
        <w:separator/>
      </w:r>
    </w:p>
  </w:footnote>
  <w:footnote w:type="continuationSeparator" w:id="0">
    <w:p w:rsidR="00DB00AB" w:rsidRDefault="00DB0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DB00AB">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8" o:spid="_x0000_s2050" type="#_x0000_t75" style="position:absolute;left:0;text-align:left;margin-left:0;margin-top:0;width:990pt;height:1650pt;z-index:-251656192;mso-position-horizontal:center;mso-position-horizontal-relative:margin;mso-position-vertical:center;mso-position-vertical-relative:margin" o:allowincell="f">
          <v:imagedata r:id="rId1" o:title="224"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DB00AB">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9" o:spid="_x0000_s2051" type="#_x0000_t75" style="position:absolute;left:0;text-align:left;margin-left:0;margin-top:0;width:990pt;height:1650pt;z-index:-251655168;mso-position-horizontal:center;mso-position-horizontal-relative:margin;mso-position-vertical:center;mso-position-vertical-relative:margin" o:allowincell="f">
          <v:imagedata r:id="rId1" o:title="224"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DB00AB">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7" o:spid="_x0000_s2049" type="#_x0000_t75" style="position:absolute;left:0;text-align:left;margin-left:0;margin-top:0;width:990pt;height:1650pt;z-index:-251657216;mso-position-horizontal:center;mso-position-horizontal-relative:margin;mso-position-vertical:center;mso-position-vertical-relative:margin" o:allowincell="f">
          <v:imagedata r:id="rId1" o:title="224"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AD3E01"/>
    <w:multiLevelType w:val="hybridMultilevel"/>
    <w:tmpl w:val="5784C240"/>
    <w:lvl w:ilvl="0" w:tplc="87203D0C">
      <w:numFmt w:val="bullet"/>
      <w:lvlText w:val="■"/>
      <w:lvlJc w:val="left"/>
      <w:pPr>
        <w:ind w:left="360" w:hanging="360"/>
      </w:pPr>
      <w:rPr>
        <w:rFonts w:ascii="宋体" w:eastAsia="宋体" w:hAnsi="宋体" w:cs="Times New Roman" w:hint="eastAsia"/>
        <w:color w:val="FF0000"/>
        <w:sz w:val="21"/>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1E"/>
    <w:rsid w:val="000137D1"/>
    <w:rsid w:val="00041A4F"/>
    <w:rsid w:val="0005647B"/>
    <w:rsid w:val="00083AF3"/>
    <w:rsid w:val="00086D3E"/>
    <w:rsid w:val="0009357D"/>
    <w:rsid w:val="00094CFE"/>
    <w:rsid w:val="00095BA1"/>
    <w:rsid w:val="000B35BC"/>
    <w:rsid w:val="000C6340"/>
    <w:rsid w:val="001234F3"/>
    <w:rsid w:val="0016519B"/>
    <w:rsid w:val="00184003"/>
    <w:rsid w:val="00187663"/>
    <w:rsid w:val="001B5D19"/>
    <w:rsid w:val="001F3E39"/>
    <w:rsid w:val="00220970"/>
    <w:rsid w:val="00256AC4"/>
    <w:rsid w:val="00291A02"/>
    <w:rsid w:val="00297DC1"/>
    <w:rsid w:val="002B3581"/>
    <w:rsid w:val="002C726E"/>
    <w:rsid w:val="002C73F8"/>
    <w:rsid w:val="002F6513"/>
    <w:rsid w:val="00323785"/>
    <w:rsid w:val="00336A35"/>
    <w:rsid w:val="00351957"/>
    <w:rsid w:val="00380C6E"/>
    <w:rsid w:val="00385DA2"/>
    <w:rsid w:val="003A37BD"/>
    <w:rsid w:val="003A478B"/>
    <w:rsid w:val="003E10F5"/>
    <w:rsid w:val="005151F5"/>
    <w:rsid w:val="00543632"/>
    <w:rsid w:val="005C2E2F"/>
    <w:rsid w:val="005D3EB6"/>
    <w:rsid w:val="005E06D7"/>
    <w:rsid w:val="005E69D7"/>
    <w:rsid w:val="00607E2D"/>
    <w:rsid w:val="00620B01"/>
    <w:rsid w:val="006367A8"/>
    <w:rsid w:val="006577FD"/>
    <w:rsid w:val="00693527"/>
    <w:rsid w:val="006B321F"/>
    <w:rsid w:val="006B64F3"/>
    <w:rsid w:val="006C073D"/>
    <w:rsid w:val="006E7E78"/>
    <w:rsid w:val="006F59EC"/>
    <w:rsid w:val="00700542"/>
    <w:rsid w:val="00707F8C"/>
    <w:rsid w:val="007640DE"/>
    <w:rsid w:val="007A02B1"/>
    <w:rsid w:val="007B08F8"/>
    <w:rsid w:val="007F3C81"/>
    <w:rsid w:val="007F6C54"/>
    <w:rsid w:val="008318BF"/>
    <w:rsid w:val="00861B78"/>
    <w:rsid w:val="00863F1D"/>
    <w:rsid w:val="00896FE7"/>
    <w:rsid w:val="008C5C05"/>
    <w:rsid w:val="008F2E5C"/>
    <w:rsid w:val="008F3BCF"/>
    <w:rsid w:val="00924017"/>
    <w:rsid w:val="00944CDD"/>
    <w:rsid w:val="009539C7"/>
    <w:rsid w:val="00981890"/>
    <w:rsid w:val="009E3715"/>
    <w:rsid w:val="009F19FB"/>
    <w:rsid w:val="00A35E0C"/>
    <w:rsid w:val="00A506CD"/>
    <w:rsid w:val="00AB1687"/>
    <w:rsid w:val="00AC5849"/>
    <w:rsid w:val="00B31101"/>
    <w:rsid w:val="00B374B5"/>
    <w:rsid w:val="00B75063"/>
    <w:rsid w:val="00BA7159"/>
    <w:rsid w:val="00BB3D95"/>
    <w:rsid w:val="00BD001E"/>
    <w:rsid w:val="00C23EA9"/>
    <w:rsid w:val="00C5589E"/>
    <w:rsid w:val="00C97E8D"/>
    <w:rsid w:val="00CB2A7C"/>
    <w:rsid w:val="00DB00AB"/>
    <w:rsid w:val="00DC6708"/>
    <w:rsid w:val="00EC3D8E"/>
    <w:rsid w:val="00EF256D"/>
    <w:rsid w:val="00EF3096"/>
    <w:rsid w:val="00F31558"/>
    <w:rsid w:val="00FA6835"/>
    <w:rsid w:val="00FC242C"/>
    <w:rsid w:val="00FD3FFE"/>
    <w:rsid w:val="00FD7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52369AD-329D-4854-91FD-1A7413B2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0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BD001E"/>
    <w:rPr>
      <w:color w:val="800080"/>
      <w:u w:val="single"/>
    </w:rPr>
  </w:style>
  <w:style w:type="character" w:styleId="a4">
    <w:name w:val="Hyperlink"/>
    <w:rsid w:val="00BD001E"/>
    <w:rPr>
      <w:color w:val="0000FF"/>
      <w:u w:val="single"/>
    </w:rPr>
  </w:style>
  <w:style w:type="character" w:styleId="a5">
    <w:name w:val="page number"/>
    <w:basedOn w:val="a0"/>
    <w:rsid w:val="00BD001E"/>
  </w:style>
  <w:style w:type="character" w:customStyle="1" w:styleId="1CharChar">
    <w:name w:val="标题 1 Char Char"/>
    <w:rsid w:val="00BD001E"/>
    <w:rPr>
      <w:rFonts w:eastAsia="宋体"/>
      <w:b/>
      <w:bCs/>
      <w:kern w:val="44"/>
      <w:sz w:val="44"/>
      <w:szCs w:val="44"/>
      <w:lang w:val="en-US" w:eastAsia="zh-CN" w:bidi="ar-SA"/>
    </w:rPr>
  </w:style>
  <w:style w:type="character" w:customStyle="1" w:styleId="Char">
    <w:name w:val="普通(网站) Char"/>
    <w:link w:val="a6"/>
    <w:rsid w:val="00BD001E"/>
    <w:rPr>
      <w:rFonts w:ascii="宋体" w:eastAsia="宋体" w:hAnsi="宋体" w:cs="宋体"/>
      <w:sz w:val="24"/>
      <w:szCs w:val="24"/>
    </w:rPr>
  </w:style>
  <w:style w:type="paragraph" w:styleId="a7">
    <w:name w:val="footer"/>
    <w:basedOn w:val="a"/>
    <w:link w:val="Char0"/>
    <w:rsid w:val="00BD001E"/>
    <w:pPr>
      <w:tabs>
        <w:tab w:val="center" w:pos="4153"/>
        <w:tab w:val="right" w:pos="8306"/>
      </w:tabs>
      <w:snapToGrid w:val="0"/>
      <w:jc w:val="left"/>
    </w:pPr>
    <w:rPr>
      <w:sz w:val="18"/>
      <w:szCs w:val="18"/>
    </w:rPr>
  </w:style>
  <w:style w:type="character" w:customStyle="1" w:styleId="Char0">
    <w:name w:val="页脚 Char"/>
    <w:basedOn w:val="a0"/>
    <w:link w:val="a7"/>
    <w:rsid w:val="00BD001E"/>
    <w:rPr>
      <w:rFonts w:ascii="Times New Roman" w:eastAsia="宋体" w:hAnsi="Times New Roman" w:cs="Times New Roman"/>
      <w:sz w:val="18"/>
      <w:szCs w:val="18"/>
    </w:rPr>
  </w:style>
  <w:style w:type="paragraph" w:styleId="a8">
    <w:name w:val="header"/>
    <w:basedOn w:val="a"/>
    <w:link w:val="Char1"/>
    <w:rsid w:val="00BD001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rsid w:val="00BD001E"/>
    <w:rPr>
      <w:rFonts w:ascii="Times New Roman" w:eastAsia="宋体" w:hAnsi="Times New Roman" w:cs="Times New Roman"/>
      <w:sz w:val="18"/>
      <w:szCs w:val="18"/>
    </w:rPr>
  </w:style>
  <w:style w:type="paragraph" w:styleId="a6">
    <w:name w:val="Normal (Web)"/>
    <w:basedOn w:val="a"/>
    <w:link w:val="Char"/>
    <w:rsid w:val="00BD001E"/>
    <w:pPr>
      <w:widowControl/>
      <w:spacing w:before="100" w:beforeAutospacing="1" w:after="100" w:afterAutospacing="1"/>
      <w:jc w:val="left"/>
    </w:pPr>
    <w:rPr>
      <w:rFonts w:ascii="宋体" w:hAnsi="宋体" w:cs="宋体"/>
      <w:sz w:val="24"/>
    </w:rPr>
  </w:style>
  <w:style w:type="paragraph" w:styleId="a9">
    <w:name w:val="List Paragraph"/>
    <w:basedOn w:val="a"/>
    <w:uiPriority w:val="34"/>
    <w:qFormat/>
    <w:rsid w:val="00BD001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37700">
      <w:bodyDiv w:val="1"/>
      <w:marLeft w:val="0"/>
      <w:marRight w:val="0"/>
      <w:marTop w:val="0"/>
      <w:marBottom w:val="0"/>
      <w:divBdr>
        <w:top w:val="none" w:sz="0" w:space="0" w:color="auto"/>
        <w:left w:val="none" w:sz="0" w:space="0" w:color="auto"/>
        <w:bottom w:val="none" w:sz="0" w:space="0" w:color="auto"/>
        <w:right w:val="none" w:sz="0" w:space="0" w:color="auto"/>
      </w:divBdr>
    </w:div>
    <w:div w:id="92825682">
      <w:bodyDiv w:val="1"/>
      <w:marLeft w:val="0"/>
      <w:marRight w:val="0"/>
      <w:marTop w:val="0"/>
      <w:marBottom w:val="0"/>
      <w:divBdr>
        <w:top w:val="none" w:sz="0" w:space="0" w:color="auto"/>
        <w:left w:val="none" w:sz="0" w:space="0" w:color="auto"/>
        <w:bottom w:val="none" w:sz="0" w:space="0" w:color="auto"/>
        <w:right w:val="none" w:sz="0" w:space="0" w:color="auto"/>
      </w:divBdr>
    </w:div>
    <w:div w:id="138884099">
      <w:bodyDiv w:val="1"/>
      <w:marLeft w:val="0"/>
      <w:marRight w:val="0"/>
      <w:marTop w:val="0"/>
      <w:marBottom w:val="0"/>
      <w:divBdr>
        <w:top w:val="none" w:sz="0" w:space="0" w:color="auto"/>
        <w:left w:val="none" w:sz="0" w:space="0" w:color="auto"/>
        <w:bottom w:val="none" w:sz="0" w:space="0" w:color="auto"/>
        <w:right w:val="none" w:sz="0" w:space="0" w:color="auto"/>
      </w:divBdr>
    </w:div>
    <w:div w:id="169219526">
      <w:bodyDiv w:val="1"/>
      <w:marLeft w:val="0"/>
      <w:marRight w:val="0"/>
      <w:marTop w:val="0"/>
      <w:marBottom w:val="0"/>
      <w:divBdr>
        <w:top w:val="none" w:sz="0" w:space="0" w:color="auto"/>
        <w:left w:val="none" w:sz="0" w:space="0" w:color="auto"/>
        <w:bottom w:val="none" w:sz="0" w:space="0" w:color="auto"/>
        <w:right w:val="none" w:sz="0" w:space="0" w:color="auto"/>
      </w:divBdr>
    </w:div>
    <w:div w:id="210580057">
      <w:bodyDiv w:val="1"/>
      <w:marLeft w:val="0"/>
      <w:marRight w:val="0"/>
      <w:marTop w:val="0"/>
      <w:marBottom w:val="0"/>
      <w:divBdr>
        <w:top w:val="none" w:sz="0" w:space="0" w:color="auto"/>
        <w:left w:val="none" w:sz="0" w:space="0" w:color="auto"/>
        <w:bottom w:val="none" w:sz="0" w:space="0" w:color="auto"/>
        <w:right w:val="none" w:sz="0" w:space="0" w:color="auto"/>
      </w:divBdr>
    </w:div>
    <w:div w:id="212425270">
      <w:bodyDiv w:val="1"/>
      <w:marLeft w:val="0"/>
      <w:marRight w:val="0"/>
      <w:marTop w:val="0"/>
      <w:marBottom w:val="0"/>
      <w:divBdr>
        <w:top w:val="none" w:sz="0" w:space="0" w:color="auto"/>
        <w:left w:val="none" w:sz="0" w:space="0" w:color="auto"/>
        <w:bottom w:val="none" w:sz="0" w:space="0" w:color="auto"/>
        <w:right w:val="none" w:sz="0" w:space="0" w:color="auto"/>
      </w:divBdr>
    </w:div>
    <w:div w:id="240260320">
      <w:bodyDiv w:val="1"/>
      <w:marLeft w:val="0"/>
      <w:marRight w:val="0"/>
      <w:marTop w:val="0"/>
      <w:marBottom w:val="0"/>
      <w:divBdr>
        <w:top w:val="none" w:sz="0" w:space="0" w:color="auto"/>
        <w:left w:val="none" w:sz="0" w:space="0" w:color="auto"/>
        <w:bottom w:val="none" w:sz="0" w:space="0" w:color="auto"/>
        <w:right w:val="none" w:sz="0" w:space="0" w:color="auto"/>
      </w:divBdr>
    </w:div>
    <w:div w:id="246808925">
      <w:bodyDiv w:val="1"/>
      <w:marLeft w:val="0"/>
      <w:marRight w:val="0"/>
      <w:marTop w:val="0"/>
      <w:marBottom w:val="0"/>
      <w:divBdr>
        <w:top w:val="none" w:sz="0" w:space="0" w:color="auto"/>
        <w:left w:val="none" w:sz="0" w:space="0" w:color="auto"/>
        <w:bottom w:val="none" w:sz="0" w:space="0" w:color="auto"/>
        <w:right w:val="none" w:sz="0" w:space="0" w:color="auto"/>
      </w:divBdr>
    </w:div>
    <w:div w:id="247009280">
      <w:bodyDiv w:val="1"/>
      <w:marLeft w:val="0"/>
      <w:marRight w:val="0"/>
      <w:marTop w:val="0"/>
      <w:marBottom w:val="0"/>
      <w:divBdr>
        <w:top w:val="none" w:sz="0" w:space="0" w:color="auto"/>
        <w:left w:val="none" w:sz="0" w:space="0" w:color="auto"/>
        <w:bottom w:val="none" w:sz="0" w:space="0" w:color="auto"/>
        <w:right w:val="none" w:sz="0" w:space="0" w:color="auto"/>
      </w:divBdr>
    </w:div>
    <w:div w:id="255943865">
      <w:bodyDiv w:val="1"/>
      <w:marLeft w:val="0"/>
      <w:marRight w:val="0"/>
      <w:marTop w:val="0"/>
      <w:marBottom w:val="0"/>
      <w:divBdr>
        <w:top w:val="none" w:sz="0" w:space="0" w:color="auto"/>
        <w:left w:val="none" w:sz="0" w:space="0" w:color="auto"/>
        <w:bottom w:val="none" w:sz="0" w:space="0" w:color="auto"/>
        <w:right w:val="none" w:sz="0" w:space="0" w:color="auto"/>
      </w:divBdr>
    </w:div>
    <w:div w:id="299960718">
      <w:bodyDiv w:val="1"/>
      <w:marLeft w:val="0"/>
      <w:marRight w:val="0"/>
      <w:marTop w:val="0"/>
      <w:marBottom w:val="0"/>
      <w:divBdr>
        <w:top w:val="none" w:sz="0" w:space="0" w:color="auto"/>
        <w:left w:val="none" w:sz="0" w:space="0" w:color="auto"/>
        <w:bottom w:val="none" w:sz="0" w:space="0" w:color="auto"/>
        <w:right w:val="none" w:sz="0" w:space="0" w:color="auto"/>
      </w:divBdr>
    </w:div>
    <w:div w:id="329217473">
      <w:bodyDiv w:val="1"/>
      <w:marLeft w:val="0"/>
      <w:marRight w:val="0"/>
      <w:marTop w:val="0"/>
      <w:marBottom w:val="0"/>
      <w:divBdr>
        <w:top w:val="none" w:sz="0" w:space="0" w:color="auto"/>
        <w:left w:val="none" w:sz="0" w:space="0" w:color="auto"/>
        <w:bottom w:val="none" w:sz="0" w:space="0" w:color="auto"/>
        <w:right w:val="none" w:sz="0" w:space="0" w:color="auto"/>
      </w:divBdr>
    </w:div>
    <w:div w:id="330450553">
      <w:bodyDiv w:val="1"/>
      <w:marLeft w:val="0"/>
      <w:marRight w:val="0"/>
      <w:marTop w:val="0"/>
      <w:marBottom w:val="0"/>
      <w:divBdr>
        <w:top w:val="none" w:sz="0" w:space="0" w:color="auto"/>
        <w:left w:val="none" w:sz="0" w:space="0" w:color="auto"/>
        <w:bottom w:val="none" w:sz="0" w:space="0" w:color="auto"/>
        <w:right w:val="none" w:sz="0" w:space="0" w:color="auto"/>
      </w:divBdr>
    </w:div>
    <w:div w:id="353965109">
      <w:bodyDiv w:val="1"/>
      <w:marLeft w:val="0"/>
      <w:marRight w:val="0"/>
      <w:marTop w:val="0"/>
      <w:marBottom w:val="0"/>
      <w:divBdr>
        <w:top w:val="none" w:sz="0" w:space="0" w:color="auto"/>
        <w:left w:val="none" w:sz="0" w:space="0" w:color="auto"/>
        <w:bottom w:val="none" w:sz="0" w:space="0" w:color="auto"/>
        <w:right w:val="none" w:sz="0" w:space="0" w:color="auto"/>
      </w:divBdr>
    </w:div>
    <w:div w:id="385300873">
      <w:bodyDiv w:val="1"/>
      <w:marLeft w:val="0"/>
      <w:marRight w:val="0"/>
      <w:marTop w:val="0"/>
      <w:marBottom w:val="0"/>
      <w:divBdr>
        <w:top w:val="none" w:sz="0" w:space="0" w:color="auto"/>
        <w:left w:val="none" w:sz="0" w:space="0" w:color="auto"/>
        <w:bottom w:val="none" w:sz="0" w:space="0" w:color="auto"/>
        <w:right w:val="none" w:sz="0" w:space="0" w:color="auto"/>
      </w:divBdr>
    </w:div>
    <w:div w:id="477066034">
      <w:bodyDiv w:val="1"/>
      <w:marLeft w:val="0"/>
      <w:marRight w:val="0"/>
      <w:marTop w:val="0"/>
      <w:marBottom w:val="0"/>
      <w:divBdr>
        <w:top w:val="none" w:sz="0" w:space="0" w:color="auto"/>
        <w:left w:val="none" w:sz="0" w:space="0" w:color="auto"/>
        <w:bottom w:val="none" w:sz="0" w:space="0" w:color="auto"/>
        <w:right w:val="none" w:sz="0" w:space="0" w:color="auto"/>
      </w:divBdr>
    </w:div>
    <w:div w:id="562839038">
      <w:bodyDiv w:val="1"/>
      <w:marLeft w:val="0"/>
      <w:marRight w:val="0"/>
      <w:marTop w:val="0"/>
      <w:marBottom w:val="0"/>
      <w:divBdr>
        <w:top w:val="none" w:sz="0" w:space="0" w:color="auto"/>
        <w:left w:val="none" w:sz="0" w:space="0" w:color="auto"/>
        <w:bottom w:val="none" w:sz="0" w:space="0" w:color="auto"/>
        <w:right w:val="none" w:sz="0" w:space="0" w:color="auto"/>
      </w:divBdr>
    </w:div>
    <w:div w:id="568226970">
      <w:bodyDiv w:val="1"/>
      <w:marLeft w:val="0"/>
      <w:marRight w:val="0"/>
      <w:marTop w:val="0"/>
      <w:marBottom w:val="0"/>
      <w:divBdr>
        <w:top w:val="none" w:sz="0" w:space="0" w:color="auto"/>
        <w:left w:val="none" w:sz="0" w:space="0" w:color="auto"/>
        <w:bottom w:val="none" w:sz="0" w:space="0" w:color="auto"/>
        <w:right w:val="none" w:sz="0" w:space="0" w:color="auto"/>
      </w:divBdr>
    </w:div>
    <w:div w:id="573245716">
      <w:bodyDiv w:val="1"/>
      <w:marLeft w:val="0"/>
      <w:marRight w:val="0"/>
      <w:marTop w:val="0"/>
      <w:marBottom w:val="0"/>
      <w:divBdr>
        <w:top w:val="none" w:sz="0" w:space="0" w:color="auto"/>
        <w:left w:val="none" w:sz="0" w:space="0" w:color="auto"/>
        <w:bottom w:val="none" w:sz="0" w:space="0" w:color="auto"/>
        <w:right w:val="none" w:sz="0" w:space="0" w:color="auto"/>
      </w:divBdr>
    </w:div>
    <w:div w:id="686105728">
      <w:bodyDiv w:val="1"/>
      <w:marLeft w:val="0"/>
      <w:marRight w:val="0"/>
      <w:marTop w:val="0"/>
      <w:marBottom w:val="0"/>
      <w:divBdr>
        <w:top w:val="none" w:sz="0" w:space="0" w:color="auto"/>
        <w:left w:val="none" w:sz="0" w:space="0" w:color="auto"/>
        <w:bottom w:val="none" w:sz="0" w:space="0" w:color="auto"/>
        <w:right w:val="none" w:sz="0" w:space="0" w:color="auto"/>
      </w:divBdr>
    </w:div>
    <w:div w:id="690839231">
      <w:bodyDiv w:val="1"/>
      <w:marLeft w:val="0"/>
      <w:marRight w:val="0"/>
      <w:marTop w:val="0"/>
      <w:marBottom w:val="0"/>
      <w:divBdr>
        <w:top w:val="none" w:sz="0" w:space="0" w:color="auto"/>
        <w:left w:val="none" w:sz="0" w:space="0" w:color="auto"/>
        <w:bottom w:val="none" w:sz="0" w:space="0" w:color="auto"/>
        <w:right w:val="none" w:sz="0" w:space="0" w:color="auto"/>
      </w:divBdr>
    </w:div>
    <w:div w:id="700207707">
      <w:bodyDiv w:val="1"/>
      <w:marLeft w:val="0"/>
      <w:marRight w:val="0"/>
      <w:marTop w:val="0"/>
      <w:marBottom w:val="0"/>
      <w:divBdr>
        <w:top w:val="none" w:sz="0" w:space="0" w:color="auto"/>
        <w:left w:val="none" w:sz="0" w:space="0" w:color="auto"/>
        <w:bottom w:val="none" w:sz="0" w:space="0" w:color="auto"/>
        <w:right w:val="none" w:sz="0" w:space="0" w:color="auto"/>
      </w:divBdr>
    </w:div>
    <w:div w:id="764427219">
      <w:bodyDiv w:val="1"/>
      <w:marLeft w:val="0"/>
      <w:marRight w:val="0"/>
      <w:marTop w:val="0"/>
      <w:marBottom w:val="0"/>
      <w:divBdr>
        <w:top w:val="none" w:sz="0" w:space="0" w:color="auto"/>
        <w:left w:val="none" w:sz="0" w:space="0" w:color="auto"/>
        <w:bottom w:val="none" w:sz="0" w:space="0" w:color="auto"/>
        <w:right w:val="none" w:sz="0" w:space="0" w:color="auto"/>
      </w:divBdr>
    </w:div>
    <w:div w:id="789281195">
      <w:bodyDiv w:val="1"/>
      <w:marLeft w:val="0"/>
      <w:marRight w:val="0"/>
      <w:marTop w:val="0"/>
      <w:marBottom w:val="0"/>
      <w:divBdr>
        <w:top w:val="none" w:sz="0" w:space="0" w:color="auto"/>
        <w:left w:val="none" w:sz="0" w:space="0" w:color="auto"/>
        <w:bottom w:val="none" w:sz="0" w:space="0" w:color="auto"/>
        <w:right w:val="none" w:sz="0" w:space="0" w:color="auto"/>
      </w:divBdr>
    </w:div>
    <w:div w:id="876503110">
      <w:bodyDiv w:val="1"/>
      <w:marLeft w:val="0"/>
      <w:marRight w:val="0"/>
      <w:marTop w:val="0"/>
      <w:marBottom w:val="0"/>
      <w:divBdr>
        <w:top w:val="none" w:sz="0" w:space="0" w:color="auto"/>
        <w:left w:val="none" w:sz="0" w:space="0" w:color="auto"/>
        <w:bottom w:val="none" w:sz="0" w:space="0" w:color="auto"/>
        <w:right w:val="none" w:sz="0" w:space="0" w:color="auto"/>
      </w:divBdr>
    </w:div>
    <w:div w:id="985009316">
      <w:bodyDiv w:val="1"/>
      <w:marLeft w:val="0"/>
      <w:marRight w:val="0"/>
      <w:marTop w:val="0"/>
      <w:marBottom w:val="0"/>
      <w:divBdr>
        <w:top w:val="none" w:sz="0" w:space="0" w:color="auto"/>
        <w:left w:val="none" w:sz="0" w:space="0" w:color="auto"/>
        <w:bottom w:val="none" w:sz="0" w:space="0" w:color="auto"/>
        <w:right w:val="none" w:sz="0" w:space="0" w:color="auto"/>
      </w:divBdr>
    </w:div>
    <w:div w:id="999431207">
      <w:bodyDiv w:val="1"/>
      <w:marLeft w:val="0"/>
      <w:marRight w:val="0"/>
      <w:marTop w:val="0"/>
      <w:marBottom w:val="0"/>
      <w:divBdr>
        <w:top w:val="none" w:sz="0" w:space="0" w:color="auto"/>
        <w:left w:val="none" w:sz="0" w:space="0" w:color="auto"/>
        <w:bottom w:val="none" w:sz="0" w:space="0" w:color="auto"/>
        <w:right w:val="none" w:sz="0" w:space="0" w:color="auto"/>
      </w:divBdr>
    </w:div>
    <w:div w:id="1004437066">
      <w:bodyDiv w:val="1"/>
      <w:marLeft w:val="0"/>
      <w:marRight w:val="0"/>
      <w:marTop w:val="0"/>
      <w:marBottom w:val="0"/>
      <w:divBdr>
        <w:top w:val="none" w:sz="0" w:space="0" w:color="auto"/>
        <w:left w:val="none" w:sz="0" w:space="0" w:color="auto"/>
        <w:bottom w:val="none" w:sz="0" w:space="0" w:color="auto"/>
        <w:right w:val="none" w:sz="0" w:space="0" w:color="auto"/>
      </w:divBdr>
    </w:div>
    <w:div w:id="1017462057">
      <w:bodyDiv w:val="1"/>
      <w:marLeft w:val="0"/>
      <w:marRight w:val="0"/>
      <w:marTop w:val="0"/>
      <w:marBottom w:val="0"/>
      <w:divBdr>
        <w:top w:val="none" w:sz="0" w:space="0" w:color="auto"/>
        <w:left w:val="none" w:sz="0" w:space="0" w:color="auto"/>
        <w:bottom w:val="none" w:sz="0" w:space="0" w:color="auto"/>
        <w:right w:val="none" w:sz="0" w:space="0" w:color="auto"/>
      </w:divBdr>
    </w:div>
    <w:div w:id="1061322214">
      <w:bodyDiv w:val="1"/>
      <w:marLeft w:val="0"/>
      <w:marRight w:val="0"/>
      <w:marTop w:val="0"/>
      <w:marBottom w:val="0"/>
      <w:divBdr>
        <w:top w:val="none" w:sz="0" w:space="0" w:color="auto"/>
        <w:left w:val="none" w:sz="0" w:space="0" w:color="auto"/>
        <w:bottom w:val="none" w:sz="0" w:space="0" w:color="auto"/>
        <w:right w:val="none" w:sz="0" w:space="0" w:color="auto"/>
      </w:divBdr>
    </w:div>
    <w:div w:id="1070038960">
      <w:bodyDiv w:val="1"/>
      <w:marLeft w:val="0"/>
      <w:marRight w:val="0"/>
      <w:marTop w:val="0"/>
      <w:marBottom w:val="0"/>
      <w:divBdr>
        <w:top w:val="none" w:sz="0" w:space="0" w:color="auto"/>
        <w:left w:val="none" w:sz="0" w:space="0" w:color="auto"/>
        <w:bottom w:val="none" w:sz="0" w:space="0" w:color="auto"/>
        <w:right w:val="none" w:sz="0" w:space="0" w:color="auto"/>
      </w:divBdr>
    </w:div>
    <w:div w:id="1144077877">
      <w:bodyDiv w:val="1"/>
      <w:marLeft w:val="0"/>
      <w:marRight w:val="0"/>
      <w:marTop w:val="0"/>
      <w:marBottom w:val="0"/>
      <w:divBdr>
        <w:top w:val="none" w:sz="0" w:space="0" w:color="auto"/>
        <w:left w:val="none" w:sz="0" w:space="0" w:color="auto"/>
        <w:bottom w:val="none" w:sz="0" w:space="0" w:color="auto"/>
        <w:right w:val="none" w:sz="0" w:space="0" w:color="auto"/>
      </w:divBdr>
    </w:div>
    <w:div w:id="1221214008">
      <w:bodyDiv w:val="1"/>
      <w:marLeft w:val="0"/>
      <w:marRight w:val="0"/>
      <w:marTop w:val="0"/>
      <w:marBottom w:val="0"/>
      <w:divBdr>
        <w:top w:val="none" w:sz="0" w:space="0" w:color="auto"/>
        <w:left w:val="none" w:sz="0" w:space="0" w:color="auto"/>
        <w:bottom w:val="none" w:sz="0" w:space="0" w:color="auto"/>
        <w:right w:val="none" w:sz="0" w:space="0" w:color="auto"/>
      </w:divBdr>
    </w:div>
    <w:div w:id="1311668055">
      <w:bodyDiv w:val="1"/>
      <w:marLeft w:val="0"/>
      <w:marRight w:val="0"/>
      <w:marTop w:val="0"/>
      <w:marBottom w:val="0"/>
      <w:divBdr>
        <w:top w:val="none" w:sz="0" w:space="0" w:color="auto"/>
        <w:left w:val="none" w:sz="0" w:space="0" w:color="auto"/>
        <w:bottom w:val="none" w:sz="0" w:space="0" w:color="auto"/>
        <w:right w:val="none" w:sz="0" w:space="0" w:color="auto"/>
      </w:divBdr>
    </w:div>
    <w:div w:id="1378818034">
      <w:bodyDiv w:val="1"/>
      <w:marLeft w:val="0"/>
      <w:marRight w:val="0"/>
      <w:marTop w:val="0"/>
      <w:marBottom w:val="0"/>
      <w:divBdr>
        <w:top w:val="none" w:sz="0" w:space="0" w:color="auto"/>
        <w:left w:val="none" w:sz="0" w:space="0" w:color="auto"/>
        <w:bottom w:val="none" w:sz="0" w:space="0" w:color="auto"/>
        <w:right w:val="none" w:sz="0" w:space="0" w:color="auto"/>
      </w:divBdr>
    </w:div>
    <w:div w:id="1415011157">
      <w:bodyDiv w:val="1"/>
      <w:marLeft w:val="0"/>
      <w:marRight w:val="0"/>
      <w:marTop w:val="0"/>
      <w:marBottom w:val="0"/>
      <w:divBdr>
        <w:top w:val="none" w:sz="0" w:space="0" w:color="auto"/>
        <w:left w:val="none" w:sz="0" w:space="0" w:color="auto"/>
        <w:bottom w:val="none" w:sz="0" w:space="0" w:color="auto"/>
        <w:right w:val="none" w:sz="0" w:space="0" w:color="auto"/>
      </w:divBdr>
    </w:div>
    <w:div w:id="1457987318">
      <w:bodyDiv w:val="1"/>
      <w:marLeft w:val="0"/>
      <w:marRight w:val="0"/>
      <w:marTop w:val="0"/>
      <w:marBottom w:val="0"/>
      <w:divBdr>
        <w:top w:val="none" w:sz="0" w:space="0" w:color="auto"/>
        <w:left w:val="none" w:sz="0" w:space="0" w:color="auto"/>
        <w:bottom w:val="none" w:sz="0" w:space="0" w:color="auto"/>
        <w:right w:val="none" w:sz="0" w:space="0" w:color="auto"/>
      </w:divBdr>
    </w:div>
    <w:div w:id="1471822255">
      <w:bodyDiv w:val="1"/>
      <w:marLeft w:val="0"/>
      <w:marRight w:val="0"/>
      <w:marTop w:val="0"/>
      <w:marBottom w:val="0"/>
      <w:divBdr>
        <w:top w:val="none" w:sz="0" w:space="0" w:color="auto"/>
        <w:left w:val="none" w:sz="0" w:space="0" w:color="auto"/>
        <w:bottom w:val="none" w:sz="0" w:space="0" w:color="auto"/>
        <w:right w:val="none" w:sz="0" w:space="0" w:color="auto"/>
      </w:divBdr>
    </w:div>
    <w:div w:id="1475873864">
      <w:bodyDiv w:val="1"/>
      <w:marLeft w:val="0"/>
      <w:marRight w:val="0"/>
      <w:marTop w:val="0"/>
      <w:marBottom w:val="0"/>
      <w:divBdr>
        <w:top w:val="none" w:sz="0" w:space="0" w:color="auto"/>
        <w:left w:val="none" w:sz="0" w:space="0" w:color="auto"/>
        <w:bottom w:val="none" w:sz="0" w:space="0" w:color="auto"/>
        <w:right w:val="none" w:sz="0" w:space="0" w:color="auto"/>
      </w:divBdr>
    </w:div>
    <w:div w:id="1556426050">
      <w:bodyDiv w:val="1"/>
      <w:marLeft w:val="0"/>
      <w:marRight w:val="0"/>
      <w:marTop w:val="0"/>
      <w:marBottom w:val="0"/>
      <w:divBdr>
        <w:top w:val="none" w:sz="0" w:space="0" w:color="auto"/>
        <w:left w:val="none" w:sz="0" w:space="0" w:color="auto"/>
        <w:bottom w:val="none" w:sz="0" w:space="0" w:color="auto"/>
        <w:right w:val="none" w:sz="0" w:space="0" w:color="auto"/>
      </w:divBdr>
    </w:div>
    <w:div w:id="1566600368">
      <w:bodyDiv w:val="1"/>
      <w:marLeft w:val="0"/>
      <w:marRight w:val="0"/>
      <w:marTop w:val="0"/>
      <w:marBottom w:val="0"/>
      <w:divBdr>
        <w:top w:val="none" w:sz="0" w:space="0" w:color="auto"/>
        <w:left w:val="none" w:sz="0" w:space="0" w:color="auto"/>
        <w:bottom w:val="none" w:sz="0" w:space="0" w:color="auto"/>
        <w:right w:val="none" w:sz="0" w:space="0" w:color="auto"/>
      </w:divBdr>
    </w:div>
    <w:div w:id="1578199931">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689941172">
      <w:bodyDiv w:val="1"/>
      <w:marLeft w:val="0"/>
      <w:marRight w:val="0"/>
      <w:marTop w:val="0"/>
      <w:marBottom w:val="0"/>
      <w:divBdr>
        <w:top w:val="none" w:sz="0" w:space="0" w:color="auto"/>
        <w:left w:val="none" w:sz="0" w:space="0" w:color="auto"/>
        <w:bottom w:val="none" w:sz="0" w:space="0" w:color="auto"/>
        <w:right w:val="none" w:sz="0" w:space="0" w:color="auto"/>
      </w:divBdr>
    </w:div>
    <w:div w:id="1697802615">
      <w:bodyDiv w:val="1"/>
      <w:marLeft w:val="0"/>
      <w:marRight w:val="0"/>
      <w:marTop w:val="0"/>
      <w:marBottom w:val="0"/>
      <w:divBdr>
        <w:top w:val="none" w:sz="0" w:space="0" w:color="auto"/>
        <w:left w:val="none" w:sz="0" w:space="0" w:color="auto"/>
        <w:bottom w:val="none" w:sz="0" w:space="0" w:color="auto"/>
        <w:right w:val="none" w:sz="0" w:space="0" w:color="auto"/>
      </w:divBdr>
    </w:div>
    <w:div w:id="1721854266">
      <w:bodyDiv w:val="1"/>
      <w:marLeft w:val="0"/>
      <w:marRight w:val="0"/>
      <w:marTop w:val="0"/>
      <w:marBottom w:val="0"/>
      <w:divBdr>
        <w:top w:val="none" w:sz="0" w:space="0" w:color="auto"/>
        <w:left w:val="none" w:sz="0" w:space="0" w:color="auto"/>
        <w:bottom w:val="none" w:sz="0" w:space="0" w:color="auto"/>
        <w:right w:val="none" w:sz="0" w:space="0" w:color="auto"/>
      </w:divBdr>
    </w:div>
    <w:div w:id="1729691986">
      <w:bodyDiv w:val="1"/>
      <w:marLeft w:val="0"/>
      <w:marRight w:val="0"/>
      <w:marTop w:val="0"/>
      <w:marBottom w:val="0"/>
      <w:divBdr>
        <w:top w:val="none" w:sz="0" w:space="0" w:color="auto"/>
        <w:left w:val="none" w:sz="0" w:space="0" w:color="auto"/>
        <w:bottom w:val="none" w:sz="0" w:space="0" w:color="auto"/>
        <w:right w:val="none" w:sz="0" w:space="0" w:color="auto"/>
      </w:divBdr>
    </w:div>
    <w:div w:id="1776360845">
      <w:bodyDiv w:val="1"/>
      <w:marLeft w:val="0"/>
      <w:marRight w:val="0"/>
      <w:marTop w:val="0"/>
      <w:marBottom w:val="0"/>
      <w:divBdr>
        <w:top w:val="none" w:sz="0" w:space="0" w:color="auto"/>
        <w:left w:val="none" w:sz="0" w:space="0" w:color="auto"/>
        <w:bottom w:val="none" w:sz="0" w:space="0" w:color="auto"/>
        <w:right w:val="none" w:sz="0" w:space="0" w:color="auto"/>
      </w:divBdr>
    </w:div>
    <w:div w:id="1778988301">
      <w:bodyDiv w:val="1"/>
      <w:marLeft w:val="0"/>
      <w:marRight w:val="0"/>
      <w:marTop w:val="0"/>
      <w:marBottom w:val="0"/>
      <w:divBdr>
        <w:top w:val="none" w:sz="0" w:space="0" w:color="auto"/>
        <w:left w:val="none" w:sz="0" w:space="0" w:color="auto"/>
        <w:bottom w:val="none" w:sz="0" w:space="0" w:color="auto"/>
        <w:right w:val="none" w:sz="0" w:space="0" w:color="auto"/>
      </w:divBdr>
    </w:div>
    <w:div w:id="1828090304">
      <w:bodyDiv w:val="1"/>
      <w:marLeft w:val="0"/>
      <w:marRight w:val="0"/>
      <w:marTop w:val="0"/>
      <w:marBottom w:val="0"/>
      <w:divBdr>
        <w:top w:val="none" w:sz="0" w:space="0" w:color="auto"/>
        <w:left w:val="none" w:sz="0" w:space="0" w:color="auto"/>
        <w:bottom w:val="none" w:sz="0" w:space="0" w:color="auto"/>
        <w:right w:val="none" w:sz="0" w:space="0" w:color="auto"/>
      </w:divBdr>
    </w:div>
    <w:div w:id="1838155357">
      <w:bodyDiv w:val="1"/>
      <w:marLeft w:val="0"/>
      <w:marRight w:val="0"/>
      <w:marTop w:val="0"/>
      <w:marBottom w:val="0"/>
      <w:divBdr>
        <w:top w:val="none" w:sz="0" w:space="0" w:color="auto"/>
        <w:left w:val="none" w:sz="0" w:space="0" w:color="auto"/>
        <w:bottom w:val="none" w:sz="0" w:space="0" w:color="auto"/>
        <w:right w:val="none" w:sz="0" w:space="0" w:color="auto"/>
      </w:divBdr>
    </w:div>
    <w:div w:id="1896434015">
      <w:bodyDiv w:val="1"/>
      <w:marLeft w:val="0"/>
      <w:marRight w:val="0"/>
      <w:marTop w:val="0"/>
      <w:marBottom w:val="0"/>
      <w:divBdr>
        <w:top w:val="none" w:sz="0" w:space="0" w:color="auto"/>
        <w:left w:val="none" w:sz="0" w:space="0" w:color="auto"/>
        <w:bottom w:val="none" w:sz="0" w:space="0" w:color="auto"/>
        <w:right w:val="none" w:sz="0" w:space="0" w:color="auto"/>
      </w:divBdr>
    </w:div>
    <w:div w:id="1960867878">
      <w:bodyDiv w:val="1"/>
      <w:marLeft w:val="0"/>
      <w:marRight w:val="0"/>
      <w:marTop w:val="0"/>
      <w:marBottom w:val="0"/>
      <w:divBdr>
        <w:top w:val="none" w:sz="0" w:space="0" w:color="auto"/>
        <w:left w:val="none" w:sz="0" w:space="0" w:color="auto"/>
        <w:bottom w:val="none" w:sz="0" w:space="0" w:color="auto"/>
        <w:right w:val="none" w:sz="0" w:space="0" w:color="auto"/>
      </w:divBdr>
    </w:div>
    <w:div w:id="21468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pc.people.com.cn/n1/2019/0607/c64094-31124860.html" TargetMode="External"/><Relationship Id="rId18" Type="http://schemas.openxmlformats.org/officeDocument/2006/relationships/hyperlink" Target="http://cpc.people.com.cn/n1/2019/0601/c64094-31115059.html" TargetMode="External"/><Relationship Id="rId26" Type="http://schemas.openxmlformats.org/officeDocument/2006/relationships/hyperlink" Target="http://theory.people.com.cn/n1/2019/0602/c40531-31115633.html" TargetMode="External"/><Relationship Id="rId39" Type="http://schemas.openxmlformats.org/officeDocument/2006/relationships/theme" Target="theme/theme1.xml"/><Relationship Id="rId21" Type="http://schemas.openxmlformats.org/officeDocument/2006/relationships/hyperlink" Target="http://theory.people.com.cn/n1/2019/0531/c40531-31112605.html" TargetMode="External"/><Relationship Id="rId34" Type="http://schemas.openxmlformats.org/officeDocument/2006/relationships/header" Target="header2.xml"/><Relationship Id="rId7" Type="http://schemas.openxmlformats.org/officeDocument/2006/relationships/hyperlink" Target="http://cpc.people.com.cn/" TargetMode="External"/><Relationship Id="rId12" Type="http://schemas.openxmlformats.org/officeDocument/2006/relationships/hyperlink" Target="http://cpc.people.com.cn/n1/2019/0614/c64094-31136282.html" TargetMode="External"/><Relationship Id="rId17" Type="http://schemas.openxmlformats.org/officeDocument/2006/relationships/hyperlink" Target="http://cpc.people.com.cn/n1/2019/0614/c64094-31136289.html" TargetMode="External"/><Relationship Id="rId25" Type="http://schemas.openxmlformats.org/officeDocument/2006/relationships/hyperlink" Target="http://theory.people.com.cn/n1/2019/0601/c40531-31115065.htm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pc.people.com.cn/n1/2019/0523/c64094-31098729.html" TargetMode="External"/><Relationship Id="rId20" Type="http://schemas.openxmlformats.org/officeDocument/2006/relationships/hyperlink" Target="http://theory.people.com.cn/n1/2019/0605/c40531-31120475.html" TargetMode="External"/><Relationship Id="rId29" Type="http://schemas.openxmlformats.org/officeDocument/2006/relationships/hyperlink" Target="http://cpc.people.com.cn/n1/2019/0605/c64094-31120234.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pc.people.com.cn/n1/2019/0523/c64094-31098722.html" TargetMode="External"/><Relationship Id="rId24" Type="http://schemas.openxmlformats.org/officeDocument/2006/relationships/hyperlink" Target="http://theory.people.com.cn/n1/2019/0612/c40531-31131980.html" TargetMode="External"/><Relationship Id="rId32" Type="http://schemas.openxmlformats.org/officeDocument/2006/relationships/hyperlink" Target="mailto:lilun@people.cn" TargetMode="External"/><Relationship Id="rId37"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cpc.people.com.cn/n1/2019/0516/c64094-31087258.html" TargetMode="External"/><Relationship Id="rId23" Type="http://schemas.openxmlformats.org/officeDocument/2006/relationships/hyperlink" Target="http://theory.people.com.cn/n1/2019/0610/c40531-31126816.html" TargetMode="External"/><Relationship Id="rId28" Type="http://schemas.openxmlformats.org/officeDocument/2006/relationships/hyperlink" Target="http://cpc.people.com.cn/n1/2019/0604/c64036-31118114.html" TargetMode="External"/><Relationship Id="rId36" Type="http://schemas.openxmlformats.org/officeDocument/2006/relationships/footer" Target="footer2.xml"/><Relationship Id="rId10" Type="http://schemas.openxmlformats.org/officeDocument/2006/relationships/hyperlink" Target="http://theory.people.com.cn" TargetMode="External"/><Relationship Id="rId19" Type="http://schemas.openxmlformats.org/officeDocument/2006/relationships/hyperlink" Target="http://theory.people.com.cn/n1/2019/0604/c40531-31118389.html" TargetMode="External"/><Relationship Id="rId31" Type="http://schemas.openxmlformats.org/officeDocument/2006/relationships/hyperlink" Target="http://theory.people.com.cn/GB/164319/index.html" TargetMode="External"/><Relationship Id="rId4" Type="http://schemas.openxmlformats.org/officeDocument/2006/relationships/webSettings" Target="webSettings.xml"/><Relationship Id="rId9" Type="http://schemas.openxmlformats.org/officeDocument/2006/relationships/hyperlink" Target="http://cpc.people.com.cn/" TargetMode="External"/><Relationship Id="rId14" Type="http://schemas.openxmlformats.org/officeDocument/2006/relationships/hyperlink" Target="http://cpc.people.com.cn/n1/2019/0607/c64094-31124861.html" TargetMode="External"/><Relationship Id="rId22" Type="http://schemas.openxmlformats.org/officeDocument/2006/relationships/hyperlink" Target="http://theory.people.com.cn/n1/2019/0531/c40531-31112586.html" TargetMode="External"/><Relationship Id="rId27" Type="http://schemas.openxmlformats.org/officeDocument/2006/relationships/hyperlink" Target="http://cpc.people.com.cn/n1/2019/0603/c64036-31116099.html" TargetMode="External"/><Relationship Id="rId30" Type="http://schemas.openxmlformats.org/officeDocument/2006/relationships/hyperlink" Target="http://cpc.people.com.cn/n1/2019/0606/c64094-31123512.html" TargetMode="External"/><Relationship Id="rId35" Type="http://schemas.openxmlformats.org/officeDocument/2006/relationships/footer" Target="footer1.xml"/><Relationship Id="rId8" Type="http://schemas.openxmlformats.org/officeDocument/2006/relationships/hyperlink" Target="http://theory.people.com.cn"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http://cpc.people.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9</Pages>
  <Words>1245</Words>
  <Characters>7100</Characters>
  <Application>Microsoft Office Word</Application>
  <DocSecurity>0</DocSecurity>
  <Lines>59</Lines>
  <Paragraphs>16</Paragraphs>
  <ScaleCrop>false</ScaleCrop>
  <Company>Microsoft</Company>
  <LinksUpToDate>false</LinksUpToDate>
  <CharactersWithSpaces>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任一林</dc:creator>
  <cp:keywords/>
  <dc:description/>
  <cp:lastModifiedBy>任一林</cp:lastModifiedBy>
  <cp:revision>10</cp:revision>
  <cp:lastPrinted>2019-06-18T02:31:00Z</cp:lastPrinted>
  <dcterms:created xsi:type="dcterms:W3CDTF">2019-06-17T07:47:00Z</dcterms:created>
  <dcterms:modified xsi:type="dcterms:W3CDTF">2019-06-18T06:38:00Z</dcterms:modified>
</cp:coreProperties>
</file>