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01E" w:rsidRDefault="00BD001E" w:rsidP="00BD001E">
      <w:pPr>
        <w:spacing w:line="360" w:lineRule="auto"/>
        <w:rPr>
          <w:rFonts w:ascii="方正粗宋简体" w:eastAsia="方正粗宋简体" w:hAnsi="方正流行体繁体"/>
          <w:b/>
          <w:spacing w:val="72"/>
          <w:kern w:val="0"/>
          <w:sz w:val="144"/>
          <w:szCs w:val="144"/>
        </w:rPr>
      </w:pPr>
      <w:r>
        <w:rPr>
          <w:rFonts w:ascii="方正粗宋简体" w:eastAsia="方正粗宋简体" w:hAnsi="方正流行体繁体"/>
          <w:b/>
          <w:bCs/>
          <w:noProof/>
          <w:color w:val="FF0000"/>
          <w:spacing w:val="72"/>
          <w:sz w:val="144"/>
          <w:szCs w:val="144"/>
        </w:rPr>
        <mc:AlternateContent>
          <mc:Choice Requires="wps">
            <w:drawing>
              <wp:anchor distT="0" distB="0" distL="114300" distR="114300" simplePos="0" relativeHeight="251660288" behindDoc="0" locked="0" layoutInCell="1" allowOverlap="1" wp14:anchorId="35C4E353" wp14:editId="5D51C530">
                <wp:simplePos x="0" y="0"/>
                <wp:positionH relativeFrom="column">
                  <wp:posOffset>4130040</wp:posOffset>
                </wp:positionH>
                <wp:positionV relativeFrom="page">
                  <wp:posOffset>1410970</wp:posOffset>
                </wp:positionV>
                <wp:extent cx="1470660" cy="868045"/>
                <wp:effectExtent l="13335" t="10795" r="1143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868045"/>
                        </a:xfrm>
                        <a:prstGeom prst="rect">
                          <a:avLst/>
                        </a:prstGeom>
                        <a:solidFill>
                          <a:srgbClr val="FFFFFF"/>
                        </a:solidFill>
                        <a:ln w="9525">
                          <a:solidFill>
                            <a:srgbClr val="FFFFFF"/>
                          </a:solidFill>
                          <a:miter lim="800000"/>
                          <a:headEnd/>
                          <a:tailEnd/>
                        </a:ln>
                      </wps:spPr>
                      <wps:txb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Pr>
                                <w:b/>
                                <w:bCs/>
                                <w:color w:val="FF0000"/>
                                <w:sz w:val="28"/>
                                <w:szCs w:val="28"/>
                              </w:rPr>
                              <w:t>43</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Pr>
                                <w:rFonts w:hint="eastAsia"/>
                                <w:b/>
                                <w:bCs/>
                                <w:color w:val="FF0000"/>
                                <w:sz w:val="28"/>
                                <w:szCs w:val="28"/>
                              </w:rPr>
                              <w:t>1</w:t>
                            </w:r>
                            <w:r>
                              <w:rPr>
                                <w:rFonts w:hint="eastAsia"/>
                                <w:b/>
                                <w:bCs/>
                                <w:color w:val="FF0000"/>
                                <w:sz w:val="28"/>
                                <w:szCs w:val="28"/>
                              </w:rPr>
                              <w:t>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4E353" id="_x0000_t202" coordsize="21600,21600" o:spt="202" path="m,l,21600r21600,l21600,xe">
                <v:stroke joinstyle="miter"/>
                <v:path gradientshapeok="t" o:connecttype="rect"/>
              </v:shapetype>
              <v:shape id="Text Box 2" o:spid="_x0000_s1026" type="#_x0000_t202" style="position:absolute;left:0;text-align:left;margin-left:325.2pt;margin-top:111.1pt;width:115.8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" strokecolor="white">
                <v:textbox>
                  <w:txbxContent>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总第</w:t>
                      </w:r>
                      <w:r>
                        <w:rPr>
                          <w:rFonts w:hint="eastAsia"/>
                          <w:b/>
                          <w:bCs/>
                          <w:color w:val="FF0000"/>
                          <w:sz w:val="28"/>
                          <w:szCs w:val="28"/>
                        </w:rPr>
                        <w:t xml:space="preserve"> 1</w:t>
                      </w:r>
                      <w:r>
                        <w:rPr>
                          <w:b/>
                          <w:bCs/>
                          <w:color w:val="FF0000"/>
                          <w:sz w:val="28"/>
                          <w:szCs w:val="28"/>
                        </w:rPr>
                        <w:t>43</w:t>
                      </w:r>
                      <w:r>
                        <w:rPr>
                          <w:rFonts w:hint="eastAsia"/>
                          <w:b/>
                          <w:bCs/>
                          <w:color w:val="FF0000"/>
                          <w:sz w:val="28"/>
                          <w:szCs w:val="28"/>
                        </w:rPr>
                        <w:t>期</w:t>
                      </w:r>
                    </w:p>
                    <w:p w:rsidR="00BD001E" w:rsidRDefault="00BD001E" w:rsidP="00BD001E">
                      <w:pPr>
                        <w:spacing w:before="156" w:line="400" w:lineRule="exact"/>
                        <w:ind w:leftChars="66" w:left="139" w:rightChars="-244" w:right="-512"/>
                        <w:rPr>
                          <w:b/>
                          <w:bCs/>
                          <w:color w:val="FF0000"/>
                          <w:sz w:val="28"/>
                          <w:szCs w:val="28"/>
                        </w:rPr>
                      </w:pPr>
                      <w:r>
                        <w:rPr>
                          <w:rFonts w:hint="eastAsia"/>
                          <w:b/>
                          <w:bCs/>
                          <w:color w:val="FF0000"/>
                          <w:sz w:val="28"/>
                          <w:szCs w:val="28"/>
                        </w:rPr>
                        <w:t>201</w:t>
                      </w:r>
                      <w:r>
                        <w:rPr>
                          <w:b/>
                          <w:bCs/>
                          <w:color w:val="FF0000"/>
                          <w:sz w:val="28"/>
                          <w:szCs w:val="28"/>
                        </w:rPr>
                        <w:t>9</w:t>
                      </w:r>
                      <w:r>
                        <w:rPr>
                          <w:rFonts w:hint="eastAsia"/>
                          <w:b/>
                          <w:bCs/>
                          <w:color w:val="FF0000"/>
                          <w:sz w:val="28"/>
                          <w:szCs w:val="28"/>
                        </w:rPr>
                        <w:t>年</w:t>
                      </w:r>
                      <w:r>
                        <w:rPr>
                          <w:rFonts w:hint="eastAsia"/>
                          <w:b/>
                          <w:bCs/>
                          <w:color w:val="FF0000"/>
                          <w:sz w:val="28"/>
                          <w:szCs w:val="28"/>
                        </w:rPr>
                        <w:t>1</w:t>
                      </w:r>
                      <w:r>
                        <w:rPr>
                          <w:rFonts w:hint="eastAsia"/>
                          <w:b/>
                          <w:bCs/>
                          <w:color w:val="FF0000"/>
                          <w:sz w:val="28"/>
                          <w:szCs w:val="28"/>
                        </w:rPr>
                        <w:t>期</w:t>
                      </w:r>
                    </w:p>
                  </w:txbxContent>
                </v:textbox>
                <w10:wrap anchory="page"/>
              </v:shape>
            </w:pict>
          </mc:Fallback>
        </mc:AlternateContent>
      </w:r>
      <w:r>
        <w:rPr>
          <w:rFonts w:ascii="方正粗宋简体" w:eastAsia="方正粗宋简体" w:hAnsi="方正流行体繁体"/>
          <w:b/>
          <w:noProof/>
          <w:sz w:val="144"/>
          <w:szCs w:val="144"/>
        </w:rPr>
        <mc:AlternateContent>
          <mc:Choice Requires="wps">
            <w:drawing>
              <wp:anchor distT="0" distB="0" distL="114300" distR="114300" simplePos="0" relativeHeight="251661312" behindDoc="0" locked="0" layoutInCell="1" allowOverlap="1" wp14:anchorId="25069AB4" wp14:editId="0969C42F">
                <wp:simplePos x="0" y="0"/>
                <wp:positionH relativeFrom="column">
                  <wp:posOffset>0</wp:posOffset>
                </wp:positionH>
                <wp:positionV relativeFrom="page">
                  <wp:posOffset>716280</wp:posOffset>
                </wp:positionV>
                <wp:extent cx="3200400" cy="495300"/>
                <wp:effectExtent l="7620" t="11430" r="1143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95300"/>
                        </a:xfrm>
                        <a:prstGeom prst="rect">
                          <a:avLst/>
                        </a:prstGeom>
                        <a:solidFill>
                          <a:srgbClr val="FFFFFF">
                            <a:alpha val="0"/>
                          </a:srgbClr>
                        </a:solidFill>
                        <a:ln w="9525">
                          <a:solidFill>
                            <a:srgbClr val="FFFFFF"/>
                          </a:solidFill>
                          <a:miter lim="800000"/>
                          <a:headEnd/>
                          <a:tailEnd/>
                        </a:ln>
                      </wps:spPr>
                      <wps:txb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9AB4" id="Text Box 3" o:spid="_x0000_s1027" type="#_x0000_t202" style="position:absolute;left:0;text-align:left;margin-left:0;margin-top:56.4pt;width:25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" strokecolor="white">
                <v:fill opacity="0"/>
                <v:textbox>
                  <w:txbxContent>
                    <w:p w:rsidR="00BD001E" w:rsidRDefault="00BD001E" w:rsidP="00BD001E">
                      <w:pPr>
                        <w:rPr>
                          <w:rFonts w:ascii="楷体_GB2312" w:eastAsia="楷体_GB2312" w:cs="宋体"/>
                          <w:b/>
                          <w:kern w:val="0"/>
                          <w:sz w:val="36"/>
                          <w:szCs w:val="36"/>
                          <w:lang w:val="zh-CN"/>
                        </w:rPr>
                      </w:pPr>
                      <w:r>
                        <w:rPr>
                          <w:rFonts w:ascii="仿宋_GB2312" w:eastAsia="仿宋_GB2312" w:cs="宋体" w:hint="eastAsia"/>
                          <w:b/>
                          <w:kern w:val="0"/>
                          <w:sz w:val="36"/>
                          <w:szCs w:val="36"/>
                          <w:lang w:val="zh-CN"/>
                        </w:rPr>
                        <w:t>党政干部和党务工作者</w:t>
                      </w: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cs="宋体"/>
                          <w:b/>
                          <w:kern w:val="0"/>
                          <w:sz w:val="36"/>
                          <w:szCs w:val="36"/>
                          <w:lang w:val="zh-CN"/>
                        </w:rPr>
                      </w:pPr>
                    </w:p>
                    <w:p w:rsidR="00BD001E" w:rsidRDefault="00BD001E" w:rsidP="00BD001E">
                      <w:pPr>
                        <w:rPr>
                          <w:rFonts w:ascii="楷体_GB2312" w:eastAsia="楷体_GB2312"/>
                          <w:b/>
                          <w:sz w:val="36"/>
                          <w:szCs w:val="36"/>
                        </w:rPr>
                      </w:pPr>
                      <w:r>
                        <w:rPr>
                          <w:rFonts w:ascii="楷体_GB2312" w:eastAsia="楷体_GB2312" w:cs="宋体" w:hint="eastAsia"/>
                          <w:b/>
                          <w:kern w:val="0"/>
                          <w:sz w:val="36"/>
                          <w:szCs w:val="36"/>
                          <w:lang w:val="zh-CN"/>
                        </w:rPr>
                        <w:t>党政干部和党务工作者</w:t>
                      </w:r>
                    </w:p>
                  </w:txbxContent>
                </v:textbox>
                <w10:wrap anchory="page"/>
              </v:shape>
            </w:pict>
          </mc:Fallback>
        </mc:AlternateContent>
      </w:r>
      <w:r>
        <w:rPr>
          <w:rFonts w:ascii="方正粗宋简体" w:eastAsia="方正粗宋简体" w:hAnsi="方正流行体繁体" w:hint="eastAsia"/>
          <w:b/>
          <w:bCs/>
          <w:color w:val="FF0000"/>
          <w:spacing w:val="72"/>
          <w:sz w:val="144"/>
          <w:szCs w:val="144"/>
        </w:rPr>
        <w:t>学习文选</w:t>
      </w:r>
    </w:p>
    <w:p w:rsidR="00BD001E" w:rsidRDefault="00BD001E" w:rsidP="00BD001E">
      <w:pPr>
        <w:spacing w:line="360" w:lineRule="auto"/>
        <w:ind w:firstLineChars="500" w:firstLine="1205"/>
        <w:rPr>
          <w:rFonts w:ascii="仿宋_GB2312" w:eastAsia="仿宋_GB2312"/>
          <w:b/>
          <w:bCs/>
          <w:color w:val="FF0000"/>
          <w:sz w:val="30"/>
          <w:szCs w:val="30"/>
        </w:rPr>
      </w:pPr>
      <w:r>
        <w:rPr>
          <w:b/>
          <w:bCs/>
          <w:noProof/>
          <w:spacing w:val="-2"/>
          <w:sz w:val="24"/>
          <w:u w:val="double"/>
        </w:rPr>
        <mc:AlternateContent>
          <mc:Choice Requires="wps">
            <w:drawing>
              <wp:anchor distT="0" distB="0" distL="114300" distR="114300" simplePos="0" relativeHeight="251663360" behindDoc="0" locked="0" layoutInCell="1" allowOverlap="1" wp14:anchorId="28559EF3" wp14:editId="77BFA877">
                <wp:simplePos x="0" y="0"/>
                <wp:positionH relativeFrom="page">
                  <wp:posOffset>638175</wp:posOffset>
                </wp:positionH>
                <wp:positionV relativeFrom="page">
                  <wp:posOffset>3133725</wp:posOffset>
                </wp:positionV>
                <wp:extent cx="4071767" cy="13401675"/>
                <wp:effectExtent l="0" t="0" r="2413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767" cy="13401675"/>
                        </a:xfrm>
                        <a:prstGeom prst="rect">
                          <a:avLst/>
                        </a:prstGeom>
                        <a:solidFill>
                          <a:srgbClr val="FFFFFF"/>
                        </a:solidFill>
                        <a:ln w="9525">
                          <a:solidFill>
                            <a:srgbClr val="FFFFFF"/>
                          </a:solidFill>
                          <a:miter lim="800000"/>
                          <a:headEnd/>
                          <a:tailEnd/>
                        </a:ln>
                      </wps:spPr>
                      <wps:txbx>
                        <w:txbxContent>
                          <w:p w:rsidR="00BD001E" w:rsidRDefault="00BD001E" w:rsidP="009F19FB">
                            <w:pPr>
                              <w:spacing w:line="440" w:lineRule="exact"/>
                              <w:rPr>
                                <w:rFonts w:ascii="宋体" w:hAnsi="宋体"/>
                                <w:szCs w:val="21"/>
                              </w:rPr>
                            </w:pPr>
                            <w:r>
                              <w:rPr>
                                <w:rFonts w:ascii="宋体" w:hAnsi="宋体" w:hint="eastAsia"/>
                                <w:b/>
                                <w:color w:val="FF0000"/>
                                <w:szCs w:val="21"/>
                              </w:rPr>
                              <w:t>■ 新闻综述</w:t>
                            </w:r>
                            <w:r w:rsidR="009F19FB">
                              <w:rPr>
                                <w:rFonts w:ascii="宋体" w:hAnsi="宋体" w:hint="eastAsia"/>
                                <w:b/>
                                <w:color w:val="FF0000"/>
                                <w:szCs w:val="21"/>
                              </w:rPr>
                              <w:t xml:space="preserve">  </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BD001E" w:rsidRDefault="00BD001E" w:rsidP="009F19FB">
                            <w:pPr>
                              <w:autoSpaceDN w:val="0"/>
                              <w:spacing w:line="440" w:lineRule="exact"/>
                              <w:rPr>
                                <w:rFonts w:ascii="宋体" w:hAnsi="宋体"/>
                                <w:szCs w:val="21"/>
                              </w:rPr>
                            </w:pPr>
                            <w:r>
                              <w:rPr>
                                <w:rFonts w:ascii="宋体" w:hAnsi="宋体" w:hint="eastAsia"/>
                                <w:b/>
                                <w:color w:val="FF0000"/>
                                <w:szCs w:val="21"/>
                              </w:rPr>
                              <w:t>■ 新闻聚焦·</w:t>
                            </w:r>
                            <w:r w:rsidR="00351957" w:rsidRPr="00351957">
                              <w:rPr>
                                <w:rFonts w:ascii="宋体" w:hAnsi="宋体" w:hint="eastAsia"/>
                                <w:b/>
                                <w:color w:val="FF0000"/>
                                <w:szCs w:val="21"/>
                              </w:rPr>
                              <w:t>习近平发表二〇一九年新年贺词</w:t>
                            </w:r>
                            <w:r w:rsidR="00351957">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Pr>
                                <w:rFonts w:ascii="宋体" w:hAnsi="宋体" w:hint="eastAsia"/>
                                <w:szCs w:val="21"/>
                              </w:rPr>
                              <w:t>2</w:t>
                            </w:r>
                          </w:p>
                          <w:p w:rsidR="00700542" w:rsidRPr="00700542" w:rsidRDefault="00700542" w:rsidP="009F19FB">
                            <w:pPr>
                              <w:autoSpaceDN w:val="0"/>
                              <w:spacing w:line="440" w:lineRule="exact"/>
                              <w:rPr>
                                <w:color w:val="000000"/>
                              </w:rPr>
                            </w:pPr>
                            <w:r w:rsidRPr="00DB56A7">
                              <w:rPr>
                                <w:rFonts w:hint="eastAsia"/>
                                <w:color w:val="000000"/>
                              </w:rPr>
                              <w:t>•</w:t>
                            </w:r>
                            <w:r w:rsidRPr="00700542">
                              <w:rPr>
                                <w:rFonts w:hint="eastAsia"/>
                                <w:color w:val="000000"/>
                              </w:rPr>
                              <w:t>国家主席习近平发表二〇一九年新年贺词</w:t>
                            </w:r>
                          </w:p>
                          <w:p w:rsidR="00BD001E" w:rsidRPr="006F16E6" w:rsidRDefault="009F19FB" w:rsidP="009F19FB">
                            <w:pPr>
                              <w:pStyle w:val="a9"/>
                              <w:numPr>
                                <w:ilvl w:val="0"/>
                                <w:numId w:val="1"/>
                              </w:numPr>
                              <w:autoSpaceDN w:val="0"/>
                              <w:spacing w:line="440" w:lineRule="exact"/>
                              <w:ind w:firstLineChars="0"/>
                              <w:rPr>
                                <w:rFonts w:ascii="宋体" w:hAnsi="宋体"/>
                                <w:b/>
                                <w:bCs/>
                                <w:color w:val="993333"/>
                                <w:sz w:val="28"/>
                              </w:rPr>
                            </w:pPr>
                            <w:r w:rsidRPr="009F19FB">
                              <w:rPr>
                                <w:rFonts w:ascii="宋体" w:hAnsi="宋体" w:hint="eastAsia"/>
                                <w:b/>
                                <w:color w:val="FF0000"/>
                                <w:kern w:val="0"/>
                                <w:szCs w:val="21"/>
                              </w:rPr>
                              <w:t xml:space="preserve">习近平主席二〇一九年新年贺词启示录 </w:t>
                            </w:r>
                            <w:r w:rsidR="00BD001E" w:rsidRPr="009F19FB">
                              <w:rPr>
                                <w:rFonts w:ascii="宋体" w:hAnsi="宋体" w:hint="eastAsia"/>
                                <w:kern w:val="0"/>
                                <w:szCs w:val="21"/>
                              </w:rPr>
                              <w:t>…</w:t>
                            </w:r>
                            <w:r w:rsidRPr="009F19FB">
                              <w:rPr>
                                <w:rFonts w:ascii="宋体" w:hAnsi="宋体" w:hint="eastAsia"/>
                                <w:kern w:val="0"/>
                                <w:szCs w:val="21"/>
                              </w:rPr>
                              <w:t>…</w:t>
                            </w:r>
                            <w:proofErr w:type="gramStart"/>
                            <w:r w:rsidRPr="009F19FB">
                              <w:rPr>
                                <w:rFonts w:ascii="宋体" w:hAnsi="宋体" w:hint="eastAsia"/>
                                <w:kern w:val="0"/>
                                <w:szCs w:val="21"/>
                              </w:rPr>
                              <w:t>…</w:t>
                            </w:r>
                            <w:r w:rsidR="00BD001E" w:rsidRPr="009F19FB">
                              <w:rPr>
                                <w:rFonts w:ascii="宋体" w:hAnsi="宋体" w:hint="eastAsia"/>
                                <w:kern w:val="0"/>
                                <w:szCs w:val="21"/>
                              </w:rPr>
                              <w:t>………………</w:t>
                            </w:r>
                            <w:proofErr w:type="gramEnd"/>
                            <w:r w:rsidR="00BD001E" w:rsidRPr="009F19FB">
                              <w:rPr>
                                <w:rFonts w:ascii="宋体" w:hAnsi="宋体" w:hint="eastAsia"/>
                                <w:kern w:val="0"/>
                                <w:szCs w:val="21"/>
                              </w:rPr>
                              <w:t>3</w:t>
                            </w:r>
                          </w:p>
                          <w:p w:rsidR="009F19FB" w:rsidRPr="009F19FB" w:rsidRDefault="00BD001E" w:rsidP="009F19FB">
                            <w:pPr>
                              <w:spacing w:line="360" w:lineRule="auto"/>
                              <w:rPr>
                                <w:color w:val="000000"/>
                              </w:rPr>
                            </w:pPr>
                            <w:r w:rsidRPr="00DB56A7">
                              <w:rPr>
                                <w:rFonts w:hint="eastAsia"/>
                                <w:color w:val="000000"/>
                              </w:rPr>
                              <w:t>•</w:t>
                            </w:r>
                            <w:r w:rsidR="009F19FB" w:rsidRPr="009F19FB">
                              <w:rPr>
                                <w:rFonts w:hint="eastAsia"/>
                                <w:color w:val="000000"/>
                              </w:rPr>
                              <w:t>人民日报评论员：致敬新时代的奋斗者</w:t>
                            </w:r>
                          </w:p>
                          <w:p w:rsidR="009F19FB" w:rsidRPr="009F19FB" w:rsidRDefault="009F19FB" w:rsidP="009F19FB">
                            <w:pPr>
                              <w:spacing w:line="360" w:lineRule="auto"/>
                              <w:rPr>
                                <w:color w:val="000000"/>
                              </w:rPr>
                            </w:pPr>
                            <w:r w:rsidRPr="00DB56A7">
                              <w:rPr>
                                <w:rFonts w:hint="eastAsia"/>
                                <w:color w:val="000000"/>
                              </w:rPr>
                              <w:t>•</w:t>
                            </w:r>
                            <w:r w:rsidRPr="009F19FB">
                              <w:rPr>
                                <w:rFonts w:hint="eastAsia"/>
                                <w:color w:val="000000"/>
                              </w:rPr>
                              <w:t>人民日报评论员：我们都是追梦人</w:t>
                            </w:r>
                          </w:p>
                          <w:p w:rsidR="009F19FB" w:rsidRPr="009F19FB" w:rsidRDefault="009F19FB" w:rsidP="009F19FB">
                            <w:pPr>
                              <w:spacing w:line="360" w:lineRule="auto"/>
                              <w:rPr>
                                <w:color w:val="000000"/>
                              </w:rPr>
                            </w:pPr>
                            <w:r w:rsidRPr="00DB56A7">
                              <w:rPr>
                                <w:rFonts w:hint="eastAsia"/>
                                <w:color w:val="000000"/>
                              </w:rPr>
                              <w:t>•</w:t>
                            </w:r>
                            <w:r w:rsidRPr="009F19FB">
                              <w:rPr>
                                <w:rFonts w:hint="eastAsia"/>
                                <w:color w:val="000000"/>
                              </w:rPr>
                              <w:t>人民日报评论员：人民是我们执政的最大底气</w:t>
                            </w:r>
                          </w:p>
                          <w:p w:rsidR="009F19FB" w:rsidRPr="009F19FB" w:rsidRDefault="009F19FB" w:rsidP="009F19FB">
                            <w:pPr>
                              <w:spacing w:line="360" w:lineRule="auto"/>
                              <w:rPr>
                                <w:color w:val="000000"/>
                              </w:rPr>
                            </w:pPr>
                            <w:r w:rsidRPr="00DB56A7">
                              <w:rPr>
                                <w:rFonts w:hint="eastAsia"/>
                                <w:color w:val="000000"/>
                              </w:rPr>
                              <w:t>•</w:t>
                            </w:r>
                            <w:r w:rsidRPr="009F19FB">
                              <w:rPr>
                                <w:rFonts w:hint="eastAsia"/>
                                <w:color w:val="000000"/>
                              </w:rPr>
                              <w:t>人民日报评论员：</w:t>
                            </w:r>
                            <w:r w:rsidRPr="009F19FB">
                              <w:rPr>
                                <w:rFonts w:hint="eastAsia"/>
                                <w:color w:val="000000"/>
                              </w:rPr>
                              <w:t>2019</w:t>
                            </w:r>
                            <w:r w:rsidRPr="009F19FB">
                              <w:rPr>
                                <w:rFonts w:hint="eastAsia"/>
                                <w:color w:val="000000"/>
                              </w:rPr>
                              <w:t>，一起拼搏一起奋斗</w:t>
                            </w:r>
                          </w:p>
                          <w:p w:rsidR="009F19FB" w:rsidRDefault="009F19FB" w:rsidP="009F19FB">
                            <w:pPr>
                              <w:spacing w:line="360" w:lineRule="auto"/>
                              <w:rPr>
                                <w:color w:val="000000"/>
                              </w:rPr>
                            </w:pPr>
                            <w:r w:rsidRPr="00DB56A7">
                              <w:rPr>
                                <w:rFonts w:hint="eastAsia"/>
                                <w:color w:val="000000"/>
                              </w:rPr>
                              <w:t>•</w:t>
                            </w:r>
                            <w:r w:rsidRPr="009F19FB">
                              <w:rPr>
                                <w:rFonts w:hint="eastAsia"/>
                                <w:color w:val="000000"/>
                              </w:rPr>
                              <w:t>人民日报评论员：祝福中国！祝福世界！</w:t>
                            </w:r>
                          </w:p>
                          <w:p w:rsidR="00BD001E" w:rsidRPr="008F3BCF" w:rsidRDefault="008F3BCF" w:rsidP="009F19FB">
                            <w:pPr>
                              <w:pStyle w:val="a9"/>
                              <w:numPr>
                                <w:ilvl w:val="0"/>
                                <w:numId w:val="1"/>
                              </w:numPr>
                              <w:spacing w:line="360" w:lineRule="auto"/>
                              <w:ind w:firstLineChars="0"/>
                              <w:rPr>
                                <w:rFonts w:ascii="宋体" w:hAnsi="宋体"/>
                                <w:b/>
                                <w:bCs/>
                                <w:color w:val="993333"/>
                                <w:sz w:val="28"/>
                              </w:rPr>
                            </w:pPr>
                            <w:r>
                              <w:rPr>
                                <w:rFonts w:ascii="宋体" w:hAnsi="宋体" w:hint="eastAsia"/>
                                <w:b/>
                                <w:color w:val="FF0000"/>
                                <w:szCs w:val="21"/>
                              </w:rPr>
                              <w:t>系列综述</w:t>
                            </w:r>
                            <w:r w:rsidR="009F19FB">
                              <w:rPr>
                                <w:rFonts w:ascii="宋体" w:hAnsi="宋体" w:hint="eastAsia"/>
                                <w:b/>
                                <w:color w:val="FF0000"/>
                                <w:szCs w:val="21"/>
                              </w:rPr>
                              <w:t>·</w:t>
                            </w:r>
                            <w:r w:rsidR="009F19FB" w:rsidRPr="009F19FB">
                              <w:rPr>
                                <w:rFonts w:ascii="宋体" w:hAnsi="宋体" w:hint="eastAsia"/>
                                <w:b/>
                                <w:color w:val="FF0000"/>
                                <w:szCs w:val="21"/>
                              </w:rPr>
                              <w:t>党的十八届三中全会五周年</w:t>
                            </w:r>
                            <w:r w:rsidR="00BD001E" w:rsidRPr="009F19FB">
                              <w:rPr>
                                <w:rFonts w:ascii="宋体" w:hAnsi="宋体" w:hint="eastAsia"/>
                                <w:szCs w:val="21"/>
                              </w:rPr>
                              <w:t>……</w:t>
                            </w:r>
                            <w:proofErr w:type="gramStart"/>
                            <w:r w:rsidR="00BD001E" w:rsidRPr="009F19FB">
                              <w:rPr>
                                <w:rFonts w:ascii="宋体" w:hAnsi="宋体" w:hint="eastAsia"/>
                                <w:szCs w:val="21"/>
                              </w:rPr>
                              <w:t>……</w:t>
                            </w:r>
                            <w:r w:rsidR="009F19FB">
                              <w:rPr>
                                <w:rFonts w:ascii="宋体" w:hAnsi="宋体" w:hint="eastAsia"/>
                                <w:szCs w:val="21"/>
                              </w:rPr>
                              <w:t>……</w:t>
                            </w:r>
                            <w:r w:rsidR="00BD001E" w:rsidRPr="009F19FB">
                              <w:rPr>
                                <w:rFonts w:ascii="宋体" w:hAnsi="宋体" w:hint="eastAsia"/>
                                <w:szCs w:val="21"/>
                              </w:rPr>
                              <w:t>…………</w:t>
                            </w:r>
                            <w:proofErr w:type="gramEnd"/>
                            <w:r w:rsidR="009F19FB">
                              <w:rPr>
                                <w:rFonts w:ascii="宋体" w:hAnsi="宋体"/>
                                <w:szCs w:val="21"/>
                              </w:rPr>
                              <w:t>5</w:t>
                            </w:r>
                          </w:p>
                          <w:p w:rsidR="008F3BCF" w:rsidRPr="008F3BCF" w:rsidRDefault="008F3BCF" w:rsidP="008F3BCF">
                            <w:pPr>
                              <w:spacing w:line="360" w:lineRule="auto"/>
                              <w:rPr>
                                <w:color w:val="000000"/>
                              </w:rPr>
                            </w:pPr>
                            <w:r w:rsidRPr="00DB56A7">
                              <w:rPr>
                                <w:rFonts w:hint="eastAsia"/>
                                <w:color w:val="000000"/>
                              </w:rPr>
                              <w:t>•</w:t>
                            </w:r>
                            <w:r w:rsidRPr="008F3BCF">
                              <w:rPr>
                                <w:rFonts w:hint="eastAsia"/>
                                <w:color w:val="000000"/>
                              </w:rPr>
                              <w:t>改革引领中国经济新航向</w:t>
                            </w:r>
                          </w:p>
                          <w:p w:rsidR="008F3BCF" w:rsidRPr="008F3BCF" w:rsidRDefault="008F3BCF" w:rsidP="008F3BCF">
                            <w:pPr>
                              <w:spacing w:line="360" w:lineRule="auto"/>
                              <w:rPr>
                                <w:color w:val="000000"/>
                              </w:rPr>
                            </w:pPr>
                            <w:r w:rsidRPr="00DB56A7">
                              <w:rPr>
                                <w:rFonts w:hint="eastAsia"/>
                                <w:color w:val="000000"/>
                              </w:rPr>
                              <w:t>•</w:t>
                            </w:r>
                            <w:r w:rsidRPr="008F3BCF">
                              <w:rPr>
                                <w:rFonts w:hint="eastAsia"/>
                                <w:color w:val="000000"/>
                              </w:rPr>
                              <w:t>政治建设，蹄疾步稳迈入新境界</w:t>
                            </w:r>
                          </w:p>
                          <w:p w:rsidR="008F3BCF" w:rsidRPr="008F3BCF" w:rsidRDefault="008F3BCF" w:rsidP="008F3BCF">
                            <w:pPr>
                              <w:spacing w:line="360" w:lineRule="auto"/>
                              <w:rPr>
                                <w:color w:val="000000"/>
                              </w:rPr>
                            </w:pPr>
                            <w:r w:rsidRPr="00DB56A7">
                              <w:rPr>
                                <w:rFonts w:hint="eastAsia"/>
                                <w:color w:val="000000"/>
                              </w:rPr>
                              <w:t>•</w:t>
                            </w:r>
                            <w:r w:rsidRPr="008F3BCF">
                              <w:rPr>
                                <w:rFonts w:hint="eastAsia"/>
                                <w:color w:val="000000"/>
                              </w:rPr>
                              <w:t>文化建设，持续释放创新创造活力</w:t>
                            </w:r>
                          </w:p>
                          <w:p w:rsidR="008F3BCF" w:rsidRPr="008F3BCF" w:rsidRDefault="008F3BCF" w:rsidP="008F3BCF">
                            <w:pPr>
                              <w:spacing w:line="360" w:lineRule="auto"/>
                              <w:rPr>
                                <w:color w:val="000000"/>
                              </w:rPr>
                            </w:pPr>
                            <w:r w:rsidRPr="00DB56A7">
                              <w:rPr>
                                <w:rFonts w:hint="eastAsia"/>
                                <w:color w:val="000000"/>
                              </w:rPr>
                              <w:t>•</w:t>
                            </w:r>
                            <w:r w:rsidRPr="008F3BCF">
                              <w:rPr>
                                <w:rFonts w:hint="eastAsia"/>
                                <w:color w:val="000000"/>
                              </w:rPr>
                              <w:t>改革促民生</w:t>
                            </w:r>
                            <w:r w:rsidRPr="008F3BCF">
                              <w:rPr>
                                <w:rFonts w:hint="eastAsia"/>
                                <w:color w:val="000000"/>
                              </w:rPr>
                              <w:t xml:space="preserve"> </w:t>
                            </w:r>
                            <w:r w:rsidRPr="008F3BCF">
                              <w:rPr>
                                <w:rFonts w:hint="eastAsia"/>
                                <w:color w:val="000000"/>
                              </w:rPr>
                              <w:t>点滴暖民心</w:t>
                            </w:r>
                          </w:p>
                          <w:p w:rsidR="008F3BCF" w:rsidRPr="008F3BCF" w:rsidRDefault="008F3BCF" w:rsidP="008F3BCF">
                            <w:pPr>
                              <w:spacing w:line="360" w:lineRule="auto"/>
                              <w:rPr>
                                <w:color w:val="000000"/>
                              </w:rPr>
                            </w:pPr>
                            <w:r w:rsidRPr="00DB56A7">
                              <w:rPr>
                                <w:rFonts w:hint="eastAsia"/>
                                <w:color w:val="000000"/>
                              </w:rPr>
                              <w:t>•</w:t>
                            </w:r>
                            <w:r w:rsidRPr="008F3BCF">
                              <w:rPr>
                                <w:rFonts w:hint="eastAsia"/>
                                <w:color w:val="000000"/>
                              </w:rPr>
                              <w:t>建设人与自然和谐共生的现代化</w:t>
                            </w:r>
                          </w:p>
                          <w:p w:rsidR="008F3BCF" w:rsidRPr="008F3BCF" w:rsidRDefault="008F3BCF" w:rsidP="008F3BCF">
                            <w:pPr>
                              <w:spacing w:line="360" w:lineRule="auto"/>
                              <w:rPr>
                                <w:color w:val="000000"/>
                              </w:rPr>
                            </w:pPr>
                            <w:r w:rsidRPr="00DB56A7">
                              <w:rPr>
                                <w:rFonts w:hint="eastAsia"/>
                                <w:color w:val="000000"/>
                              </w:rPr>
                              <w:t>•</w:t>
                            </w:r>
                            <w:r w:rsidRPr="008F3BCF">
                              <w:rPr>
                                <w:rFonts w:hint="eastAsia"/>
                                <w:color w:val="000000"/>
                              </w:rPr>
                              <w:t>激发伟大自我革命新动能</w:t>
                            </w:r>
                          </w:p>
                          <w:p w:rsidR="008F3BCF" w:rsidRPr="008F3BCF" w:rsidRDefault="008F3BCF" w:rsidP="008F3BCF">
                            <w:pPr>
                              <w:pStyle w:val="a9"/>
                              <w:numPr>
                                <w:ilvl w:val="0"/>
                                <w:numId w:val="1"/>
                              </w:numPr>
                              <w:spacing w:line="360" w:lineRule="auto"/>
                              <w:ind w:firstLineChars="0"/>
                              <w:rPr>
                                <w:rFonts w:ascii="宋体" w:hAnsi="宋体"/>
                                <w:b/>
                                <w:bCs/>
                                <w:color w:val="993333"/>
                                <w:sz w:val="28"/>
                              </w:rPr>
                            </w:pPr>
                            <w:r>
                              <w:rPr>
                                <w:rFonts w:ascii="宋体" w:hAnsi="宋体" w:hint="eastAsia"/>
                                <w:b/>
                                <w:color w:val="FF0000"/>
                                <w:szCs w:val="21"/>
                              </w:rPr>
                              <w:t>重要评论·</w:t>
                            </w:r>
                            <w:r w:rsidRPr="009F19FB">
                              <w:rPr>
                                <w:rFonts w:ascii="宋体" w:hAnsi="宋体" w:hint="eastAsia"/>
                                <w:b/>
                                <w:color w:val="FF0000"/>
                                <w:szCs w:val="21"/>
                              </w:rPr>
                              <w:t>党的十八届三中全会五周年</w:t>
                            </w:r>
                            <w:r w:rsidRPr="009F19FB">
                              <w:rPr>
                                <w:rFonts w:ascii="宋体" w:hAnsi="宋体" w:hint="eastAsia"/>
                                <w:szCs w:val="21"/>
                              </w:rPr>
                              <w:t>……</w:t>
                            </w:r>
                            <w:proofErr w:type="gramStart"/>
                            <w:r w:rsidRPr="009F19FB">
                              <w:rPr>
                                <w:rFonts w:ascii="宋体" w:hAnsi="宋体" w:hint="eastAsia"/>
                                <w:szCs w:val="21"/>
                              </w:rPr>
                              <w:t>……</w:t>
                            </w:r>
                            <w:r>
                              <w:rPr>
                                <w:rFonts w:ascii="宋体" w:hAnsi="宋体" w:hint="eastAsia"/>
                                <w:szCs w:val="21"/>
                              </w:rPr>
                              <w:t>……</w:t>
                            </w:r>
                            <w:r w:rsidRPr="009F19FB">
                              <w:rPr>
                                <w:rFonts w:ascii="宋体" w:hAnsi="宋体" w:hint="eastAsia"/>
                                <w:szCs w:val="21"/>
                              </w:rPr>
                              <w:t>…………</w:t>
                            </w:r>
                            <w:proofErr w:type="gramEnd"/>
                            <w:r>
                              <w:rPr>
                                <w:rFonts w:ascii="宋体" w:hAnsi="宋体"/>
                                <w:szCs w:val="21"/>
                              </w:rPr>
                              <w:t>5</w:t>
                            </w:r>
                          </w:p>
                          <w:p w:rsidR="00700542" w:rsidRPr="00700542" w:rsidRDefault="00BD001E" w:rsidP="00700542">
                            <w:pPr>
                              <w:spacing w:line="360" w:lineRule="auto"/>
                              <w:rPr>
                                <w:color w:val="000000"/>
                              </w:rPr>
                            </w:pPr>
                            <w:r w:rsidRPr="00DB56A7">
                              <w:rPr>
                                <w:rFonts w:hint="eastAsia"/>
                                <w:color w:val="000000"/>
                              </w:rPr>
                              <w:t>•</w:t>
                            </w:r>
                            <w:r w:rsidR="00700542" w:rsidRPr="00700542">
                              <w:rPr>
                                <w:rFonts w:hint="eastAsia"/>
                                <w:color w:val="000000"/>
                              </w:rPr>
                              <w:t>人民日报评论员：新时代改革再出发的重要里程碑</w:t>
                            </w:r>
                          </w:p>
                          <w:p w:rsidR="00700542" w:rsidRPr="00700542" w:rsidRDefault="00700542" w:rsidP="00700542">
                            <w:pPr>
                              <w:spacing w:line="360" w:lineRule="auto"/>
                              <w:rPr>
                                <w:color w:val="000000"/>
                              </w:rPr>
                            </w:pPr>
                            <w:r w:rsidRPr="00DB56A7">
                              <w:rPr>
                                <w:rFonts w:hint="eastAsia"/>
                                <w:color w:val="000000"/>
                              </w:rPr>
                              <w:t>•</w:t>
                            </w:r>
                            <w:r w:rsidRPr="00700542">
                              <w:rPr>
                                <w:rFonts w:hint="eastAsia"/>
                                <w:color w:val="000000"/>
                              </w:rPr>
                              <w:t>望海楼：十八届三中全会五周年了</w:t>
                            </w:r>
                          </w:p>
                          <w:p w:rsidR="00700542" w:rsidRDefault="00700542" w:rsidP="00700542">
                            <w:pPr>
                              <w:spacing w:line="360" w:lineRule="auto"/>
                              <w:rPr>
                                <w:color w:val="000000"/>
                              </w:rPr>
                            </w:pPr>
                            <w:r w:rsidRPr="00DB56A7">
                              <w:rPr>
                                <w:rFonts w:hint="eastAsia"/>
                                <w:color w:val="000000"/>
                              </w:rPr>
                              <w:t>•</w:t>
                            </w:r>
                            <w:r w:rsidRPr="00700542">
                              <w:rPr>
                                <w:rFonts w:hint="eastAsia"/>
                                <w:color w:val="000000"/>
                              </w:rPr>
                              <w:t>光明日报评论员：全面深化改革的历史航标</w:t>
                            </w:r>
                          </w:p>
                          <w:p w:rsidR="008F3BCF" w:rsidRPr="008F3BCF" w:rsidRDefault="008F3BCF" w:rsidP="00700542">
                            <w:pPr>
                              <w:spacing w:line="360" w:lineRule="auto"/>
                              <w:rPr>
                                <w:color w:val="000000"/>
                              </w:rPr>
                            </w:pPr>
                            <w:r w:rsidRPr="00DB56A7">
                              <w:rPr>
                                <w:rFonts w:hint="eastAsia"/>
                                <w:color w:val="000000"/>
                              </w:rPr>
                              <w:t>•</w:t>
                            </w:r>
                            <w:r w:rsidRPr="00700542">
                              <w:rPr>
                                <w:rFonts w:hint="eastAsia"/>
                                <w:color w:val="000000"/>
                              </w:rPr>
                              <w:t>创造新的更大奇迹</w:t>
                            </w:r>
                          </w:p>
                          <w:p w:rsidR="00BD001E" w:rsidRPr="003B7F5F" w:rsidRDefault="00BD001E" w:rsidP="00700542">
                            <w:pPr>
                              <w:spacing w:line="360" w:lineRule="auto"/>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Pr="00283456">
                              <w:rPr>
                                <w:rFonts w:asciiTheme="minorEastAsia" w:eastAsiaTheme="minorEastAsia" w:hAnsiTheme="minorEastAsia" w:hint="eastAsia"/>
                                <w:color w:val="000000"/>
                              </w:rPr>
                              <w:t>…</w:t>
                            </w:r>
                            <w:proofErr w:type="gramEnd"/>
                            <w:r>
                              <w:rPr>
                                <w:rFonts w:ascii="宋体" w:hAnsi="宋体"/>
                                <w:szCs w:val="21"/>
                              </w:rPr>
                              <w:t>5</w:t>
                            </w:r>
                          </w:p>
                          <w:p w:rsidR="00BD001E" w:rsidRDefault="00BD001E" w:rsidP="00BD001E">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Pr>
                                <w:rFonts w:asciiTheme="minorEastAsia" w:eastAsiaTheme="minorEastAsia" w:hAnsiTheme="minorEastAsia" w:hint="eastAsia"/>
                                <w:color w:val="0000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9EF3" id="Text Box 6" o:spid="_x0000_s1028" type="#_x0000_t202" style="position:absolute;left:0;text-align:left;margin-left:50.25pt;margin-top:246.75pt;width:320.6pt;height:1055.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" strokecolor="white">
                <v:textbox>
                  <w:txbxContent>
                    <w:p w:rsidR="00BD001E" w:rsidRDefault="00BD001E" w:rsidP="009F19FB">
                      <w:pPr>
                        <w:spacing w:line="440" w:lineRule="exact"/>
                        <w:rPr>
                          <w:rFonts w:ascii="宋体" w:hAnsi="宋体"/>
                          <w:szCs w:val="21"/>
                        </w:rPr>
                      </w:pPr>
                      <w:r>
                        <w:rPr>
                          <w:rFonts w:ascii="宋体" w:hAnsi="宋体" w:hint="eastAsia"/>
                          <w:b/>
                          <w:color w:val="FF0000"/>
                          <w:szCs w:val="21"/>
                        </w:rPr>
                        <w:t>■ 新闻综述</w:t>
                      </w:r>
                      <w:r w:rsidR="009F19FB">
                        <w:rPr>
                          <w:rFonts w:ascii="宋体" w:hAnsi="宋体" w:hint="eastAsia"/>
                          <w:b/>
                          <w:color w:val="FF0000"/>
                          <w:szCs w:val="21"/>
                        </w:rPr>
                        <w:t xml:space="preserve">  </w:t>
                      </w:r>
                      <w:r>
                        <w:rPr>
                          <w:rFonts w:ascii="宋体" w:hAnsi="宋体" w:hint="eastAsia"/>
                          <w:szCs w:val="21"/>
                        </w:rPr>
                        <w:t>……</w:t>
                      </w:r>
                      <w:proofErr w:type="gramStart"/>
                      <w:r>
                        <w:rPr>
                          <w:rFonts w:ascii="宋体" w:hAnsi="宋体" w:hint="eastAsia"/>
                          <w:szCs w:val="21"/>
                        </w:rPr>
                        <w:t>……………………………………………………</w:t>
                      </w:r>
                      <w:proofErr w:type="gramEnd"/>
                      <w:r>
                        <w:rPr>
                          <w:rFonts w:ascii="宋体" w:hAnsi="宋体" w:hint="eastAsia"/>
                          <w:szCs w:val="21"/>
                        </w:rPr>
                        <w:t>1</w:t>
                      </w:r>
                    </w:p>
                    <w:p w:rsidR="00BD001E" w:rsidRDefault="00BD001E" w:rsidP="009F19FB">
                      <w:pPr>
                        <w:autoSpaceDN w:val="0"/>
                        <w:spacing w:line="440" w:lineRule="exact"/>
                        <w:rPr>
                          <w:rFonts w:ascii="宋体" w:hAnsi="宋体"/>
                          <w:szCs w:val="21"/>
                        </w:rPr>
                      </w:pPr>
                      <w:r>
                        <w:rPr>
                          <w:rFonts w:ascii="宋体" w:hAnsi="宋体" w:hint="eastAsia"/>
                          <w:b/>
                          <w:color w:val="FF0000"/>
                          <w:szCs w:val="21"/>
                        </w:rPr>
                        <w:t>■ 新闻聚焦·</w:t>
                      </w:r>
                      <w:r w:rsidR="00351957" w:rsidRPr="00351957">
                        <w:rPr>
                          <w:rFonts w:ascii="宋体" w:hAnsi="宋体" w:hint="eastAsia"/>
                          <w:b/>
                          <w:color w:val="FF0000"/>
                          <w:szCs w:val="21"/>
                        </w:rPr>
                        <w:t>习近平发表二〇一九年新年贺词</w:t>
                      </w:r>
                      <w:r w:rsidR="00351957">
                        <w:rPr>
                          <w:rFonts w:ascii="宋体" w:hAnsi="宋体" w:hint="eastAsia"/>
                          <w:szCs w:val="21"/>
                        </w:rPr>
                        <w:t>……</w:t>
                      </w:r>
                      <w:proofErr w:type="gramStart"/>
                      <w:r>
                        <w:rPr>
                          <w:rFonts w:ascii="宋体" w:hAnsi="宋体" w:hint="eastAsia"/>
                          <w:szCs w:val="21"/>
                        </w:rPr>
                        <w:t>………</w:t>
                      </w:r>
                      <w:r w:rsidRPr="00FE79F7">
                        <w:rPr>
                          <w:rFonts w:ascii="宋体" w:hAnsi="宋体" w:hint="eastAsia"/>
                          <w:color w:val="000000" w:themeColor="text1"/>
                          <w:szCs w:val="21"/>
                        </w:rPr>
                        <w:t>…</w:t>
                      </w:r>
                      <w:r>
                        <w:rPr>
                          <w:rFonts w:ascii="宋体" w:hAnsi="宋体" w:hint="eastAsia"/>
                          <w:szCs w:val="21"/>
                        </w:rPr>
                        <w:t>……</w:t>
                      </w:r>
                      <w:proofErr w:type="gramEnd"/>
                      <w:r>
                        <w:rPr>
                          <w:rFonts w:ascii="宋体" w:hAnsi="宋体" w:hint="eastAsia"/>
                          <w:szCs w:val="21"/>
                        </w:rPr>
                        <w:t>2</w:t>
                      </w:r>
                    </w:p>
                    <w:p w:rsidR="00700542" w:rsidRPr="00700542" w:rsidRDefault="00700542" w:rsidP="009F19FB">
                      <w:pPr>
                        <w:autoSpaceDN w:val="0"/>
                        <w:spacing w:line="440" w:lineRule="exact"/>
                        <w:rPr>
                          <w:color w:val="000000"/>
                        </w:rPr>
                      </w:pPr>
                      <w:r w:rsidRPr="00DB56A7">
                        <w:rPr>
                          <w:rFonts w:hint="eastAsia"/>
                          <w:color w:val="000000"/>
                        </w:rPr>
                        <w:t>•</w:t>
                      </w:r>
                      <w:r w:rsidRPr="00700542">
                        <w:rPr>
                          <w:rFonts w:hint="eastAsia"/>
                          <w:color w:val="000000"/>
                        </w:rPr>
                        <w:t>国家主席习近平发表二〇一九年新年贺词</w:t>
                      </w:r>
                    </w:p>
                    <w:p w:rsidR="00BD001E" w:rsidRPr="006F16E6" w:rsidRDefault="009F19FB" w:rsidP="009F19FB">
                      <w:pPr>
                        <w:pStyle w:val="a9"/>
                        <w:numPr>
                          <w:ilvl w:val="0"/>
                          <w:numId w:val="1"/>
                        </w:numPr>
                        <w:autoSpaceDN w:val="0"/>
                        <w:spacing w:line="440" w:lineRule="exact"/>
                        <w:ind w:firstLineChars="0"/>
                        <w:rPr>
                          <w:rFonts w:ascii="宋体" w:hAnsi="宋体"/>
                          <w:b/>
                          <w:bCs/>
                          <w:color w:val="993333"/>
                          <w:sz w:val="28"/>
                        </w:rPr>
                      </w:pPr>
                      <w:r w:rsidRPr="009F19FB">
                        <w:rPr>
                          <w:rFonts w:ascii="宋体" w:hAnsi="宋体" w:hint="eastAsia"/>
                          <w:b/>
                          <w:color w:val="FF0000"/>
                          <w:kern w:val="0"/>
                          <w:szCs w:val="21"/>
                        </w:rPr>
                        <w:t xml:space="preserve">习近平主席二〇一九年新年贺词启示录 </w:t>
                      </w:r>
                      <w:r w:rsidR="00BD001E" w:rsidRPr="009F19FB">
                        <w:rPr>
                          <w:rFonts w:ascii="宋体" w:hAnsi="宋体" w:hint="eastAsia"/>
                          <w:kern w:val="0"/>
                          <w:szCs w:val="21"/>
                        </w:rPr>
                        <w:t>…</w:t>
                      </w:r>
                      <w:r w:rsidRPr="009F19FB">
                        <w:rPr>
                          <w:rFonts w:ascii="宋体" w:hAnsi="宋体" w:hint="eastAsia"/>
                          <w:kern w:val="0"/>
                          <w:szCs w:val="21"/>
                        </w:rPr>
                        <w:t>…</w:t>
                      </w:r>
                      <w:proofErr w:type="gramStart"/>
                      <w:r w:rsidRPr="009F19FB">
                        <w:rPr>
                          <w:rFonts w:ascii="宋体" w:hAnsi="宋体" w:hint="eastAsia"/>
                          <w:kern w:val="0"/>
                          <w:szCs w:val="21"/>
                        </w:rPr>
                        <w:t>…</w:t>
                      </w:r>
                      <w:r w:rsidR="00BD001E" w:rsidRPr="009F19FB">
                        <w:rPr>
                          <w:rFonts w:ascii="宋体" w:hAnsi="宋体" w:hint="eastAsia"/>
                          <w:kern w:val="0"/>
                          <w:szCs w:val="21"/>
                        </w:rPr>
                        <w:t>………………</w:t>
                      </w:r>
                      <w:proofErr w:type="gramEnd"/>
                      <w:r w:rsidR="00BD001E" w:rsidRPr="009F19FB">
                        <w:rPr>
                          <w:rFonts w:ascii="宋体" w:hAnsi="宋体" w:hint="eastAsia"/>
                          <w:kern w:val="0"/>
                          <w:szCs w:val="21"/>
                        </w:rPr>
                        <w:t>3</w:t>
                      </w:r>
                    </w:p>
                    <w:p w:rsidR="009F19FB" w:rsidRPr="009F19FB" w:rsidRDefault="00BD001E" w:rsidP="009F19FB">
                      <w:pPr>
                        <w:spacing w:line="360" w:lineRule="auto"/>
                        <w:rPr>
                          <w:rFonts w:hint="eastAsia"/>
                          <w:color w:val="000000"/>
                        </w:rPr>
                      </w:pPr>
                      <w:r w:rsidRPr="00DB56A7">
                        <w:rPr>
                          <w:rFonts w:hint="eastAsia"/>
                          <w:color w:val="000000"/>
                        </w:rPr>
                        <w:t>•</w:t>
                      </w:r>
                      <w:r w:rsidR="009F19FB" w:rsidRPr="009F19FB">
                        <w:rPr>
                          <w:rFonts w:hint="eastAsia"/>
                          <w:color w:val="000000"/>
                        </w:rPr>
                        <w:t>人民日报评论员：致敬新时代的奋斗者</w:t>
                      </w:r>
                    </w:p>
                    <w:p w:rsidR="009F19FB" w:rsidRPr="009F19FB" w:rsidRDefault="009F19FB" w:rsidP="009F19FB">
                      <w:pPr>
                        <w:spacing w:line="360" w:lineRule="auto"/>
                        <w:rPr>
                          <w:rFonts w:hint="eastAsia"/>
                          <w:color w:val="000000"/>
                        </w:rPr>
                      </w:pPr>
                      <w:r w:rsidRPr="00DB56A7">
                        <w:rPr>
                          <w:rFonts w:hint="eastAsia"/>
                          <w:color w:val="000000"/>
                        </w:rPr>
                        <w:t>•</w:t>
                      </w:r>
                      <w:r w:rsidRPr="009F19FB">
                        <w:rPr>
                          <w:rFonts w:hint="eastAsia"/>
                          <w:color w:val="000000"/>
                        </w:rPr>
                        <w:t>人民日报评论员：我们都是追梦人</w:t>
                      </w:r>
                    </w:p>
                    <w:p w:rsidR="009F19FB" w:rsidRPr="009F19FB" w:rsidRDefault="009F19FB" w:rsidP="009F19FB">
                      <w:pPr>
                        <w:spacing w:line="360" w:lineRule="auto"/>
                        <w:rPr>
                          <w:rFonts w:hint="eastAsia"/>
                          <w:color w:val="000000"/>
                        </w:rPr>
                      </w:pPr>
                      <w:r w:rsidRPr="00DB56A7">
                        <w:rPr>
                          <w:rFonts w:hint="eastAsia"/>
                          <w:color w:val="000000"/>
                        </w:rPr>
                        <w:t>•</w:t>
                      </w:r>
                      <w:r w:rsidRPr="009F19FB">
                        <w:rPr>
                          <w:rFonts w:hint="eastAsia"/>
                          <w:color w:val="000000"/>
                        </w:rPr>
                        <w:t>人民日报评论员：人民是我们执政的最大底气</w:t>
                      </w:r>
                    </w:p>
                    <w:p w:rsidR="009F19FB" w:rsidRPr="009F19FB" w:rsidRDefault="009F19FB" w:rsidP="009F19FB">
                      <w:pPr>
                        <w:spacing w:line="360" w:lineRule="auto"/>
                        <w:rPr>
                          <w:rFonts w:hint="eastAsia"/>
                          <w:color w:val="000000"/>
                        </w:rPr>
                      </w:pPr>
                      <w:r w:rsidRPr="00DB56A7">
                        <w:rPr>
                          <w:rFonts w:hint="eastAsia"/>
                          <w:color w:val="000000"/>
                        </w:rPr>
                        <w:t>•</w:t>
                      </w:r>
                      <w:r w:rsidRPr="009F19FB">
                        <w:rPr>
                          <w:rFonts w:hint="eastAsia"/>
                          <w:color w:val="000000"/>
                        </w:rPr>
                        <w:t>人民日报评论员：</w:t>
                      </w:r>
                      <w:r w:rsidRPr="009F19FB">
                        <w:rPr>
                          <w:rFonts w:hint="eastAsia"/>
                          <w:color w:val="000000"/>
                        </w:rPr>
                        <w:t>2019</w:t>
                      </w:r>
                      <w:r w:rsidRPr="009F19FB">
                        <w:rPr>
                          <w:rFonts w:hint="eastAsia"/>
                          <w:color w:val="000000"/>
                        </w:rPr>
                        <w:t>，一起拼搏一起奋斗</w:t>
                      </w:r>
                    </w:p>
                    <w:p w:rsidR="009F19FB" w:rsidRDefault="009F19FB" w:rsidP="009F19FB">
                      <w:pPr>
                        <w:spacing w:line="360" w:lineRule="auto"/>
                        <w:rPr>
                          <w:color w:val="000000"/>
                        </w:rPr>
                      </w:pPr>
                      <w:r w:rsidRPr="00DB56A7">
                        <w:rPr>
                          <w:rFonts w:hint="eastAsia"/>
                          <w:color w:val="000000"/>
                        </w:rPr>
                        <w:t>•</w:t>
                      </w:r>
                      <w:r w:rsidRPr="009F19FB">
                        <w:rPr>
                          <w:rFonts w:hint="eastAsia"/>
                          <w:color w:val="000000"/>
                        </w:rPr>
                        <w:t>人民日报评论员：祝福中国！祝福世界！</w:t>
                      </w:r>
                    </w:p>
                    <w:p w:rsidR="00BD001E" w:rsidRPr="008F3BCF" w:rsidRDefault="008F3BCF" w:rsidP="009F19FB">
                      <w:pPr>
                        <w:pStyle w:val="a9"/>
                        <w:numPr>
                          <w:ilvl w:val="0"/>
                          <w:numId w:val="1"/>
                        </w:numPr>
                        <w:spacing w:line="360" w:lineRule="auto"/>
                        <w:ind w:firstLineChars="0"/>
                        <w:rPr>
                          <w:rFonts w:ascii="宋体" w:hAnsi="宋体"/>
                          <w:b/>
                          <w:bCs/>
                          <w:color w:val="993333"/>
                          <w:sz w:val="28"/>
                        </w:rPr>
                      </w:pPr>
                      <w:r>
                        <w:rPr>
                          <w:rFonts w:ascii="宋体" w:hAnsi="宋体" w:hint="eastAsia"/>
                          <w:b/>
                          <w:color w:val="FF0000"/>
                          <w:szCs w:val="21"/>
                        </w:rPr>
                        <w:t>系列综述</w:t>
                      </w:r>
                      <w:r w:rsidR="009F19FB">
                        <w:rPr>
                          <w:rFonts w:ascii="宋体" w:hAnsi="宋体" w:hint="eastAsia"/>
                          <w:b/>
                          <w:color w:val="FF0000"/>
                          <w:szCs w:val="21"/>
                        </w:rPr>
                        <w:t>·</w:t>
                      </w:r>
                      <w:r w:rsidR="009F19FB" w:rsidRPr="009F19FB">
                        <w:rPr>
                          <w:rFonts w:ascii="宋体" w:hAnsi="宋体" w:hint="eastAsia"/>
                          <w:b/>
                          <w:color w:val="FF0000"/>
                          <w:szCs w:val="21"/>
                        </w:rPr>
                        <w:t>党的十八届三中全会五周年</w:t>
                      </w:r>
                      <w:r w:rsidR="00BD001E" w:rsidRPr="009F19FB">
                        <w:rPr>
                          <w:rFonts w:ascii="宋体" w:hAnsi="宋体" w:hint="eastAsia"/>
                          <w:szCs w:val="21"/>
                        </w:rPr>
                        <w:t>……</w:t>
                      </w:r>
                      <w:proofErr w:type="gramStart"/>
                      <w:r w:rsidR="00BD001E" w:rsidRPr="009F19FB">
                        <w:rPr>
                          <w:rFonts w:ascii="宋体" w:hAnsi="宋体" w:hint="eastAsia"/>
                          <w:szCs w:val="21"/>
                        </w:rPr>
                        <w:t>……</w:t>
                      </w:r>
                      <w:r w:rsidR="009F19FB">
                        <w:rPr>
                          <w:rFonts w:ascii="宋体" w:hAnsi="宋体" w:hint="eastAsia"/>
                          <w:szCs w:val="21"/>
                        </w:rPr>
                        <w:t>……</w:t>
                      </w:r>
                      <w:r w:rsidR="00BD001E" w:rsidRPr="009F19FB">
                        <w:rPr>
                          <w:rFonts w:ascii="宋体" w:hAnsi="宋体" w:hint="eastAsia"/>
                          <w:szCs w:val="21"/>
                        </w:rPr>
                        <w:t>…………</w:t>
                      </w:r>
                      <w:proofErr w:type="gramEnd"/>
                      <w:r w:rsidR="009F19FB">
                        <w:rPr>
                          <w:rFonts w:ascii="宋体" w:hAnsi="宋体"/>
                          <w:szCs w:val="21"/>
                        </w:rPr>
                        <w:t>5</w:t>
                      </w:r>
                    </w:p>
                    <w:p w:rsidR="008F3BCF" w:rsidRPr="008F3BCF" w:rsidRDefault="008F3BCF" w:rsidP="008F3BCF">
                      <w:pPr>
                        <w:spacing w:line="360" w:lineRule="auto"/>
                        <w:rPr>
                          <w:rFonts w:hint="eastAsia"/>
                          <w:color w:val="000000"/>
                        </w:rPr>
                      </w:pPr>
                      <w:r w:rsidRPr="00DB56A7">
                        <w:rPr>
                          <w:rFonts w:hint="eastAsia"/>
                          <w:color w:val="000000"/>
                        </w:rPr>
                        <w:t>•</w:t>
                      </w:r>
                      <w:r w:rsidRPr="008F3BCF">
                        <w:rPr>
                          <w:rFonts w:hint="eastAsia"/>
                          <w:color w:val="000000"/>
                        </w:rPr>
                        <w:t>改革引领中国经济新航向</w:t>
                      </w:r>
                    </w:p>
                    <w:p w:rsidR="008F3BCF" w:rsidRPr="008F3BCF" w:rsidRDefault="008F3BCF" w:rsidP="008F3BCF">
                      <w:pPr>
                        <w:spacing w:line="360" w:lineRule="auto"/>
                        <w:rPr>
                          <w:rFonts w:hint="eastAsia"/>
                          <w:color w:val="000000"/>
                        </w:rPr>
                      </w:pPr>
                      <w:r w:rsidRPr="00DB56A7">
                        <w:rPr>
                          <w:rFonts w:hint="eastAsia"/>
                          <w:color w:val="000000"/>
                        </w:rPr>
                        <w:t>•</w:t>
                      </w:r>
                      <w:r w:rsidRPr="008F3BCF">
                        <w:rPr>
                          <w:rFonts w:hint="eastAsia"/>
                          <w:color w:val="000000"/>
                        </w:rPr>
                        <w:t>政治建设，蹄疾步稳迈入新境界</w:t>
                      </w:r>
                    </w:p>
                    <w:p w:rsidR="008F3BCF" w:rsidRPr="008F3BCF" w:rsidRDefault="008F3BCF" w:rsidP="008F3BCF">
                      <w:pPr>
                        <w:spacing w:line="360" w:lineRule="auto"/>
                        <w:rPr>
                          <w:rFonts w:hint="eastAsia"/>
                          <w:color w:val="000000"/>
                        </w:rPr>
                      </w:pPr>
                      <w:r w:rsidRPr="00DB56A7">
                        <w:rPr>
                          <w:rFonts w:hint="eastAsia"/>
                          <w:color w:val="000000"/>
                        </w:rPr>
                        <w:t>•</w:t>
                      </w:r>
                      <w:r w:rsidRPr="008F3BCF">
                        <w:rPr>
                          <w:rFonts w:hint="eastAsia"/>
                          <w:color w:val="000000"/>
                        </w:rPr>
                        <w:t>文化建设，持续释放创新创造活力</w:t>
                      </w:r>
                    </w:p>
                    <w:p w:rsidR="008F3BCF" w:rsidRPr="008F3BCF" w:rsidRDefault="008F3BCF" w:rsidP="008F3BCF">
                      <w:pPr>
                        <w:spacing w:line="360" w:lineRule="auto"/>
                        <w:rPr>
                          <w:rFonts w:hint="eastAsia"/>
                          <w:color w:val="000000"/>
                        </w:rPr>
                      </w:pPr>
                      <w:r w:rsidRPr="00DB56A7">
                        <w:rPr>
                          <w:rFonts w:hint="eastAsia"/>
                          <w:color w:val="000000"/>
                        </w:rPr>
                        <w:t>•</w:t>
                      </w:r>
                      <w:r w:rsidRPr="008F3BCF">
                        <w:rPr>
                          <w:rFonts w:hint="eastAsia"/>
                          <w:color w:val="000000"/>
                        </w:rPr>
                        <w:t>改革促民生</w:t>
                      </w:r>
                      <w:r w:rsidRPr="008F3BCF">
                        <w:rPr>
                          <w:rFonts w:hint="eastAsia"/>
                          <w:color w:val="000000"/>
                        </w:rPr>
                        <w:t xml:space="preserve"> </w:t>
                      </w:r>
                      <w:r w:rsidRPr="008F3BCF">
                        <w:rPr>
                          <w:rFonts w:hint="eastAsia"/>
                          <w:color w:val="000000"/>
                        </w:rPr>
                        <w:t>点滴暖民心</w:t>
                      </w:r>
                    </w:p>
                    <w:p w:rsidR="008F3BCF" w:rsidRPr="008F3BCF" w:rsidRDefault="008F3BCF" w:rsidP="008F3BCF">
                      <w:pPr>
                        <w:spacing w:line="360" w:lineRule="auto"/>
                        <w:rPr>
                          <w:rFonts w:hint="eastAsia"/>
                          <w:color w:val="000000"/>
                        </w:rPr>
                      </w:pPr>
                      <w:r w:rsidRPr="00DB56A7">
                        <w:rPr>
                          <w:rFonts w:hint="eastAsia"/>
                          <w:color w:val="000000"/>
                        </w:rPr>
                        <w:t>•</w:t>
                      </w:r>
                      <w:r w:rsidRPr="008F3BCF">
                        <w:rPr>
                          <w:rFonts w:hint="eastAsia"/>
                          <w:color w:val="000000"/>
                        </w:rPr>
                        <w:t>建设人与自然和谐共生的现代化</w:t>
                      </w:r>
                    </w:p>
                    <w:p w:rsidR="008F3BCF" w:rsidRPr="008F3BCF" w:rsidRDefault="008F3BCF" w:rsidP="008F3BCF">
                      <w:pPr>
                        <w:spacing w:line="360" w:lineRule="auto"/>
                        <w:rPr>
                          <w:rFonts w:hint="eastAsia"/>
                          <w:color w:val="000000"/>
                        </w:rPr>
                      </w:pPr>
                      <w:r w:rsidRPr="00DB56A7">
                        <w:rPr>
                          <w:rFonts w:hint="eastAsia"/>
                          <w:color w:val="000000"/>
                        </w:rPr>
                        <w:t>•</w:t>
                      </w:r>
                      <w:r w:rsidRPr="008F3BCF">
                        <w:rPr>
                          <w:rFonts w:hint="eastAsia"/>
                          <w:color w:val="000000"/>
                        </w:rPr>
                        <w:t>激发伟大自我革命新动能</w:t>
                      </w:r>
                    </w:p>
                    <w:p w:rsidR="008F3BCF" w:rsidRPr="008F3BCF" w:rsidRDefault="008F3BCF" w:rsidP="008F3BCF">
                      <w:pPr>
                        <w:pStyle w:val="a9"/>
                        <w:numPr>
                          <w:ilvl w:val="0"/>
                          <w:numId w:val="1"/>
                        </w:numPr>
                        <w:spacing w:line="360" w:lineRule="auto"/>
                        <w:ind w:firstLineChars="0"/>
                        <w:rPr>
                          <w:rFonts w:ascii="宋体" w:hAnsi="宋体" w:hint="eastAsia"/>
                          <w:b/>
                          <w:bCs/>
                          <w:color w:val="993333"/>
                          <w:sz w:val="28"/>
                        </w:rPr>
                      </w:pPr>
                      <w:r>
                        <w:rPr>
                          <w:rFonts w:ascii="宋体" w:hAnsi="宋体" w:hint="eastAsia"/>
                          <w:b/>
                          <w:color w:val="FF0000"/>
                          <w:szCs w:val="21"/>
                        </w:rPr>
                        <w:t>重要评论·</w:t>
                      </w:r>
                      <w:r w:rsidRPr="009F19FB">
                        <w:rPr>
                          <w:rFonts w:ascii="宋体" w:hAnsi="宋体" w:hint="eastAsia"/>
                          <w:b/>
                          <w:color w:val="FF0000"/>
                          <w:szCs w:val="21"/>
                        </w:rPr>
                        <w:t>党的十八届三中全会五周年</w:t>
                      </w:r>
                      <w:r w:rsidRPr="009F19FB">
                        <w:rPr>
                          <w:rFonts w:ascii="宋体" w:hAnsi="宋体" w:hint="eastAsia"/>
                          <w:szCs w:val="21"/>
                        </w:rPr>
                        <w:t>……</w:t>
                      </w:r>
                      <w:proofErr w:type="gramStart"/>
                      <w:r w:rsidRPr="009F19FB">
                        <w:rPr>
                          <w:rFonts w:ascii="宋体" w:hAnsi="宋体" w:hint="eastAsia"/>
                          <w:szCs w:val="21"/>
                        </w:rPr>
                        <w:t>……</w:t>
                      </w:r>
                      <w:r>
                        <w:rPr>
                          <w:rFonts w:ascii="宋体" w:hAnsi="宋体" w:hint="eastAsia"/>
                          <w:szCs w:val="21"/>
                        </w:rPr>
                        <w:t>……</w:t>
                      </w:r>
                      <w:r w:rsidRPr="009F19FB">
                        <w:rPr>
                          <w:rFonts w:ascii="宋体" w:hAnsi="宋体" w:hint="eastAsia"/>
                          <w:szCs w:val="21"/>
                        </w:rPr>
                        <w:t>…………</w:t>
                      </w:r>
                      <w:proofErr w:type="gramEnd"/>
                      <w:r>
                        <w:rPr>
                          <w:rFonts w:ascii="宋体" w:hAnsi="宋体"/>
                          <w:szCs w:val="21"/>
                        </w:rPr>
                        <w:t>5</w:t>
                      </w:r>
                    </w:p>
                    <w:p w:rsidR="00700542" w:rsidRPr="00700542" w:rsidRDefault="00BD001E" w:rsidP="00700542">
                      <w:pPr>
                        <w:spacing w:line="360" w:lineRule="auto"/>
                        <w:rPr>
                          <w:rFonts w:hint="eastAsia"/>
                          <w:color w:val="000000"/>
                        </w:rPr>
                      </w:pPr>
                      <w:r w:rsidRPr="00DB56A7">
                        <w:rPr>
                          <w:rFonts w:hint="eastAsia"/>
                          <w:color w:val="000000"/>
                        </w:rPr>
                        <w:t>•</w:t>
                      </w:r>
                      <w:r w:rsidR="00700542" w:rsidRPr="00700542">
                        <w:rPr>
                          <w:rFonts w:hint="eastAsia"/>
                          <w:color w:val="000000"/>
                        </w:rPr>
                        <w:t>人民日报评论员：新时代改革再出发的重要里程碑</w:t>
                      </w:r>
                    </w:p>
                    <w:p w:rsidR="00700542" w:rsidRPr="00700542" w:rsidRDefault="00700542" w:rsidP="00700542">
                      <w:pPr>
                        <w:spacing w:line="360" w:lineRule="auto"/>
                        <w:rPr>
                          <w:rFonts w:hint="eastAsia"/>
                          <w:color w:val="000000"/>
                        </w:rPr>
                      </w:pPr>
                      <w:r w:rsidRPr="00DB56A7">
                        <w:rPr>
                          <w:rFonts w:hint="eastAsia"/>
                          <w:color w:val="000000"/>
                        </w:rPr>
                        <w:t>•</w:t>
                      </w:r>
                      <w:r w:rsidRPr="00700542">
                        <w:rPr>
                          <w:rFonts w:hint="eastAsia"/>
                          <w:color w:val="000000"/>
                        </w:rPr>
                        <w:t>望海楼：十八届三中全会五周年了</w:t>
                      </w:r>
                    </w:p>
                    <w:p w:rsidR="00700542" w:rsidRDefault="00700542" w:rsidP="00700542">
                      <w:pPr>
                        <w:spacing w:line="360" w:lineRule="auto"/>
                        <w:rPr>
                          <w:color w:val="000000"/>
                        </w:rPr>
                      </w:pPr>
                      <w:r w:rsidRPr="00DB56A7">
                        <w:rPr>
                          <w:rFonts w:hint="eastAsia"/>
                          <w:color w:val="000000"/>
                        </w:rPr>
                        <w:t>•</w:t>
                      </w:r>
                      <w:r w:rsidRPr="00700542">
                        <w:rPr>
                          <w:rFonts w:hint="eastAsia"/>
                          <w:color w:val="000000"/>
                        </w:rPr>
                        <w:t>光明日报评论员：全面深化改革的历史航标</w:t>
                      </w:r>
                    </w:p>
                    <w:p w:rsidR="008F3BCF" w:rsidRPr="008F3BCF" w:rsidRDefault="008F3BCF" w:rsidP="00700542">
                      <w:pPr>
                        <w:spacing w:line="360" w:lineRule="auto"/>
                        <w:rPr>
                          <w:rFonts w:hint="eastAsia"/>
                          <w:color w:val="000000"/>
                        </w:rPr>
                      </w:pPr>
                      <w:r w:rsidRPr="00DB56A7">
                        <w:rPr>
                          <w:rFonts w:hint="eastAsia"/>
                          <w:color w:val="000000"/>
                        </w:rPr>
                        <w:t>•</w:t>
                      </w:r>
                      <w:r w:rsidRPr="00700542">
                        <w:rPr>
                          <w:rFonts w:hint="eastAsia"/>
                          <w:color w:val="000000"/>
                        </w:rPr>
                        <w:t>创造新的更大奇迹</w:t>
                      </w:r>
                    </w:p>
                    <w:p w:rsidR="00BD001E" w:rsidRPr="003B7F5F" w:rsidRDefault="00BD001E" w:rsidP="00700542">
                      <w:pPr>
                        <w:spacing w:line="360" w:lineRule="auto"/>
                        <w:rPr>
                          <w:color w:val="000000"/>
                        </w:rPr>
                      </w:pPr>
                      <w:r>
                        <w:rPr>
                          <w:rFonts w:ascii="宋体" w:hAnsi="宋体" w:hint="eastAsia"/>
                          <w:b/>
                          <w:color w:val="FF0000"/>
                          <w:szCs w:val="21"/>
                        </w:rPr>
                        <w:t>■“两学一做”学习教育知识问答</w:t>
                      </w:r>
                      <w:r>
                        <w:rPr>
                          <w:rFonts w:ascii="宋体" w:hAnsi="宋体" w:hint="eastAsia"/>
                          <w:szCs w:val="21"/>
                        </w:rPr>
                        <w:t>……</w:t>
                      </w:r>
                      <w:proofErr w:type="gramStart"/>
                      <w:r>
                        <w:rPr>
                          <w:rFonts w:ascii="宋体" w:hAnsi="宋体" w:hint="eastAsia"/>
                          <w:szCs w:val="21"/>
                        </w:rPr>
                        <w:t>…………………………</w:t>
                      </w:r>
                      <w:r w:rsidRPr="00283456">
                        <w:rPr>
                          <w:rFonts w:asciiTheme="minorEastAsia" w:eastAsiaTheme="minorEastAsia" w:hAnsiTheme="minorEastAsia" w:hint="eastAsia"/>
                          <w:color w:val="000000"/>
                        </w:rPr>
                        <w:t>…</w:t>
                      </w:r>
                      <w:proofErr w:type="gramEnd"/>
                      <w:r>
                        <w:rPr>
                          <w:rFonts w:ascii="宋体" w:hAnsi="宋体"/>
                          <w:szCs w:val="21"/>
                        </w:rPr>
                        <w:t>5</w:t>
                      </w:r>
                    </w:p>
                    <w:p w:rsidR="00BD001E" w:rsidRDefault="00BD001E" w:rsidP="00BD001E">
                      <w:pPr>
                        <w:autoSpaceDN w:val="0"/>
                        <w:spacing w:line="440" w:lineRule="exact"/>
                        <w:jc w:val="distribute"/>
                        <w:rPr>
                          <w:color w:val="000000"/>
                        </w:rPr>
                      </w:pPr>
                      <w:r w:rsidRPr="00E03E67">
                        <w:rPr>
                          <w:rFonts w:hint="eastAsia"/>
                          <w:color w:val="FF0000"/>
                        </w:rPr>
                        <w:t>■</w:t>
                      </w:r>
                      <w:r>
                        <w:rPr>
                          <w:rFonts w:hint="eastAsia"/>
                          <w:color w:val="FF0000"/>
                        </w:rPr>
                        <w:t xml:space="preserve"> </w:t>
                      </w:r>
                      <w:r>
                        <w:rPr>
                          <w:rFonts w:hint="eastAsia"/>
                          <w:b/>
                          <w:color w:val="FF0000"/>
                        </w:rPr>
                        <w:t>编读</w:t>
                      </w:r>
                      <w:r w:rsidRPr="00E03E67">
                        <w:rPr>
                          <w:rFonts w:hint="eastAsia"/>
                          <w:b/>
                          <w:color w:val="FF0000"/>
                        </w:rPr>
                        <w:t>往来</w:t>
                      </w: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w:t>
                      </w:r>
                      <w:proofErr w:type="gramEnd"/>
                      <w:r>
                        <w:rPr>
                          <w:rFonts w:asciiTheme="minorEastAsia" w:eastAsiaTheme="minorEastAsia" w:hAnsiTheme="minorEastAsia" w:hint="eastAsia"/>
                          <w:color w:val="000000"/>
                        </w:rPr>
                        <w:t>6</w:t>
                      </w:r>
                    </w:p>
                  </w:txbxContent>
                </v:textbox>
                <w10:wrap anchorx="page" anchory="page"/>
              </v:shape>
            </w:pict>
          </mc:Fallback>
        </mc:AlternateContent>
      </w:r>
      <w:r>
        <w:rPr>
          <w:b/>
          <w:bCs/>
          <w:noProof/>
          <w:spacing w:val="-2"/>
          <w:sz w:val="24"/>
          <w:u w:val="double"/>
        </w:rPr>
        <mc:AlternateContent>
          <mc:Choice Requires="wps">
            <w:drawing>
              <wp:anchor distT="0" distB="0" distL="114300" distR="114300" simplePos="0" relativeHeight="251659264" behindDoc="0" locked="0" layoutInCell="1" allowOverlap="1" wp14:anchorId="59CE79E3" wp14:editId="6126DE2B">
                <wp:simplePos x="0" y="0"/>
                <wp:positionH relativeFrom="column">
                  <wp:posOffset>-228600</wp:posOffset>
                </wp:positionH>
                <wp:positionV relativeFrom="paragraph">
                  <wp:posOffset>0</wp:posOffset>
                </wp:positionV>
                <wp:extent cx="4483100" cy="0"/>
                <wp:effectExtent l="17145" t="20955" r="14605" b="171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5F578"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" strokecolor="red" strokeweight="2.25pt"/>
            </w:pict>
          </mc:Fallback>
        </mc:AlternateContent>
      </w:r>
      <w:r>
        <w:rPr>
          <w:rFonts w:ascii="仿宋_GB2312" w:eastAsia="仿宋_GB2312" w:hint="eastAsia"/>
          <w:b/>
          <w:bCs/>
          <w:color w:val="FF0000"/>
          <w:sz w:val="30"/>
          <w:szCs w:val="30"/>
        </w:rPr>
        <w:t xml:space="preserve">         本　期　要　目</w:t>
      </w:r>
    </w:p>
    <w:p w:rsidR="00BD001E" w:rsidRDefault="00BD001E" w:rsidP="00BD001E">
      <w:pPr>
        <w:spacing w:line="360" w:lineRule="auto"/>
        <w:ind w:firstLineChars="500" w:firstLine="1506"/>
        <w:rPr>
          <w:rFonts w:ascii="仿宋_GB2312" w:eastAsia="仿宋_GB2312"/>
          <w:b/>
          <w:bCs/>
          <w:color w:val="FF0000"/>
          <w:sz w:val="30"/>
          <w:szCs w:val="30"/>
        </w:rPr>
      </w:pPr>
    </w:p>
    <w:p w:rsidR="00BD001E" w:rsidRDefault="00BD001E" w:rsidP="00BD001E">
      <w:pPr>
        <w:spacing w:line="360" w:lineRule="auto"/>
        <w:ind w:firstLineChars="500" w:firstLine="1506"/>
        <w:rPr>
          <w:rFonts w:ascii="仿宋_GB2312" w:eastAsia="仿宋_GB2312"/>
          <w:b/>
          <w:bCs/>
          <w:color w:val="FF0000"/>
          <w:sz w:val="30"/>
          <w:szCs w:val="30"/>
        </w:rPr>
      </w:pPr>
      <w:r>
        <w:rPr>
          <w:rFonts w:ascii="仿宋_GB2312" w:eastAsia="仿宋_GB2312"/>
          <w:b/>
          <w:bCs/>
          <w:noProof/>
          <w:color w:val="FF0000"/>
          <w:sz w:val="30"/>
          <w:szCs w:val="30"/>
        </w:rPr>
        <mc:AlternateContent>
          <mc:Choice Requires="wps">
            <w:drawing>
              <wp:anchor distT="0" distB="0" distL="114300" distR="114300" simplePos="0" relativeHeight="251662336" behindDoc="0" locked="0" layoutInCell="1" allowOverlap="1" wp14:anchorId="2E817ADD" wp14:editId="38534D1F">
                <wp:simplePos x="0" y="0"/>
                <wp:positionH relativeFrom="column">
                  <wp:posOffset>3543300</wp:posOffset>
                </wp:positionH>
                <wp:positionV relativeFrom="page">
                  <wp:posOffset>2895600</wp:posOffset>
                </wp:positionV>
                <wp:extent cx="2057400" cy="7086600"/>
                <wp:effectExtent l="7620" t="9525" r="1143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086600"/>
                        </a:xfrm>
                        <a:prstGeom prst="rect">
                          <a:avLst/>
                        </a:prstGeom>
                        <a:solidFill>
                          <a:srgbClr val="FFFF99">
                            <a:alpha val="17999"/>
                          </a:srgbClr>
                        </a:solidFill>
                        <a:ln w="9525" cap="rnd">
                          <a:solidFill>
                            <a:srgbClr val="FFFFFF"/>
                          </a:solidFill>
                          <a:prstDash val="sysDot"/>
                          <a:miter lim="800000"/>
                          <a:headEnd/>
                          <a:tailEnd/>
                        </a:ln>
                      </wps:spPr>
                      <wps:txb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1</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7"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6367A8" w:rsidP="00BD001E">
                            <w:pPr>
                              <w:spacing w:line="340" w:lineRule="exact"/>
                              <w:ind w:firstLineChars="200" w:firstLine="420"/>
                            </w:pPr>
                            <w:hyperlink r:id="rId8" w:history="1">
                              <w:r w:rsidR="00BD001E">
                                <w:rPr>
                                  <w:rStyle w:val="a4"/>
                                  <w:rFonts w:ascii="黑体" w:eastAsia="黑体" w:hAnsi="黑体" w:cs="黑体" w:hint="eastAsia"/>
                                  <w:b/>
                                  <w:bCs/>
                                  <w:kern w:val="0"/>
                                  <w:sz w:val="24"/>
                                  <w:lang w:val="zh-CN"/>
                                </w:rPr>
                                <w:t>theory.peo</w:t>
                              </w:r>
                              <w:bookmarkStart w:id="0" w:name="_Hlt411775641"/>
                              <w:bookmarkStart w:id="1" w:name="_Hlt411775642"/>
                              <w:r w:rsidR="00BD001E">
                                <w:rPr>
                                  <w:rStyle w:val="a4"/>
                                  <w:rFonts w:ascii="黑体" w:eastAsia="黑体" w:hAnsi="黑体" w:cs="黑体" w:hint="eastAsia"/>
                                  <w:b/>
                                  <w:bCs/>
                                  <w:kern w:val="0"/>
                                  <w:sz w:val="24"/>
                                  <w:lang w:val="zh-CN"/>
                                </w:rPr>
                                <w:t>p</w:t>
                              </w:r>
                              <w:bookmarkEnd w:id="0"/>
                              <w:bookmarkEnd w:id="1"/>
                              <w:r w:rsidR="00BD001E">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7ADD" id="Text Box 5" o:spid="_x0000_s1029" type="#_x0000_t202" style="position:absolute;left:0;text-align:left;margin-left:279pt;margin-top:228pt;width:162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" fillcolor="#ff9" strokecolor="white">
                <v:fill opacity="11822f"/>
                <v:stroke dashstyle="1 1" endcap="round"/>
                <v:textbox>
                  <w:txbxContent>
                    <w:p w:rsidR="00BD001E" w:rsidRDefault="00BD001E" w:rsidP="00BD001E">
                      <w:pPr>
                        <w:spacing w:line="340" w:lineRule="exact"/>
                        <w:jc w:val="center"/>
                        <w:rPr>
                          <w:rFonts w:ascii="楷体_GB2312" w:eastAsia="楷体_GB2312" w:cs="宋体"/>
                          <w:b/>
                          <w:bCs/>
                          <w:color w:val="993300"/>
                          <w:kern w:val="0"/>
                          <w:sz w:val="32"/>
                          <w:szCs w:val="32"/>
                        </w:rPr>
                      </w:pPr>
                      <w:r>
                        <w:rPr>
                          <w:rFonts w:ascii="楷体_GB2312" w:eastAsia="楷体_GB2312" w:cs="宋体" w:hint="eastAsia"/>
                          <w:b/>
                          <w:bCs/>
                          <w:color w:val="993300"/>
                          <w:kern w:val="0"/>
                          <w:sz w:val="32"/>
                          <w:szCs w:val="32"/>
                        </w:rPr>
                        <w:t>201</w:t>
                      </w:r>
                      <w:r>
                        <w:rPr>
                          <w:rFonts w:ascii="楷体_GB2312" w:eastAsia="楷体_GB2312" w:cs="宋体"/>
                          <w:b/>
                          <w:bCs/>
                          <w:color w:val="993300"/>
                          <w:kern w:val="0"/>
                          <w:sz w:val="32"/>
                          <w:szCs w:val="32"/>
                        </w:rPr>
                        <w:t>9</w:t>
                      </w:r>
                      <w:r>
                        <w:rPr>
                          <w:rFonts w:ascii="楷体_GB2312" w:eastAsia="楷体_GB2312" w:cs="宋体" w:hint="eastAsia"/>
                          <w:b/>
                          <w:bCs/>
                          <w:color w:val="993300"/>
                          <w:kern w:val="0"/>
                          <w:sz w:val="32"/>
                          <w:szCs w:val="32"/>
                        </w:rPr>
                        <w:t>年</w:t>
                      </w:r>
                      <w:r>
                        <w:rPr>
                          <w:rFonts w:ascii="楷体_GB2312" w:eastAsia="楷体_GB2312" w:cs="宋体"/>
                          <w:b/>
                          <w:bCs/>
                          <w:color w:val="993300"/>
                          <w:kern w:val="0"/>
                          <w:sz w:val="32"/>
                          <w:szCs w:val="32"/>
                        </w:rPr>
                        <w:t>1</w:t>
                      </w:r>
                      <w:r>
                        <w:rPr>
                          <w:rFonts w:ascii="楷体_GB2312" w:eastAsia="楷体_GB2312" w:cs="宋体" w:hint="eastAsia"/>
                          <w:b/>
                          <w:bCs/>
                          <w:color w:val="993300"/>
                          <w:kern w:val="0"/>
                          <w:sz w:val="32"/>
                          <w:szCs w:val="32"/>
                        </w:rPr>
                        <w:t>月刊</w:t>
                      </w:r>
                    </w:p>
                    <w:p w:rsidR="00BD001E" w:rsidRDefault="00BD001E" w:rsidP="00BD001E">
                      <w:pPr>
                        <w:spacing w:line="340" w:lineRule="exact"/>
                        <w:jc w:val="center"/>
                        <w:rPr>
                          <w:rFonts w:ascii="楷体_GB2312" w:eastAsia="楷体_GB2312" w:cs="宋体"/>
                          <w:b/>
                          <w:bCs/>
                          <w:kern w:val="0"/>
                          <w:sz w:val="32"/>
                          <w:szCs w:val="32"/>
                          <w:lang w:val="zh-CN"/>
                        </w:rPr>
                      </w:pPr>
                    </w:p>
                    <w:p w:rsidR="00BD001E" w:rsidRDefault="00BD001E" w:rsidP="00BD001E">
                      <w:pPr>
                        <w:spacing w:line="340" w:lineRule="exact"/>
                        <w:jc w:val="center"/>
                        <w:rPr>
                          <w:rFonts w:ascii="黑体" w:eastAsia="黑体" w:hAnsi="黑体" w:cs="黑体"/>
                          <w:color w:val="000000"/>
                          <w:kern w:val="0"/>
                          <w:sz w:val="24"/>
                          <w:lang w:val="zh-CN"/>
                        </w:rPr>
                      </w:pPr>
                      <w:r>
                        <w:rPr>
                          <w:rFonts w:ascii="黑体" w:eastAsia="黑体" w:hAnsi="黑体" w:cs="黑体" w:hint="eastAsia"/>
                          <w:b/>
                          <w:color w:val="000000"/>
                          <w:kern w:val="0"/>
                          <w:sz w:val="24"/>
                          <w:lang w:val="zh-CN"/>
                        </w:rPr>
                        <w:t xml:space="preserve">主办：中国共产党新闻网       </w:t>
                      </w:r>
                      <w:proofErr w:type="gramStart"/>
                      <w:r>
                        <w:rPr>
                          <w:rFonts w:ascii="黑体" w:eastAsia="黑体" w:hAnsi="黑体" w:cs="黑体" w:hint="eastAsia"/>
                          <w:b/>
                          <w:color w:val="000000"/>
                          <w:kern w:val="0"/>
                          <w:sz w:val="24"/>
                          <w:lang w:val="zh-CN"/>
                        </w:rPr>
                        <w:t xml:space="preserve">　　　　</w:t>
                      </w:r>
                      <w:proofErr w:type="gramEnd"/>
                      <w:r>
                        <w:rPr>
                          <w:rFonts w:ascii="黑体" w:eastAsia="黑体" w:hAnsi="黑体" w:cs="黑体" w:hint="eastAsia"/>
                          <w:b/>
                          <w:color w:val="000000"/>
                          <w:kern w:val="0"/>
                          <w:sz w:val="24"/>
                          <w:lang w:val="zh-CN"/>
                        </w:rPr>
                        <w:br/>
                      </w:r>
                      <w:hyperlink r:id="rId9" w:history="1">
                        <w:r w:rsidRPr="00E16190">
                          <w:rPr>
                            <w:rStyle w:val="a4"/>
                            <w:rFonts w:ascii="黑体" w:eastAsia="黑体" w:hAnsi="黑体" w:cs="黑体" w:hint="eastAsia"/>
                            <w:b/>
                            <w:bCs/>
                            <w:color w:val="000000" w:themeColor="text1"/>
                            <w:kern w:val="0"/>
                            <w:sz w:val="24"/>
                            <w:lang w:val="zh-CN"/>
                          </w:rPr>
                          <w:t>cpc.people.cn</w:t>
                        </w:r>
                      </w:hyperlink>
                    </w:p>
                    <w:p w:rsidR="00BD001E" w:rsidRDefault="00BD001E" w:rsidP="00BD001E">
                      <w:pPr>
                        <w:spacing w:line="340" w:lineRule="exact"/>
                        <w:jc w:val="center"/>
                        <w:rPr>
                          <w:rFonts w:ascii="黑体" w:eastAsia="黑体" w:hAnsi="黑体" w:cs="黑体"/>
                          <w:b/>
                          <w:kern w:val="0"/>
                          <w:sz w:val="24"/>
                          <w:lang w:val="zh-CN"/>
                        </w:rPr>
                      </w:pPr>
                    </w:p>
                    <w:p w:rsidR="00BD001E" w:rsidRDefault="00BD001E" w:rsidP="00BD001E">
                      <w:pPr>
                        <w:spacing w:line="340" w:lineRule="exact"/>
                        <w:ind w:firstLineChars="250" w:firstLine="602"/>
                        <w:rPr>
                          <w:rFonts w:ascii="黑体" w:eastAsia="黑体" w:hAnsi="黑体" w:cs="黑体"/>
                          <w:b/>
                          <w:kern w:val="0"/>
                          <w:sz w:val="24"/>
                          <w:lang w:val="zh-CN"/>
                        </w:rPr>
                      </w:pPr>
                      <w:proofErr w:type="gramStart"/>
                      <w:r>
                        <w:rPr>
                          <w:rFonts w:ascii="黑体" w:eastAsia="黑体" w:hAnsi="黑体" w:cs="黑体" w:hint="eastAsia"/>
                          <w:b/>
                          <w:kern w:val="0"/>
                          <w:sz w:val="24"/>
                          <w:lang w:val="zh-CN"/>
                        </w:rPr>
                        <w:t>人民网理论</w:t>
                      </w:r>
                      <w:proofErr w:type="gramEnd"/>
                      <w:r>
                        <w:rPr>
                          <w:rFonts w:ascii="黑体" w:eastAsia="黑体" w:hAnsi="黑体" w:cs="黑体" w:hint="eastAsia"/>
                          <w:b/>
                          <w:kern w:val="0"/>
                          <w:sz w:val="24"/>
                          <w:lang w:val="zh-CN"/>
                        </w:rPr>
                        <w:t>频道</w:t>
                      </w:r>
                    </w:p>
                    <w:p w:rsidR="00BD001E" w:rsidRDefault="00BD001E" w:rsidP="00BD001E">
                      <w:pPr>
                        <w:spacing w:line="340" w:lineRule="exact"/>
                        <w:ind w:firstLineChars="200" w:firstLine="420"/>
                      </w:pPr>
                      <w:hyperlink r:id="rId10" w:history="1">
                        <w:r>
                          <w:rPr>
                            <w:rStyle w:val="a4"/>
                            <w:rFonts w:ascii="黑体" w:eastAsia="黑体" w:hAnsi="黑体" w:cs="黑体" w:hint="eastAsia"/>
                            <w:b/>
                            <w:bCs/>
                            <w:kern w:val="0"/>
                            <w:sz w:val="24"/>
                            <w:lang w:val="zh-CN"/>
                          </w:rPr>
                          <w:t>theory.peo</w:t>
                        </w:r>
                        <w:bookmarkStart w:id="2" w:name="_Hlt411775641"/>
                        <w:bookmarkStart w:id="3" w:name="_Hlt411775642"/>
                        <w:r>
                          <w:rPr>
                            <w:rStyle w:val="a4"/>
                            <w:rFonts w:ascii="黑体" w:eastAsia="黑体" w:hAnsi="黑体" w:cs="黑体" w:hint="eastAsia"/>
                            <w:b/>
                            <w:bCs/>
                            <w:kern w:val="0"/>
                            <w:sz w:val="24"/>
                            <w:lang w:val="zh-CN"/>
                          </w:rPr>
                          <w:t>p</w:t>
                        </w:r>
                        <w:bookmarkEnd w:id="2"/>
                        <w:bookmarkEnd w:id="3"/>
                        <w:r>
                          <w:rPr>
                            <w:rStyle w:val="a4"/>
                            <w:rFonts w:ascii="黑体" w:eastAsia="黑体" w:hAnsi="黑体" w:cs="黑体" w:hint="eastAsia"/>
                            <w:b/>
                            <w:bCs/>
                            <w:kern w:val="0"/>
                            <w:sz w:val="24"/>
                            <w:lang w:val="zh-CN"/>
                          </w:rPr>
                          <w:t>le.cn</w:t>
                        </w:r>
                      </w:hyperlink>
                    </w:p>
                    <w:p w:rsidR="00BD001E" w:rsidRDefault="00BD001E" w:rsidP="00BD001E">
                      <w:pPr>
                        <w:spacing w:line="340" w:lineRule="exact"/>
                        <w:ind w:firstLineChars="200" w:firstLine="482"/>
                        <w:rPr>
                          <w:rFonts w:ascii="黑体" w:eastAsia="黑体" w:hAnsi="黑体" w:cs="黑体"/>
                          <w:b/>
                          <w:kern w:val="0"/>
                          <w:sz w:val="24"/>
                          <w:lang w:val="zh-CN"/>
                        </w:rPr>
                      </w:pP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 xml:space="preserve">主编： </w:t>
                      </w:r>
                      <w:r>
                        <w:rPr>
                          <w:rFonts w:ascii="楷体_GB2312" w:eastAsia="楷体_GB2312" w:hAnsi="楷体_GB2312" w:cs="楷体_GB2312"/>
                          <w:b/>
                          <w:kern w:val="0"/>
                          <w:sz w:val="24"/>
                          <w:lang w:val="zh-CN"/>
                        </w:rPr>
                        <w:t xml:space="preserve"> </w:t>
                      </w:r>
                      <w:r>
                        <w:rPr>
                          <w:rFonts w:ascii="楷体_GB2312" w:eastAsia="楷体_GB2312" w:hAnsi="楷体_GB2312" w:cs="楷体_GB2312" w:hint="eastAsia"/>
                          <w:kern w:val="0"/>
                          <w:sz w:val="24"/>
                          <w:lang w:val="zh-CN"/>
                        </w:rPr>
                        <w:t>谢磊</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副主编：</w:t>
                      </w:r>
                      <w:r>
                        <w:rPr>
                          <w:rFonts w:ascii="楷体_GB2312" w:eastAsia="楷体_GB2312" w:hAnsi="楷体_GB2312" w:cs="楷体_GB2312" w:hint="eastAsia"/>
                          <w:kern w:val="0"/>
                          <w:sz w:val="24"/>
                          <w:lang w:val="zh-CN"/>
                        </w:rPr>
                        <w:t>万鹏</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编辑：</w:t>
                      </w:r>
                      <w:r>
                        <w:rPr>
                          <w:rFonts w:ascii="楷体_GB2312" w:eastAsia="楷体_GB2312" w:hAnsi="楷体_GB2312" w:cs="楷体_GB2312" w:hint="eastAsia"/>
                          <w:kern w:val="0"/>
                          <w:sz w:val="24"/>
                          <w:lang w:val="zh-CN"/>
                        </w:rPr>
                        <w:t xml:space="preserve"> 任</w:t>
                      </w:r>
                      <w:proofErr w:type="gramStart"/>
                      <w:r>
                        <w:rPr>
                          <w:rFonts w:ascii="楷体_GB2312" w:eastAsia="楷体_GB2312" w:hAnsi="楷体_GB2312" w:cs="楷体_GB2312" w:hint="eastAsia"/>
                          <w:kern w:val="0"/>
                          <w:sz w:val="24"/>
                          <w:lang w:val="zh-CN"/>
                        </w:rPr>
                        <w:t>一</w:t>
                      </w:r>
                      <w:proofErr w:type="gramEnd"/>
                      <w:r>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联系人：</w:t>
                      </w:r>
                      <w:r w:rsidRPr="007B0B5F">
                        <w:rPr>
                          <w:rFonts w:ascii="楷体_GB2312" w:eastAsia="楷体_GB2312" w:hAnsi="楷体_GB2312" w:cs="楷体_GB2312" w:hint="eastAsia"/>
                          <w:kern w:val="0"/>
                          <w:sz w:val="24"/>
                          <w:lang w:val="zh-CN"/>
                        </w:rPr>
                        <w:t>任</w:t>
                      </w:r>
                      <w:proofErr w:type="gramStart"/>
                      <w:r w:rsidRPr="007B0B5F">
                        <w:rPr>
                          <w:rFonts w:ascii="楷体_GB2312" w:eastAsia="楷体_GB2312" w:hAnsi="楷体_GB2312" w:cs="楷体_GB2312" w:hint="eastAsia"/>
                          <w:kern w:val="0"/>
                          <w:sz w:val="24"/>
                          <w:lang w:val="zh-CN"/>
                        </w:rPr>
                        <w:t>一</w:t>
                      </w:r>
                      <w:proofErr w:type="gramEnd"/>
                      <w:r w:rsidRPr="007B0B5F">
                        <w:rPr>
                          <w:rFonts w:ascii="楷体_GB2312" w:eastAsia="楷体_GB2312" w:hAnsi="楷体_GB2312" w:cs="楷体_GB2312" w:hint="eastAsia"/>
                          <w:kern w:val="0"/>
                          <w:sz w:val="24"/>
                          <w:lang w:val="zh-CN"/>
                        </w:rPr>
                        <w:t>林</w:t>
                      </w:r>
                    </w:p>
                    <w:p w:rsidR="00BD001E" w:rsidRDefault="00BD001E" w:rsidP="00BD001E">
                      <w:pPr>
                        <w:spacing w:line="340" w:lineRule="exact"/>
                        <w:rPr>
                          <w:rFonts w:ascii="楷体_GB2312" w:eastAsia="楷体_GB2312" w:hAnsi="楷体_GB2312" w:cs="楷体_GB2312"/>
                          <w:kern w:val="0"/>
                          <w:sz w:val="24"/>
                          <w:lang w:val="zh-CN"/>
                        </w:rPr>
                      </w:pPr>
                      <w:r>
                        <w:rPr>
                          <w:rFonts w:ascii="楷体_GB2312" w:eastAsia="楷体_GB2312" w:hAnsi="楷体_GB2312" w:cs="楷体_GB2312" w:hint="eastAsia"/>
                          <w:b/>
                          <w:kern w:val="0"/>
                          <w:sz w:val="24"/>
                          <w:lang w:val="zh-CN"/>
                        </w:rPr>
                        <w:t>电话：</w:t>
                      </w:r>
                      <w:r>
                        <w:rPr>
                          <w:rFonts w:ascii="楷体_GB2312" w:eastAsia="楷体_GB2312" w:hAnsi="楷体_GB2312" w:cs="楷体_GB2312" w:hint="eastAsia"/>
                          <w:kern w:val="0"/>
                          <w:sz w:val="24"/>
                          <w:lang w:val="zh-CN"/>
                        </w:rPr>
                        <w:t>010-65363</w:t>
                      </w:r>
                      <w:r>
                        <w:rPr>
                          <w:rFonts w:ascii="楷体_GB2312" w:eastAsia="楷体_GB2312" w:hAnsi="楷体_GB2312" w:cs="楷体_GB2312"/>
                          <w:kern w:val="0"/>
                          <w:sz w:val="24"/>
                          <w:lang w:val="zh-CN"/>
                        </w:rPr>
                        <w:t>966</w:t>
                      </w:r>
                    </w:p>
                    <w:p w:rsidR="00BD001E" w:rsidRDefault="00BD001E" w:rsidP="00BD001E">
                      <w:pPr>
                        <w:spacing w:line="340" w:lineRule="exact"/>
                        <w:rPr>
                          <w:rFonts w:ascii="楷体_GB2312" w:eastAsia="楷体_GB2312" w:cs="宋体"/>
                          <w:kern w:val="0"/>
                          <w:sz w:val="24"/>
                          <w:lang w:val="zh-CN"/>
                        </w:rPr>
                      </w:pPr>
                      <w:r>
                        <w:rPr>
                          <w:rFonts w:ascii="楷体_GB2312" w:eastAsia="楷体_GB2312" w:hAnsi="楷体_GB2312" w:cs="楷体_GB2312" w:hint="eastAsia"/>
                          <w:b/>
                          <w:kern w:val="0"/>
                          <w:sz w:val="24"/>
                          <w:lang w:val="zh-CN"/>
                        </w:rPr>
                        <w:t>传真：</w:t>
                      </w:r>
                      <w:r>
                        <w:rPr>
                          <w:rFonts w:ascii="楷体_GB2312" w:eastAsia="楷体_GB2312" w:hAnsi="楷体_GB2312" w:cs="楷体_GB2312" w:hint="eastAsia"/>
                          <w:kern w:val="0"/>
                          <w:sz w:val="24"/>
                          <w:lang w:val="zh-CN"/>
                        </w:rPr>
                        <w:t>010-65368358</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地址：</w:t>
                      </w:r>
                      <w:r>
                        <w:rPr>
                          <w:rFonts w:ascii="楷体_GB2312" w:eastAsia="楷体_GB2312" w:cs="宋体" w:hint="eastAsia"/>
                          <w:kern w:val="0"/>
                          <w:sz w:val="24"/>
                          <w:lang w:val="zh-CN"/>
                        </w:rPr>
                        <w:t>北京市朝阳区金台西路2号</w:t>
                      </w:r>
                      <w:proofErr w:type="gramStart"/>
                      <w:r>
                        <w:rPr>
                          <w:rFonts w:ascii="楷体_GB2312" w:eastAsia="楷体_GB2312" w:cs="宋体" w:hint="eastAsia"/>
                          <w:kern w:val="0"/>
                          <w:sz w:val="24"/>
                          <w:lang w:val="zh-CN"/>
                        </w:rPr>
                        <w:t>人民网</w:t>
                      </w:r>
                      <w:proofErr w:type="gramEnd"/>
                      <w:r>
                        <w:rPr>
                          <w:rFonts w:ascii="楷体_GB2312" w:eastAsia="楷体_GB2312" w:cs="宋体" w:hint="eastAsia"/>
                          <w:kern w:val="0"/>
                          <w:sz w:val="24"/>
                          <w:lang w:val="zh-CN"/>
                        </w:rPr>
                        <w:t>中国共产党新闻网</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b/>
                          <w:kern w:val="0"/>
                          <w:sz w:val="24"/>
                          <w:lang w:val="zh-CN"/>
                        </w:rPr>
                        <w:t>邮编：</w:t>
                      </w:r>
                      <w:r>
                        <w:rPr>
                          <w:rFonts w:ascii="楷体_GB2312" w:eastAsia="楷体_GB2312" w:cs="宋体" w:hint="eastAsia"/>
                          <w:kern w:val="0"/>
                          <w:sz w:val="24"/>
                          <w:lang w:val="zh-CN"/>
                        </w:rPr>
                        <w:t>100733</w:t>
                      </w:r>
                    </w:p>
                    <w:p w:rsidR="00BD001E" w:rsidRDefault="00BD001E" w:rsidP="00BD001E">
                      <w:pPr>
                        <w:spacing w:line="340" w:lineRule="exact"/>
                        <w:rPr>
                          <w:rFonts w:ascii="楷体_GB2312" w:eastAsia="楷体_GB2312" w:cs="宋体"/>
                          <w:kern w:val="0"/>
                          <w:sz w:val="24"/>
                          <w:lang w:val="zh-CN"/>
                        </w:rPr>
                      </w:pP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kern w:val="0"/>
                          <w:sz w:val="24"/>
                          <w:lang w:val="zh-CN"/>
                        </w:rPr>
                        <w:t xml:space="preserve">　</w:t>
                      </w:r>
                      <w:r>
                        <w:rPr>
                          <w:rFonts w:ascii="楷体_GB2312" w:eastAsia="楷体_GB2312" w:cs="宋体" w:hint="eastAsia"/>
                          <w:b/>
                          <w:color w:val="FF0000"/>
                          <w:kern w:val="0"/>
                          <w:sz w:val="24"/>
                          <w:lang w:val="zh-CN"/>
                        </w:rPr>
                        <w:t>声明：本刊所选编稿件均转自中国共产党新闻网的合作媒体，请勿擅自盗印、出版。</w:t>
                      </w:r>
                    </w:p>
                    <w:p w:rsidR="00BD001E" w:rsidRDefault="00BD001E" w:rsidP="00BD001E">
                      <w:pPr>
                        <w:spacing w:line="340" w:lineRule="exact"/>
                        <w:rPr>
                          <w:rFonts w:ascii="楷体_GB2312" w:eastAsia="楷体_GB2312" w:cs="宋体"/>
                          <w:b/>
                          <w:color w:val="FF0000"/>
                          <w:kern w:val="0"/>
                          <w:sz w:val="24"/>
                          <w:lang w:val="zh-CN"/>
                        </w:rPr>
                      </w:pPr>
                      <w:r>
                        <w:rPr>
                          <w:rFonts w:ascii="楷体_GB2312" w:eastAsia="楷体_GB2312" w:cs="宋体" w:hint="eastAsia"/>
                          <w:b/>
                          <w:color w:val="FF0000"/>
                          <w:kern w:val="0"/>
                          <w:sz w:val="24"/>
                          <w:lang w:val="zh-CN"/>
                        </w:rPr>
                        <w:t xml:space="preserve">　本刊为免费电子刊物，仅供县处级以上党政领导干部和党务工作者，以及各级党委中心组理论学习参考。</w:t>
                      </w:r>
                    </w:p>
                    <w:p w:rsidR="00BD001E" w:rsidRDefault="00BD001E" w:rsidP="00BD001E">
                      <w:pPr>
                        <w:spacing w:line="340" w:lineRule="exact"/>
                        <w:rPr>
                          <w:rFonts w:ascii="楷体_GB2312" w:eastAsia="楷体_GB2312" w:cs="宋体"/>
                          <w:b/>
                          <w:color w:val="FF0000"/>
                          <w:kern w:val="0"/>
                          <w:sz w:val="24"/>
                          <w:lang w:val="zh-CN"/>
                        </w:rPr>
                      </w:pPr>
                    </w:p>
                    <w:p w:rsidR="00BD001E" w:rsidRDefault="00BD001E" w:rsidP="00BD001E">
                      <w:pPr>
                        <w:spacing w:line="340" w:lineRule="exact"/>
                        <w:rPr>
                          <w:rFonts w:ascii="楷体_GB2312" w:eastAsia="楷体_GB2312" w:cs="宋体"/>
                          <w:b/>
                          <w:kern w:val="0"/>
                          <w:sz w:val="24"/>
                          <w:lang w:val="zh-CN"/>
                        </w:rPr>
                      </w:pPr>
                      <w:r>
                        <w:rPr>
                          <w:rFonts w:ascii="楷体_GB2312" w:eastAsia="楷体_GB2312" w:cs="宋体" w:hint="eastAsia"/>
                          <w:b/>
                          <w:kern w:val="0"/>
                          <w:sz w:val="24"/>
                          <w:lang w:val="zh-CN"/>
                        </w:rPr>
                        <w:t>欢迎读者为我们改进办刊提出意见建议！</w:t>
                      </w:r>
                    </w:p>
                    <w:p w:rsidR="00BD001E" w:rsidRDefault="00BD001E" w:rsidP="00BD001E">
                      <w:pPr>
                        <w:spacing w:line="340" w:lineRule="exact"/>
                        <w:rPr>
                          <w:rFonts w:ascii="楷体_GB2312" w:eastAsia="楷体_GB2312" w:cs="宋体"/>
                          <w:kern w:val="0"/>
                          <w:sz w:val="24"/>
                          <w:lang w:val="zh-CN"/>
                        </w:rPr>
                      </w:pPr>
                      <w:r>
                        <w:rPr>
                          <w:rFonts w:ascii="楷体_GB2312" w:eastAsia="楷体_GB2312" w:cs="宋体" w:hint="eastAsia"/>
                          <w:kern w:val="0"/>
                          <w:sz w:val="24"/>
                          <w:lang w:val="zh-CN"/>
                        </w:rPr>
                        <w:t>邮箱</w:t>
                      </w:r>
                      <w:r>
                        <w:rPr>
                          <w:rFonts w:ascii="楷体_GB2312" w:eastAsia="楷体_GB2312" w:cs="宋体" w:hint="eastAsia"/>
                          <w:kern w:val="0"/>
                          <w:sz w:val="24"/>
                        </w:rPr>
                        <w:t>：lilun@people.cn</w:t>
                      </w:r>
                    </w:p>
                  </w:txbxContent>
                </v:textbox>
                <w10:wrap anchory="page"/>
              </v:shape>
            </w:pict>
          </mc:Fallback>
        </mc:AlternateContent>
      </w:r>
    </w:p>
    <w:p w:rsidR="00BD001E" w:rsidRPr="00F3071F" w:rsidRDefault="00BD001E" w:rsidP="00BD001E">
      <w:pPr>
        <w:autoSpaceDN w:val="0"/>
        <w:spacing w:line="360" w:lineRule="auto"/>
        <w:jc w:val="left"/>
        <w:rPr>
          <w:rFonts w:ascii="黑体" w:eastAsia="黑体" w:hAnsi="黑体"/>
          <w:b/>
          <w:color w:val="000000"/>
        </w:rPr>
      </w:pP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r>
        <w:rPr>
          <w:rFonts w:ascii="仿宋_GB2312" w:eastAsia="仿宋_GB2312" w:hint="eastAsia"/>
          <w:b/>
          <w:bCs/>
          <w:color w:val="FF0000"/>
          <w:sz w:val="30"/>
          <w:szCs w:val="30"/>
        </w:rPr>
        <w:br/>
      </w:r>
    </w:p>
    <w:p w:rsidR="00BD001E" w:rsidRDefault="00BD001E" w:rsidP="00BD001E">
      <w:pPr>
        <w:spacing w:line="360" w:lineRule="auto"/>
        <w:rPr>
          <w:rStyle w:val="1CharChar"/>
          <w:rFonts w:ascii="黑体" w:eastAsia="黑体" w:hAnsi="黑体"/>
          <w:color w:val="FF0000"/>
          <w:sz w:val="28"/>
          <w:szCs w:val="28"/>
          <w:bdr w:val="single" w:sz="4" w:space="0" w:color="auto"/>
        </w:rPr>
      </w:pPr>
      <w:bookmarkStart w:id="2" w:name="_Hlt411414279"/>
    </w:p>
    <w:p w:rsidR="00BD001E" w:rsidRDefault="00BD001E" w:rsidP="00BD001E">
      <w:pPr>
        <w:spacing w:line="360" w:lineRule="auto"/>
        <w:rPr>
          <w:rFonts w:ascii="宋体" w:hAnsi="宋体"/>
          <w:b/>
          <w:bCs/>
          <w:color w:val="993333"/>
          <w:sz w:val="28"/>
        </w:rPr>
      </w:pPr>
      <w:r w:rsidRPr="00F20339">
        <w:rPr>
          <w:rFonts w:ascii="宋体" w:hAnsi="宋体" w:hint="eastAsia"/>
          <w:b/>
          <w:bCs/>
          <w:color w:val="993333"/>
          <w:sz w:val="28"/>
        </w:rPr>
        <w:lastRenderedPageBreak/>
        <w:t>习近平</w:t>
      </w:r>
      <w:r w:rsidRPr="00A67C5E">
        <w:rPr>
          <w:rFonts w:ascii="宋体" w:hAnsi="宋体" w:hint="eastAsia"/>
          <w:b/>
          <w:bCs/>
          <w:color w:val="993333"/>
          <w:sz w:val="28"/>
        </w:rPr>
        <w:t>在十九届中央纪委三次全会上发表重要讲话</w:t>
      </w:r>
    </w:p>
    <w:p w:rsidR="00BD001E" w:rsidRPr="00B05E8C" w:rsidRDefault="00BD001E" w:rsidP="00BD001E">
      <w:pPr>
        <w:spacing w:line="360" w:lineRule="auto"/>
        <w:ind w:firstLineChars="200" w:firstLine="420"/>
        <w:rPr>
          <w:rFonts w:ascii="宋体" w:hAnsi="宋体"/>
          <w:b/>
          <w:bCs/>
          <w:color w:val="993333"/>
          <w:sz w:val="28"/>
        </w:rPr>
      </w:pPr>
      <w:r w:rsidRPr="00A67C5E">
        <w:rPr>
          <w:rFonts w:ascii="����" w:hAnsi="����" w:hint="eastAsia"/>
          <w:bCs/>
          <w:color w:val="222222"/>
          <w:szCs w:val="21"/>
          <w:shd w:val="clear" w:color="auto" w:fill="FFFFFF"/>
        </w:rPr>
        <w:t>中共中央总书记、国家主席、中央军委主席习近平</w:t>
      </w:r>
      <w:r w:rsidRPr="00A67C5E">
        <w:rPr>
          <w:rFonts w:ascii="����" w:hAnsi="����" w:hint="eastAsia"/>
          <w:bCs/>
          <w:color w:val="222222"/>
          <w:szCs w:val="21"/>
          <w:shd w:val="clear" w:color="auto" w:fill="FFFFFF"/>
        </w:rPr>
        <w:t>11</w:t>
      </w:r>
      <w:r w:rsidRPr="00A67C5E">
        <w:rPr>
          <w:rFonts w:ascii="����" w:hAnsi="����" w:hint="eastAsia"/>
          <w:bCs/>
          <w:color w:val="222222"/>
          <w:szCs w:val="21"/>
          <w:shd w:val="clear" w:color="auto" w:fill="FFFFFF"/>
        </w:rPr>
        <w:t>日上午在中国共产党第十九届中央纪律检查委员会第三次全体会议上发表重要讲话。他强调，要以新时代中国特色社会主义思想为指导，增强“四个意识”、坚定“四个自信”、做到“两个维护”，以党的政治建设为统领全面推进党的建设，取得全面从严治党更大战略性成果，巩固发展反腐败斗争压倒性胜利，一体推进不敢腐、不能腐、不想腐，健全党和国家监督体系，确保党的十九大精神和党中央重大决策部署坚决贯彻落实到位，以优异成绩庆祝中华人民共和国成立</w:t>
      </w:r>
      <w:r w:rsidRPr="00A67C5E">
        <w:rPr>
          <w:rFonts w:ascii="����" w:hAnsi="����" w:hint="eastAsia"/>
          <w:bCs/>
          <w:color w:val="222222"/>
          <w:szCs w:val="21"/>
          <w:shd w:val="clear" w:color="auto" w:fill="FFFFFF"/>
        </w:rPr>
        <w:t>70</w:t>
      </w:r>
      <w:r w:rsidRPr="00A67C5E">
        <w:rPr>
          <w:rFonts w:ascii="����" w:hAnsi="����" w:hint="eastAsia"/>
          <w:bCs/>
          <w:color w:val="222222"/>
          <w:szCs w:val="21"/>
          <w:shd w:val="clear" w:color="auto" w:fill="FFFFFF"/>
        </w:rPr>
        <w:t>周年。</w:t>
      </w:r>
      <w:hyperlink r:id="rId11" w:history="1">
        <w:r w:rsidRPr="00A67C5E">
          <w:rPr>
            <w:rStyle w:val="a4"/>
            <w:rFonts w:ascii="����" w:hAnsi="����" w:hint="eastAsia"/>
            <w:bCs/>
            <w:szCs w:val="21"/>
            <w:shd w:val="clear" w:color="auto" w:fill="FFFFFF"/>
          </w:rPr>
          <w:t>【详细】</w:t>
        </w:r>
      </w:hyperlink>
    </w:p>
    <w:p w:rsidR="00BD001E" w:rsidRDefault="00BD001E" w:rsidP="00BD001E">
      <w:pPr>
        <w:spacing w:line="360" w:lineRule="auto"/>
        <w:rPr>
          <w:rFonts w:ascii="宋体" w:hAnsi="宋体"/>
          <w:b/>
          <w:bCs/>
          <w:color w:val="993333"/>
          <w:sz w:val="28"/>
        </w:rPr>
      </w:pPr>
      <w:r w:rsidRPr="00A67C5E">
        <w:rPr>
          <w:rFonts w:ascii="宋体" w:hAnsi="宋体" w:hint="eastAsia"/>
          <w:b/>
          <w:bCs/>
          <w:color w:val="993333"/>
          <w:sz w:val="28"/>
        </w:rPr>
        <w:t>李克强在国家科学技术奖励大会上的讲话</w:t>
      </w:r>
    </w:p>
    <w:p w:rsidR="00BD001E" w:rsidRPr="00A67FDC" w:rsidRDefault="00BD001E" w:rsidP="00BD001E">
      <w:pPr>
        <w:spacing w:line="360" w:lineRule="auto"/>
        <w:ind w:firstLineChars="200" w:firstLine="420"/>
        <w:rPr>
          <w:rFonts w:ascii="����" w:hAnsi="����"/>
          <w:bCs/>
          <w:color w:val="222222"/>
          <w:szCs w:val="21"/>
          <w:shd w:val="clear" w:color="auto" w:fill="FFFFFF"/>
        </w:rPr>
      </w:pPr>
      <w:r w:rsidRPr="00A67C5E">
        <w:rPr>
          <w:rFonts w:ascii="����" w:hAnsi="����" w:hint="eastAsia"/>
          <w:bCs/>
          <w:color w:val="222222"/>
          <w:szCs w:val="21"/>
          <w:shd w:val="clear" w:color="auto" w:fill="FFFFFF"/>
        </w:rPr>
        <w:t>我们要优化科技发展战略布局，加大源头创新供给。瞄准世界科技前沿，聚焦国家战略需求，调整优化重大科技项目，抓紧布局国家实验室，重组国家重点实验室体系，培育国家战略科技力量。基础研究是科学体系的源头，加快科技创新，必须把基础研究摆在更加突出的位置。要加大长期稳定支持力度，引导社会力量特别是企业增加投入，切实保障从事基础科学研究的科研人员工作和生活条件，使他们心无旁骛、潜心研究、“十年磨一剑”。推动基础研究、应用研究和产业化融通发展，构建开放、协同、高效的科技研发平台，大力提升关键核心技术自主创新能力。要坚持不懈夯实基础，使国家科技创新的大厦高高矗立。</w:t>
      </w:r>
      <w:hyperlink r:id="rId12" w:history="1">
        <w:r w:rsidRPr="00A67C5E">
          <w:rPr>
            <w:rStyle w:val="a4"/>
            <w:rFonts w:ascii="����" w:hAnsi="����" w:hint="eastAsia"/>
            <w:bCs/>
            <w:szCs w:val="21"/>
            <w:shd w:val="clear" w:color="auto" w:fill="FFFFFF"/>
          </w:rPr>
          <w:t>【详细】</w:t>
        </w:r>
      </w:hyperlink>
    </w:p>
    <w:p w:rsidR="00BD001E" w:rsidRPr="00A67C5E" w:rsidRDefault="00BD001E" w:rsidP="00BD001E">
      <w:pPr>
        <w:spacing w:line="360" w:lineRule="auto"/>
        <w:rPr>
          <w:rFonts w:ascii="宋体" w:hAnsi="宋体"/>
          <w:b/>
          <w:bCs/>
          <w:color w:val="993333"/>
          <w:sz w:val="28"/>
        </w:rPr>
      </w:pPr>
      <w:r w:rsidRPr="00A67C5E">
        <w:rPr>
          <w:rFonts w:ascii="宋体" w:hAnsi="宋体" w:hint="eastAsia"/>
          <w:b/>
          <w:bCs/>
          <w:color w:val="993333"/>
          <w:sz w:val="28"/>
        </w:rPr>
        <w:t>栗战书主持十三届全国人大常委会第七次会议闭幕会并作讲话强调 自觉担负起新时代改革开放赋予人大的历史使命</w:t>
      </w:r>
    </w:p>
    <w:p w:rsidR="00BD001E" w:rsidRPr="00A67FDC" w:rsidRDefault="00BD001E" w:rsidP="00BD001E">
      <w:pPr>
        <w:spacing w:line="360" w:lineRule="auto"/>
        <w:ind w:firstLineChars="200" w:firstLine="420"/>
        <w:rPr>
          <w:rFonts w:ascii="����" w:hAnsi="����"/>
          <w:bCs/>
          <w:color w:val="222222"/>
          <w:szCs w:val="21"/>
          <w:shd w:val="clear" w:color="auto" w:fill="FFFFFF"/>
        </w:rPr>
      </w:pPr>
      <w:r w:rsidRPr="00A67C5E">
        <w:rPr>
          <w:rFonts w:ascii="����" w:hAnsi="����" w:hint="eastAsia"/>
          <w:bCs/>
          <w:color w:val="222222"/>
          <w:szCs w:val="21"/>
          <w:shd w:val="clear" w:color="auto" w:fill="FFFFFF"/>
        </w:rPr>
        <w:t>栗战书指出，今年是实施“十三五”规划承上启下的关键一年，本次会议听取审议了国务院关于“十三五”规划纲要实施中期评估报告。大家强调，要全面贯彻党的十九大精神和党中央决策部署，坚定信心，把握主动，保持战略定力，坚定不移办好自己的事，推进“十三五”规划顺利收官。会议听取审议了海洋环境保护法执法检查报告和关于发展海洋经济加快建设海洋强国工作情况报告。常委会组成人员提出，要把保护海洋生态环境作为加强生态文明建设、打好污染防治攻坚战的重要内容，依法保护和改善海洋生态环境，保护海洋资源，保障人体健康。</w:t>
      </w:r>
      <w:hyperlink r:id="rId13" w:history="1">
        <w:r w:rsidRPr="00A67C5E">
          <w:rPr>
            <w:rStyle w:val="a4"/>
            <w:rFonts w:ascii="����" w:hAnsi="����" w:hint="eastAsia"/>
            <w:bCs/>
            <w:szCs w:val="21"/>
            <w:shd w:val="clear" w:color="auto" w:fill="FFFFFF"/>
          </w:rPr>
          <w:t>【详细】</w:t>
        </w:r>
      </w:hyperlink>
    </w:p>
    <w:p w:rsidR="00BD001E" w:rsidRDefault="00BD001E" w:rsidP="00BD001E">
      <w:pPr>
        <w:spacing w:line="360" w:lineRule="auto"/>
        <w:rPr>
          <w:rFonts w:ascii="宋体" w:hAnsi="宋体"/>
          <w:b/>
          <w:bCs/>
          <w:color w:val="993333"/>
          <w:sz w:val="28"/>
        </w:rPr>
      </w:pPr>
      <w:r w:rsidRPr="00A67C5E">
        <w:rPr>
          <w:rFonts w:ascii="宋体" w:hAnsi="宋体" w:hint="eastAsia"/>
          <w:b/>
          <w:bCs/>
          <w:color w:val="993333"/>
          <w:sz w:val="28"/>
        </w:rPr>
        <w:t>全国政协召开双周协商座谈会 围绕“促进共享经济健康发展”建言资政 汪洋主持</w:t>
      </w:r>
    </w:p>
    <w:p w:rsidR="00BD001E" w:rsidRPr="00A67C5E" w:rsidRDefault="00BD001E" w:rsidP="00BD001E">
      <w:pPr>
        <w:spacing w:line="360" w:lineRule="auto"/>
        <w:ind w:firstLineChars="200" w:firstLine="420"/>
        <w:rPr>
          <w:rFonts w:ascii="����" w:hAnsi="����"/>
          <w:bCs/>
          <w:color w:val="222222"/>
          <w:szCs w:val="21"/>
          <w:shd w:val="clear" w:color="auto" w:fill="FFFFFF"/>
        </w:rPr>
      </w:pPr>
      <w:r w:rsidRPr="00A67C5E">
        <w:rPr>
          <w:rFonts w:ascii="����" w:hAnsi="����" w:hint="eastAsia"/>
          <w:bCs/>
          <w:color w:val="222222"/>
          <w:szCs w:val="21"/>
          <w:shd w:val="clear" w:color="auto" w:fill="FFFFFF"/>
        </w:rPr>
        <w:t>十三届全国政协第十八次双周协商座谈会</w:t>
      </w:r>
      <w:r w:rsidRPr="00A67C5E">
        <w:rPr>
          <w:rFonts w:ascii="����" w:hAnsi="����" w:hint="eastAsia"/>
          <w:bCs/>
          <w:color w:val="222222"/>
          <w:szCs w:val="21"/>
          <w:shd w:val="clear" w:color="auto" w:fill="FFFFFF"/>
        </w:rPr>
        <w:t>11</w:t>
      </w:r>
      <w:r w:rsidRPr="00A67C5E">
        <w:rPr>
          <w:rFonts w:ascii="����" w:hAnsi="����" w:hint="eastAsia"/>
          <w:bCs/>
          <w:color w:val="222222"/>
          <w:szCs w:val="21"/>
          <w:shd w:val="clear" w:color="auto" w:fill="FFFFFF"/>
        </w:rPr>
        <w:t>日在京召开，围绕“促进共享经济健康发</w:t>
      </w:r>
      <w:r w:rsidRPr="00A67C5E">
        <w:rPr>
          <w:rFonts w:ascii="����" w:hAnsi="����" w:hint="eastAsia"/>
          <w:bCs/>
          <w:color w:val="222222"/>
          <w:szCs w:val="21"/>
          <w:shd w:val="clear" w:color="auto" w:fill="FFFFFF"/>
        </w:rPr>
        <w:lastRenderedPageBreak/>
        <w:t>展”建言资政。中共中央政治局常委、全国政协主席汪洋主持会议并讲话。他强调，要以习近平新时代中国特色社会主义思想为指导，贯彻落实党的十九大决策部署，坚持以供给侧结构性改革为主线，以满足经济社会发展需求为目标，以鼓励创新、包容审慎为导向，促进共享经济在发展中规范、在规范中发展，为建设现代化经济体系、实现高质量发展提供支撑。</w:t>
      </w:r>
      <w:hyperlink r:id="rId14" w:history="1">
        <w:r w:rsidRPr="00A67C5E">
          <w:rPr>
            <w:rStyle w:val="a4"/>
            <w:rFonts w:ascii="����" w:hAnsi="����" w:hint="eastAsia"/>
            <w:bCs/>
            <w:szCs w:val="21"/>
            <w:shd w:val="clear" w:color="auto" w:fill="FFFFFF"/>
          </w:rPr>
          <w:t>【详细】</w:t>
        </w:r>
      </w:hyperlink>
    </w:p>
    <w:p w:rsidR="00BD001E" w:rsidRDefault="00BD001E" w:rsidP="00BD001E">
      <w:pPr>
        <w:spacing w:line="360" w:lineRule="auto"/>
        <w:rPr>
          <w:rFonts w:ascii="宋体" w:hAnsi="宋体"/>
          <w:b/>
          <w:bCs/>
          <w:color w:val="993333"/>
          <w:sz w:val="28"/>
        </w:rPr>
      </w:pPr>
      <w:r w:rsidRPr="00A67C5E">
        <w:rPr>
          <w:rFonts w:ascii="宋体" w:hAnsi="宋体" w:hint="eastAsia"/>
          <w:b/>
          <w:bCs/>
          <w:color w:val="993333"/>
          <w:sz w:val="28"/>
        </w:rPr>
        <w:t>全国宣传部长会议在京召开 王沪宁出席并讲话</w:t>
      </w:r>
    </w:p>
    <w:p w:rsidR="00BD001E" w:rsidRDefault="00BD001E" w:rsidP="00BD001E">
      <w:pPr>
        <w:spacing w:line="360" w:lineRule="auto"/>
        <w:ind w:firstLineChars="200" w:firstLine="420"/>
        <w:rPr>
          <w:rFonts w:ascii="����" w:hAnsi="����"/>
          <w:bCs/>
          <w:szCs w:val="21"/>
          <w:shd w:val="clear" w:color="auto" w:fill="FFFFFF"/>
        </w:rPr>
      </w:pPr>
      <w:r w:rsidRPr="00A67C5E">
        <w:rPr>
          <w:rFonts w:ascii="����" w:hAnsi="����" w:hint="eastAsia"/>
          <w:bCs/>
          <w:color w:val="222222"/>
          <w:szCs w:val="21"/>
          <w:shd w:val="clear" w:color="auto" w:fill="FFFFFF"/>
        </w:rPr>
        <w:t>全国宣传部长会议</w:t>
      </w:r>
      <w:r w:rsidRPr="00A67C5E">
        <w:rPr>
          <w:rFonts w:ascii="����" w:hAnsi="����" w:hint="eastAsia"/>
          <w:bCs/>
          <w:color w:val="222222"/>
          <w:szCs w:val="21"/>
          <w:shd w:val="clear" w:color="auto" w:fill="FFFFFF"/>
        </w:rPr>
        <w:t>6</w:t>
      </w:r>
      <w:r w:rsidRPr="00A67C5E">
        <w:rPr>
          <w:rFonts w:ascii="����" w:hAnsi="����" w:hint="eastAsia"/>
          <w:bCs/>
          <w:color w:val="222222"/>
          <w:szCs w:val="21"/>
          <w:shd w:val="clear" w:color="auto" w:fill="FFFFFF"/>
        </w:rPr>
        <w:t>日在京召开。中共中央政治局常委、中央书记处书记王沪宁出席会议并讲话。他表示，要坚持以习近平新时代中国特色社会主义思想为指导，增强“四个意识”、坚定“四个自信”、做到“两个维护”，承担起举旗帜、聚民心、育新人、兴文化、</w:t>
      </w:r>
      <w:proofErr w:type="gramStart"/>
      <w:r w:rsidRPr="00A67C5E">
        <w:rPr>
          <w:rFonts w:ascii="����" w:hAnsi="����" w:hint="eastAsia"/>
          <w:bCs/>
          <w:color w:val="222222"/>
          <w:szCs w:val="21"/>
          <w:shd w:val="clear" w:color="auto" w:fill="FFFFFF"/>
        </w:rPr>
        <w:t>展形象</w:t>
      </w:r>
      <w:proofErr w:type="gramEnd"/>
      <w:r w:rsidRPr="00A67C5E">
        <w:rPr>
          <w:rFonts w:ascii="����" w:hAnsi="����" w:hint="eastAsia"/>
          <w:bCs/>
          <w:color w:val="222222"/>
          <w:szCs w:val="21"/>
          <w:shd w:val="clear" w:color="auto" w:fill="FFFFFF"/>
        </w:rPr>
        <w:t>的使命任务，推动宣传思想工作守正创新，为党和国家事业发展提供有力思想保证和强大精神力量。</w:t>
      </w:r>
      <w:hyperlink r:id="rId15" w:history="1">
        <w:r w:rsidRPr="00A67C5E">
          <w:rPr>
            <w:rStyle w:val="a4"/>
            <w:rFonts w:ascii="����" w:hAnsi="����" w:hint="eastAsia"/>
            <w:bCs/>
            <w:szCs w:val="21"/>
            <w:shd w:val="clear" w:color="auto" w:fill="FFFFFF"/>
          </w:rPr>
          <w:t>【详细】</w:t>
        </w:r>
      </w:hyperlink>
    </w:p>
    <w:p w:rsidR="00BD001E" w:rsidRDefault="00BD001E" w:rsidP="00BD001E">
      <w:pPr>
        <w:spacing w:line="360" w:lineRule="auto"/>
        <w:rPr>
          <w:rFonts w:ascii="宋体" w:hAnsi="宋体"/>
          <w:b/>
          <w:bCs/>
          <w:color w:val="993333"/>
          <w:sz w:val="28"/>
        </w:rPr>
      </w:pPr>
      <w:r w:rsidRPr="00A67C5E">
        <w:rPr>
          <w:rFonts w:ascii="宋体" w:hAnsi="宋体" w:hint="eastAsia"/>
          <w:b/>
          <w:bCs/>
          <w:color w:val="993333"/>
          <w:sz w:val="28"/>
        </w:rPr>
        <w:t>中央纪委常委会召开会议 学习贯彻习近平总书记在庆祝改革开放40周年大会重要讲话精神 赵乐际主持会议</w:t>
      </w:r>
    </w:p>
    <w:p w:rsidR="00BD001E" w:rsidRPr="00A67FDC" w:rsidRDefault="00BD001E" w:rsidP="00BD001E">
      <w:pPr>
        <w:spacing w:line="360" w:lineRule="auto"/>
        <w:ind w:firstLineChars="200" w:firstLine="420"/>
        <w:rPr>
          <w:rFonts w:ascii="����" w:hAnsi="����"/>
          <w:bCs/>
          <w:color w:val="222222"/>
          <w:szCs w:val="21"/>
          <w:shd w:val="clear" w:color="auto" w:fill="FFFFFF"/>
        </w:rPr>
      </w:pPr>
      <w:r w:rsidRPr="00A67C5E">
        <w:rPr>
          <w:rFonts w:ascii="����" w:hAnsi="����" w:hint="eastAsia"/>
          <w:bCs/>
          <w:color w:val="222222"/>
          <w:szCs w:val="21"/>
          <w:shd w:val="clear" w:color="auto" w:fill="FFFFFF"/>
        </w:rPr>
        <w:t>会议指出，习近平总书记在庆祝改革开放</w:t>
      </w:r>
      <w:r w:rsidRPr="00A67C5E">
        <w:rPr>
          <w:rFonts w:ascii="����" w:hAnsi="����" w:hint="eastAsia"/>
          <w:bCs/>
          <w:color w:val="222222"/>
          <w:szCs w:val="21"/>
          <w:shd w:val="clear" w:color="auto" w:fill="FFFFFF"/>
        </w:rPr>
        <w:t>40</w:t>
      </w:r>
      <w:r w:rsidRPr="00A67C5E">
        <w:rPr>
          <w:rFonts w:ascii="����" w:hAnsi="����" w:hint="eastAsia"/>
          <w:bCs/>
          <w:color w:val="222222"/>
          <w:szCs w:val="21"/>
          <w:shd w:val="clear" w:color="auto" w:fill="FFFFFF"/>
        </w:rPr>
        <w:t>周年大会上的重要讲话，是一篇马克思主义的纲领性文献，是新时代改革开放再出发的宣言书、动员令。纪检监察系统要把学习贯彻习近平总书记重要讲话精神作为重要政治任务，用时代发展要求审视自己，以强烈忧患意识警醒自己，以改革创新精神加强和完善自己，更加自觉运用好纪检监察工作成功经验，忠实履行党章和宪法赋予的职责，协助党委深入推进全面从严治党，一刻不停歇地正风</w:t>
      </w:r>
      <w:proofErr w:type="gramStart"/>
      <w:r w:rsidRPr="00A67C5E">
        <w:rPr>
          <w:rFonts w:ascii="����" w:hAnsi="����" w:hint="eastAsia"/>
          <w:bCs/>
          <w:color w:val="222222"/>
          <w:szCs w:val="21"/>
          <w:shd w:val="clear" w:color="auto" w:fill="FFFFFF"/>
        </w:rPr>
        <w:t>肃</w:t>
      </w:r>
      <w:proofErr w:type="gramEnd"/>
      <w:r w:rsidRPr="00A67C5E">
        <w:rPr>
          <w:rFonts w:ascii="����" w:hAnsi="����" w:hint="eastAsia"/>
          <w:bCs/>
          <w:color w:val="222222"/>
          <w:szCs w:val="21"/>
          <w:shd w:val="clear" w:color="auto" w:fill="FFFFFF"/>
        </w:rPr>
        <w:t>纪、反腐惩恶，为新时代改革开放提供坚强保障。</w:t>
      </w:r>
      <w:hyperlink r:id="rId16" w:history="1">
        <w:r w:rsidRPr="00A67C5E">
          <w:rPr>
            <w:rStyle w:val="a4"/>
            <w:rFonts w:ascii="����" w:hAnsi="����" w:hint="eastAsia"/>
            <w:bCs/>
            <w:szCs w:val="21"/>
            <w:shd w:val="clear" w:color="auto" w:fill="FFFFFF"/>
          </w:rPr>
          <w:t>【详细】</w:t>
        </w:r>
      </w:hyperlink>
    </w:p>
    <w:p w:rsidR="00BD001E" w:rsidRDefault="00BD001E" w:rsidP="00BD001E">
      <w:pPr>
        <w:spacing w:line="360" w:lineRule="auto"/>
        <w:rPr>
          <w:rFonts w:ascii="宋体" w:hAnsi="宋体"/>
          <w:b/>
          <w:bCs/>
          <w:color w:val="993333"/>
          <w:sz w:val="28"/>
        </w:rPr>
      </w:pPr>
      <w:proofErr w:type="gramStart"/>
      <w:r w:rsidRPr="00954F03">
        <w:rPr>
          <w:rFonts w:ascii="宋体" w:hAnsi="宋体" w:hint="eastAsia"/>
          <w:b/>
          <w:bCs/>
          <w:color w:val="993333"/>
          <w:sz w:val="28"/>
        </w:rPr>
        <w:t>韩正在</w:t>
      </w:r>
      <w:proofErr w:type="gramEnd"/>
      <w:r w:rsidRPr="00954F03">
        <w:rPr>
          <w:rFonts w:ascii="宋体" w:hAnsi="宋体" w:hint="eastAsia"/>
          <w:b/>
          <w:bCs/>
          <w:color w:val="993333"/>
          <w:sz w:val="28"/>
        </w:rPr>
        <w:t>国家能源局调研时强调：全力保障国家能源安全 推动能源高质量发展</w:t>
      </w:r>
    </w:p>
    <w:p w:rsidR="00BD001E" w:rsidRPr="00A67FDC" w:rsidRDefault="00BD001E" w:rsidP="00BD001E">
      <w:pPr>
        <w:spacing w:line="360" w:lineRule="auto"/>
        <w:ind w:firstLineChars="200" w:firstLine="420"/>
        <w:rPr>
          <w:rFonts w:ascii="����" w:hAnsi="����"/>
          <w:bCs/>
          <w:color w:val="222222"/>
          <w:szCs w:val="21"/>
          <w:shd w:val="clear" w:color="auto" w:fill="FFFFFF"/>
        </w:rPr>
      </w:pPr>
      <w:r w:rsidRPr="00954F03">
        <w:rPr>
          <w:rFonts w:ascii="����" w:hAnsi="����" w:hint="eastAsia"/>
          <w:bCs/>
          <w:color w:val="222222"/>
          <w:szCs w:val="21"/>
          <w:shd w:val="clear" w:color="auto" w:fill="FFFFFF"/>
        </w:rPr>
        <w:t>8</w:t>
      </w:r>
      <w:r w:rsidRPr="00954F03">
        <w:rPr>
          <w:rFonts w:ascii="����" w:hAnsi="����" w:hint="eastAsia"/>
          <w:bCs/>
          <w:color w:val="222222"/>
          <w:szCs w:val="21"/>
          <w:shd w:val="clear" w:color="auto" w:fill="FFFFFF"/>
        </w:rPr>
        <w:t>日下午，中共中央政治局常委、国务院副总理韩正到国家能源局调研并主持召开座谈会。韩正强调，要认真学习贯彻习近平总书记重要指示精神，贯彻落实中央经济工作会议要求，聚焦能源领域重点任务，攻坚克难，扎实工作，全力保障国家能源安全，推动能源高质量发展。</w:t>
      </w:r>
      <w:hyperlink r:id="rId17" w:history="1">
        <w:r w:rsidRPr="00954F03">
          <w:rPr>
            <w:rStyle w:val="a4"/>
            <w:rFonts w:ascii="����" w:hAnsi="����" w:hint="eastAsia"/>
            <w:bCs/>
            <w:szCs w:val="21"/>
            <w:shd w:val="clear" w:color="auto" w:fill="FFFFFF"/>
          </w:rPr>
          <w:t>【详细】</w:t>
        </w:r>
      </w:hyperlink>
    </w:p>
    <w:p w:rsidR="00BD001E" w:rsidRPr="00A67FDC" w:rsidRDefault="00BD001E" w:rsidP="00BD001E">
      <w:pPr>
        <w:spacing w:line="360" w:lineRule="auto"/>
        <w:ind w:firstLineChars="200" w:firstLine="420"/>
        <w:rPr>
          <w:rFonts w:ascii="����" w:hAnsi="����"/>
          <w:bCs/>
          <w:color w:val="222222"/>
          <w:szCs w:val="21"/>
          <w:shd w:val="clear" w:color="auto" w:fill="FFFFFF"/>
        </w:rPr>
      </w:pPr>
    </w:p>
    <w:p w:rsidR="00BD001E" w:rsidRPr="00663480" w:rsidRDefault="00BD001E" w:rsidP="00BD001E">
      <w:pPr>
        <w:spacing w:line="360" w:lineRule="auto"/>
        <w:ind w:firstLineChars="200" w:firstLine="420"/>
        <w:rPr>
          <w:rFonts w:ascii="����" w:hAnsi="����"/>
          <w:bCs/>
          <w:color w:val="222222"/>
          <w:szCs w:val="21"/>
          <w:shd w:val="clear" w:color="auto" w:fill="FFFFFF"/>
        </w:rPr>
      </w:pPr>
    </w:p>
    <w:bookmarkEnd w:id="2"/>
    <w:p w:rsidR="00BD001E" w:rsidRPr="00BB4D8A" w:rsidRDefault="00BD001E" w:rsidP="00BD001E">
      <w:pPr>
        <w:spacing w:line="360" w:lineRule="auto"/>
        <w:rPr>
          <w:rStyle w:val="1CharChar"/>
          <w:rFonts w:ascii="黑体" w:eastAsia="黑体" w:hAnsi="黑体"/>
          <w:color w:val="FF0000"/>
          <w:sz w:val="28"/>
          <w:szCs w:val="28"/>
          <w:bdr w:val="single" w:sz="4" w:space="0" w:color="auto"/>
        </w:rPr>
      </w:pPr>
      <w:r w:rsidRPr="00C073B2">
        <w:rPr>
          <w:rStyle w:val="1CharChar"/>
          <w:rFonts w:ascii="黑体" w:eastAsia="黑体" w:hAnsi="黑体" w:hint="eastAsia"/>
          <w:color w:val="FF0000"/>
          <w:sz w:val="28"/>
          <w:szCs w:val="28"/>
          <w:bdr w:val="single" w:sz="4" w:space="0" w:color="auto"/>
        </w:rPr>
        <w:lastRenderedPageBreak/>
        <w:t>■</w:t>
      </w:r>
      <w:r w:rsidRPr="00D161F6">
        <w:rPr>
          <w:rStyle w:val="1CharChar"/>
          <w:rFonts w:ascii="黑体" w:eastAsia="黑体" w:hAnsi="黑体" w:hint="eastAsia"/>
          <w:color w:val="FF0000"/>
          <w:sz w:val="28"/>
          <w:szCs w:val="28"/>
          <w:bdr w:val="single" w:sz="4" w:space="0" w:color="auto"/>
        </w:rPr>
        <w:t>新闻聚焦</w:t>
      </w:r>
      <w:r>
        <w:rPr>
          <w:rStyle w:val="1CharChar"/>
          <w:rFonts w:ascii="黑体" w:eastAsia="黑体" w:hAnsi="黑体" w:hint="eastAsia"/>
          <w:color w:val="FF0000"/>
          <w:sz w:val="28"/>
          <w:szCs w:val="28"/>
          <w:bdr w:val="single" w:sz="4" w:space="0" w:color="auto"/>
        </w:rPr>
        <w:t xml:space="preserve"> </w:t>
      </w:r>
      <w:r w:rsidRPr="004E7396">
        <w:rPr>
          <w:rStyle w:val="1CharChar"/>
          <w:rFonts w:ascii="微软雅黑" w:eastAsia="微软雅黑" w:hAnsi="微软雅黑" w:cs="微软雅黑" w:hint="eastAsia"/>
          <w:b w:val="0"/>
          <w:color w:val="FF0000"/>
          <w:sz w:val="28"/>
          <w:szCs w:val="28"/>
          <w:bdr w:val="single" w:sz="4" w:space="0" w:color="auto"/>
        </w:rPr>
        <w:t>•</w:t>
      </w:r>
      <w:r w:rsidRPr="00BD001E">
        <w:rPr>
          <w:rStyle w:val="1CharChar"/>
          <w:rFonts w:ascii="黑体" w:eastAsia="黑体" w:hAnsi="黑体" w:hint="eastAsia"/>
          <w:color w:val="FF0000"/>
          <w:sz w:val="28"/>
          <w:szCs w:val="28"/>
          <w:bdr w:val="single" w:sz="4" w:space="0" w:color="auto"/>
        </w:rPr>
        <w:t>习近平发表二〇一九年新年贺词</w:t>
      </w:r>
    </w:p>
    <w:p w:rsidR="00BD001E" w:rsidRPr="00BD001E" w:rsidRDefault="00BD001E" w:rsidP="00BD001E">
      <w:pPr>
        <w:spacing w:line="360" w:lineRule="auto"/>
        <w:ind w:firstLineChars="200" w:firstLine="422"/>
        <w:rPr>
          <w:b/>
          <w:color w:val="26214A"/>
        </w:rPr>
      </w:pPr>
      <w:r w:rsidRPr="00B555D5">
        <w:rPr>
          <w:rFonts w:hint="eastAsia"/>
          <w:b/>
          <w:color w:val="26214A"/>
        </w:rPr>
        <w:t>编者按：</w:t>
      </w:r>
      <w:r w:rsidRPr="00BD001E">
        <w:rPr>
          <w:rFonts w:hint="eastAsia"/>
          <w:b/>
          <w:color w:val="26214A"/>
        </w:rPr>
        <w:t>2018</w:t>
      </w:r>
      <w:r w:rsidRPr="00BD001E">
        <w:rPr>
          <w:rFonts w:hint="eastAsia"/>
          <w:b/>
          <w:color w:val="26214A"/>
        </w:rPr>
        <w:t>年，我们过得很充实、走得很坚定。成就是全国各族人民撸起袖子干出来的，是新时代奋斗者挥洒汗水拼出来的。</w:t>
      </w:r>
    </w:p>
    <w:p w:rsidR="00BD001E" w:rsidRPr="00BD001E" w:rsidRDefault="00BD001E" w:rsidP="00BD001E">
      <w:pPr>
        <w:spacing w:line="360" w:lineRule="auto"/>
        <w:ind w:firstLineChars="200" w:firstLine="422"/>
        <w:rPr>
          <w:b/>
          <w:color w:val="26214A"/>
        </w:rPr>
      </w:pPr>
      <w:r w:rsidRPr="00BD001E">
        <w:rPr>
          <w:rFonts w:hint="eastAsia"/>
          <w:b/>
          <w:color w:val="26214A"/>
        </w:rPr>
        <w:t>一个流动的中国，充满了繁荣发展的活力。我们都在努力奔跑，我们都是追梦人。</w:t>
      </w:r>
    </w:p>
    <w:p w:rsidR="00BD001E" w:rsidRPr="00BD001E" w:rsidRDefault="00BD001E" w:rsidP="00BD001E">
      <w:pPr>
        <w:spacing w:line="360" w:lineRule="auto"/>
        <w:ind w:firstLineChars="200" w:firstLine="422"/>
        <w:rPr>
          <w:b/>
          <w:color w:val="26214A"/>
        </w:rPr>
      </w:pPr>
      <w:r w:rsidRPr="00BD001E">
        <w:rPr>
          <w:rFonts w:hint="eastAsia"/>
          <w:b/>
          <w:color w:val="26214A"/>
        </w:rPr>
        <w:t>人民是共和国的坚实根基，人民是我们执政的最大底气。一路走来，中国人民自力更生、艰苦奋斗，创造了举世瞩目的中国奇迹。新征程上，不管乱云飞渡、风吹浪打，我们都要紧紧依靠人民，坚持自力更生、艰苦奋斗，以坚如磐石的信心、只争朝夕的劲头、</w:t>
      </w:r>
      <w:proofErr w:type="gramStart"/>
      <w:r w:rsidRPr="00BD001E">
        <w:rPr>
          <w:rFonts w:hint="eastAsia"/>
          <w:b/>
          <w:color w:val="26214A"/>
        </w:rPr>
        <w:t>坚韧不拔</w:t>
      </w:r>
      <w:proofErr w:type="gramEnd"/>
      <w:r w:rsidRPr="00BD001E">
        <w:rPr>
          <w:rFonts w:hint="eastAsia"/>
          <w:b/>
          <w:color w:val="26214A"/>
        </w:rPr>
        <w:t>的毅力，一步一个脚印把前无古人的伟大事业推向前进。</w:t>
      </w:r>
    </w:p>
    <w:p w:rsidR="00BD001E" w:rsidRDefault="00BD001E" w:rsidP="00BD001E">
      <w:pPr>
        <w:spacing w:line="360" w:lineRule="auto"/>
        <w:rPr>
          <w:rFonts w:ascii="宋体" w:hAnsi="宋体"/>
          <w:b/>
          <w:bCs/>
          <w:color w:val="993333"/>
          <w:sz w:val="28"/>
        </w:rPr>
      </w:pPr>
      <w:r w:rsidRPr="00BD001E">
        <w:rPr>
          <w:rFonts w:ascii="宋体" w:hAnsi="宋体" w:hint="eastAsia"/>
          <w:b/>
          <w:bCs/>
          <w:color w:val="993333"/>
          <w:sz w:val="28"/>
        </w:rPr>
        <w:t>国家主席习近平发表二〇一九年新年贺词</w:t>
      </w:r>
    </w:p>
    <w:p w:rsidR="006C073D" w:rsidRPr="006C073D" w:rsidRDefault="006C073D" w:rsidP="00385DA2">
      <w:pPr>
        <w:spacing w:line="360" w:lineRule="auto"/>
        <w:ind w:firstLineChars="200" w:firstLine="420"/>
        <w:rPr>
          <w:rFonts w:ascii="����" w:hAnsi="����" w:hint="eastAsia"/>
          <w:color w:val="222222"/>
          <w:szCs w:val="21"/>
          <w:shd w:val="clear" w:color="auto" w:fill="FFFFFF"/>
        </w:rPr>
      </w:pPr>
      <w:r w:rsidRPr="006C073D">
        <w:rPr>
          <w:rFonts w:ascii="����" w:hAnsi="����" w:hint="eastAsia"/>
          <w:color w:val="222222"/>
          <w:szCs w:val="21"/>
          <w:shd w:val="clear" w:color="auto" w:fill="FFFFFF"/>
        </w:rPr>
        <w:t>2018</w:t>
      </w:r>
      <w:r w:rsidRPr="006C073D">
        <w:rPr>
          <w:rFonts w:ascii="����" w:hAnsi="����" w:hint="eastAsia"/>
          <w:color w:val="222222"/>
          <w:szCs w:val="21"/>
          <w:shd w:val="clear" w:color="auto" w:fill="FFFFFF"/>
        </w:rPr>
        <w:t>年，我们过得很充实、走得很坚定。这一年，我们战胜各种风险挑战，推动经济高质量发展，加快新旧动能转换，保持经济运行在合理区间。蓝天、碧水、净土保卫战顺利推进，各项民生事业加快发展，人民生活持续改善。京津冀协同发展、长江经济带发展、粤港澳大湾区建设等国家战略稳步实施。我在各地考察时欣喜地看到：长江两岸绿意盎然，建三江万亩大地号稻浪滚滚，深圳前海生机勃勃，上海张江活力四射，港珠澳大桥飞架三地……这些成就是全国各族人民撸起袖子干出来的，是新时代奋斗者挥洒汗水拼出来的。</w:t>
      </w:r>
    </w:p>
    <w:p w:rsidR="006C073D" w:rsidRPr="006C073D" w:rsidRDefault="006C073D" w:rsidP="00385DA2">
      <w:pPr>
        <w:spacing w:line="360" w:lineRule="auto"/>
        <w:ind w:firstLineChars="200" w:firstLine="420"/>
        <w:rPr>
          <w:rFonts w:ascii="����" w:hAnsi="����" w:hint="eastAsia"/>
          <w:color w:val="222222"/>
          <w:szCs w:val="21"/>
          <w:shd w:val="clear" w:color="auto" w:fill="FFFFFF"/>
        </w:rPr>
      </w:pPr>
      <w:r w:rsidRPr="006C073D">
        <w:rPr>
          <w:rFonts w:ascii="����" w:hAnsi="����" w:hint="eastAsia"/>
          <w:color w:val="222222"/>
          <w:szCs w:val="21"/>
          <w:shd w:val="clear" w:color="auto" w:fill="FFFFFF"/>
        </w:rPr>
        <w:t>这一年，中国制造、中国创造、中国建造共同发力，继续改变着中国的面貌。嫦娥四号探测器成</w:t>
      </w:r>
      <w:bookmarkStart w:id="3" w:name="_GoBack"/>
      <w:bookmarkEnd w:id="3"/>
      <w:r w:rsidRPr="006C073D">
        <w:rPr>
          <w:rFonts w:ascii="����" w:hAnsi="����" w:hint="eastAsia"/>
          <w:color w:val="222222"/>
          <w:szCs w:val="21"/>
          <w:shd w:val="clear" w:color="auto" w:fill="FFFFFF"/>
        </w:rPr>
        <w:t>功发射，第二艘航母出海试航，国产大型水陆两栖飞机水上首飞，北斗导航向全球组网迈出坚实一步。在此，我要向每一位科学家、每一位工程师、每一位“大国工匠”、每一位建设者和参与者致敬！</w:t>
      </w:r>
    </w:p>
    <w:p w:rsidR="00BD001E" w:rsidRPr="00AB03E9" w:rsidRDefault="006C073D" w:rsidP="00385DA2">
      <w:pPr>
        <w:spacing w:line="360" w:lineRule="auto"/>
        <w:ind w:firstLineChars="200" w:firstLine="420"/>
        <w:rPr>
          <w:rFonts w:ascii="����" w:hAnsi="����"/>
          <w:color w:val="222222"/>
          <w:szCs w:val="21"/>
          <w:shd w:val="clear" w:color="auto" w:fill="FFFFFF"/>
        </w:rPr>
      </w:pPr>
      <w:r w:rsidRPr="006C073D">
        <w:rPr>
          <w:rFonts w:ascii="����" w:hAnsi="����" w:hint="eastAsia"/>
          <w:color w:val="222222"/>
          <w:szCs w:val="21"/>
          <w:shd w:val="clear" w:color="auto" w:fill="FFFFFF"/>
        </w:rPr>
        <w:t>这一年，脱贫攻坚传来很多好消息。全国又有</w:t>
      </w:r>
      <w:r w:rsidRPr="006C073D">
        <w:rPr>
          <w:rFonts w:ascii="����" w:hAnsi="����" w:hint="eastAsia"/>
          <w:color w:val="222222"/>
          <w:szCs w:val="21"/>
          <w:shd w:val="clear" w:color="auto" w:fill="FFFFFF"/>
        </w:rPr>
        <w:t>125</w:t>
      </w:r>
      <w:r w:rsidRPr="006C073D">
        <w:rPr>
          <w:rFonts w:ascii="����" w:hAnsi="����" w:hint="eastAsia"/>
          <w:color w:val="222222"/>
          <w:szCs w:val="21"/>
          <w:shd w:val="clear" w:color="auto" w:fill="FFFFFF"/>
        </w:rPr>
        <w:t>个贫困县通过验收脱贫，</w:t>
      </w:r>
      <w:r w:rsidRPr="006C073D">
        <w:rPr>
          <w:rFonts w:ascii="����" w:hAnsi="����" w:hint="eastAsia"/>
          <w:color w:val="222222"/>
          <w:szCs w:val="21"/>
          <w:shd w:val="clear" w:color="auto" w:fill="FFFFFF"/>
        </w:rPr>
        <w:t>1000</w:t>
      </w:r>
      <w:r w:rsidRPr="006C073D">
        <w:rPr>
          <w:rFonts w:ascii="����" w:hAnsi="����" w:hint="eastAsia"/>
          <w:color w:val="222222"/>
          <w:szCs w:val="21"/>
          <w:shd w:val="clear" w:color="auto" w:fill="FFFFFF"/>
        </w:rPr>
        <w:t>万农村贫困人口摆脱贫困。</w:t>
      </w:r>
      <w:r w:rsidRPr="006C073D">
        <w:rPr>
          <w:rFonts w:ascii="����" w:hAnsi="����" w:hint="eastAsia"/>
          <w:color w:val="222222"/>
          <w:szCs w:val="21"/>
          <w:shd w:val="clear" w:color="auto" w:fill="FFFFFF"/>
        </w:rPr>
        <w:t>17</w:t>
      </w:r>
      <w:r w:rsidRPr="006C073D">
        <w:rPr>
          <w:rFonts w:ascii="����" w:hAnsi="����" w:hint="eastAsia"/>
          <w:color w:val="222222"/>
          <w:szCs w:val="21"/>
          <w:shd w:val="clear" w:color="auto" w:fill="FFFFFF"/>
        </w:rPr>
        <w:t>种抗癌药降价并纳入</w:t>
      </w:r>
      <w:proofErr w:type="gramStart"/>
      <w:r w:rsidRPr="006C073D">
        <w:rPr>
          <w:rFonts w:ascii="����" w:hAnsi="����" w:hint="eastAsia"/>
          <w:color w:val="222222"/>
          <w:szCs w:val="21"/>
          <w:shd w:val="clear" w:color="auto" w:fill="FFFFFF"/>
        </w:rPr>
        <w:t>医</w:t>
      </w:r>
      <w:proofErr w:type="gramEnd"/>
      <w:r w:rsidRPr="006C073D">
        <w:rPr>
          <w:rFonts w:ascii="����" w:hAnsi="����" w:hint="eastAsia"/>
          <w:color w:val="222222"/>
          <w:szCs w:val="21"/>
          <w:shd w:val="clear" w:color="auto" w:fill="FFFFFF"/>
        </w:rPr>
        <w:t>保目录，因病致贫问题正在进一步得到解决。我时常牵挂着奋战在脱贫一线的同志们，</w:t>
      </w:r>
      <w:r w:rsidRPr="006C073D">
        <w:rPr>
          <w:rFonts w:ascii="����" w:hAnsi="����" w:hint="eastAsia"/>
          <w:color w:val="222222"/>
          <w:szCs w:val="21"/>
          <w:shd w:val="clear" w:color="auto" w:fill="FFFFFF"/>
        </w:rPr>
        <w:t>280</w:t>
      </w:r>
      <w:r w:rsidRPr="006C073D">
        <w:rPr>
          <w:rFonts w:ascii="����" w:hAnsi="����" w:hint="eastAsia"/>
          <w:color w:val="222222"/>
          <w:szCs w:val="21"/>
          <w:shd w:val="clear" w:color="auto" w:fill="FFFFFF"/>
        </w:rPr>
        <w:t>多万驻村干部、第一书记，工作很投入、很给力，一定要保重身体。</w:t>
      </w:r>
      <w:hyperlink r:id="rId18" w:history="1">
        <w:r w:rsidR="00BD001E" w:rsidRPr="00BD001E">
          <w:rPr>
            <w:rStyle w:val="a4"/>
            <w:rFonts w:ascii="����" w:hAnsi="����" w:hint="eastAsia"/>
            <w:szCs w:val="21"/>
            <w:shd w:val="clear" w:color="auto" w:fill="FFFFFF"/>
          </w:rPr>
          <w:t>【详细】</w:t>
        </w:r>
      </w:hyperlink>
    </w:p>
    <w:p w:rsidR="00BD001E" w:rsidRDefault="00BD001E" w:rsidP="00BD001E">
      <w:pPr>
        <w:spacing w:line="360" w:lineRule="auto"/>
        <w:rPr>
          <w:rStyle w:val="1CharCha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Pr="00BD001E">
        <w:rPr>
          <w:rFonts w:ascii="黑体" w:eastAsia="黑体" w:hAnsi="黑体" w:hint="eastAsia"/>
          <w:b/>
          <w:color w:val="FF0000"/>
          <w:sz w:val="28"/>
          <w:szCs w:val="28"/>
          <w:bdr w:val="single" w:sz="4" w:space="0" w:color="auto"/>
        </w:rPr>
        <w:t>习近平主席二〇一九年新年贺词启示录</w:t>
      </w:r>
      <w:r>
        <w:rPr>
          <w:rFonts w:ascii="黑体" w:eastAsia="黑体" w:hAnsi="黑体" w:hint="eastAsia"/>
          <w:b/>
          <w:color w:val="FF0000"/>
          <w:sz w:val="28"/>
          <w:szCs w:val="28"/>
          <w:bdr w:val="single" w:sz="4" w:space="0" w:color="auto"/>
        </w:rPr>
        <w:t xml:space="preserve"> </w:t>
      </w:r>
    </w:p>
    <w:p w:rsidR="00BD001E" w:rsidRDefault="00BD001E" w:rsidP="00BD001E">
      <w:pPr>
        <w:spacing w:line="360" w:lineRule="auto"/>
        <w:rPr>
          <w:rFonts w:ascii="宋体" w:hAnsi="宋体"/>
          <w:b/>
          <w:bCs/>
          <w:color w:val="993333"/>
          <w:sz w:val="28"/>
        </w:rPr>
      </w:pPr>
      <w:r w:rsidRPr="00BD001E">
        <w:rPr>
          <w:rFonts w:ascii="宋体" w:hAnsi="宋体" w:hint="eastAsia"/>
          <w:b/>
          <w:bCs/>
          <w:color w:val="993333"/>
          <w:sz w:val="28"/>
        </w:rPr>
        <w:t>人民日报评论员：致敬新时代的奋斗者</w:t>
      </w:r>
    </w:p>
    <w:p w:rsidR="00BD001E" w:rsidRP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岁月不居，时节如流。从</w:t>
      </w:r>
      <w:r w:rsidRPr="00BD001E">
        <w:rPr>
          <w:rFonts w:ascii="����" w:hAnsi="����" w:hint="eastAsia"/>
          <w:color w:val="222222"/>
          <w:szCs w:val="21"/>
          <w:shd w:val="clear" w:color="auto" w:fill="FFFFFF"/>
        </w:rPr>
        <w:t>2018</w:t>
      </w:r>
      <w:r w:rsidRPr="00BD001E">
        <w:rPr>
          <w:rFonts w:ascii="����" w:hAnsi="����" w:hint="eastAsia"/>
          <w:color w:val="222222"/>
          <w:szCs w:val="21"/>
          <w:shd w:val="clear" w:color="auto" w:fill="FFFFFF"/>
        </w:rPr>
        <w:t>到</w:t>
      </w:r>
      <w:r w:rsidRPr="00BD001E">
        <w:rPr>
          <w:rFonts w:ascii="����" w:hAnsi="����" w:hint="eastAsia"/>
          <w:color w:val="222222"/>
          <w:szCs w:val="21"/>
          <w:shd w:val="clear" w:color="auto" w:fill="FFFFFF"/>
        </w:rPr>
        <w:t>2019</w:t>
      </w:r>
      <w:r w:rsidRPr="00BD001E">
        <w:rPr>
          <w:rFonts w:ascii="����" w:hAnsi="����" w:hint="eastAsia"/>
          <w:color w:val="222222"/>
          <w:szCs w:val="21"/>
          <w:shd w:val="clear" w:color="auto" w:fill="FFFFFF"/>
        </w:rPr>
        <w:t>，时间见证奋斗者永不停歇的脚步。</w:t>
      </w:r>
    </w:p>
    <w:p w:rsidR="00BD001E" w:rsidRP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w:t>
      </w:r>
      <w:r w:rsidRPr="00BD001E">
        <w:rPr>
          <w:rFonts w:ascii="����" w:hAnsi="����" w:hint="eastAsia"/>
          <w:color w:val="222222"/>
          <w:szCs w:val="21"/>
          <w:shd w:val="clear" w:color="auto" w:fill="FFFFFF"/>
        </w:rPr>
        <w:t>2018</w:t>
      </w:r>
      <w:r w:rsidRPr="00BD001E">
        <w:rPr>
          <w:rFonts w:ascii="����" w:hAnsi="����" w:hint="eastAsia"/>
          <w:color w:val="222222"/>
          <w:szCs w:val="21"/>
          <w:shd w:val="clear" w:color="auto" w:fill="FFFFFF"/>
        </w:rPr>
        <w:t>年，我们过得很充实、走得很坚定”“这些成就是全国各族人民撸起袖子干出来的，是新时代奋斗者挥洒汗水拼出来的”“我要向每一位科学家、每一位工程师、每一位‘大</w:t>
      </w:r>
      <w:r w:rsidRPr="00BD001E">
        <w:rPr>
          <w:rFonts w:ascii="����" w:hAnsi="����" w:hint="eastAsia"/>
          <w:color w:val="222222"/>
          <w:szCs w:val="21"/>
          <w:shd w:val="clear" w:color="auto" w:fill="FFFFFF"/>
        </w:rPr>
        <w:lastRenderedPageBreak/>
        <w:t>国工匠’、每一位建设者和参与者致敬”“我们都在努力奔跑，我们都是追梦人”……</w:t>
      </w:r>
    </w:p>
    <w:p w:rsidR="00BD001E" w:rsidRPr="00AB03E9"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新年前夕，习近平主席发表</w:t>
      </w:r>
      <w:r w:rsidRPr="00BD001E">
        <w:rPr>
          <w:rFonts w:ascii="����" w:hAnsi="����" w:hint="eastAsia"/>
          <w:color w:val="222222"/>
          <w:szCs w:val="21"/>
          <w:shd w:val="clear" w:color="auto" w:fill="FFFFFF"/>
        </w:rPr>
        <w:t>2019</w:t>
      </w:r>
      <w:r w:rsidRPr="00BD001E">
        <w:rPr>
          <w:rFonts w:ascii="����" w:hAnsi="����" w:hint="eastAsia"/>
          <w:color w:val="222222"/>
          <w:szCs w:val="21"/>
          <w:shd w:val="clear" w:color="auto" w:fill="FFFFFF"/>
        </w:rPr>
        <w:t>年新年贺词，满怀深情回望奋斗，满怀热情致敬奋斗，满怀激情呼唤奋斗。贺词通过电波和网络传至四面八方、引来广泛共鸣，鼓舞和激励着亿万人民沿着一个又一个时间节点奋发前行。</w:t>
      </w:r>
      <w:hyperlink r:id="rId19" w:history="1">
        <w:r w:rsidRPr="00BD001E">
          <w:rPr>
            <w:rStyle w:val="a4"/>
            <w:rFonts w:ascii="����" w:hAnsi="����" w:hint="eastAsia"/>
            <w:szCs w:val="21"/>
            <w:shd w:val="clear" w:color="auto" w:fill="FFFFFF"/>
          </w:rPr>
          <w:t>【详细】</w:t>
        </w:r>
      </w:hyperlink>
    </w:p>
    <w:p w:rsidR="00BD001E" w:rsidRDefault="00BD001E" w:rsidP="00BD001E">
      <w:pPr>
        <w:spacing w:line="360" w:lineRule="auto"/>
        <w:rPr>
          <w:rFonts w:ascii="宋体" w:hAnsi="宋体"/>
          <w:b/>
          <w:bCs/>
          <w:color w:val="993333"/>
          <w:sz w:val="28"/>
        </w:rPr>
      </w:pPr>
      <w:r w:rsidRPr="00BD001E">
        <w:rPr>
          <w:rFonts w:ascii="宋体" w:hAnsi="宋体" w:hint="eastAsia"/>
          <w:b/>
          <w:bCs/>
          <w:color w:val="993333"/>
          <w:sz w:val="28"/>
        </w:rPr>
        <w:t>人民日报评论员：我们都是追梦人</w:t>
      </w:r>
    </w:p>
    <w:p w:rsidR="00BD001E" w:rsidRP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有梦想就有目标，有希冀才会奋斗。无论国家、社会还是个人，梦想都是保持生机、激发活力的源泉。</w:t>
      </w:r>
    </w:p>
    <w:p w:rsidR="00BD001E" w:rsidRP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“我们都在努力奔跑，我们都是追梦人。”在</w:t>
      </w:r>
      <w:r w:rsidRPr="00BD001E">
        <w:rPr>
          <w:rFonts w:ascii="����" w:hAnsi="����" w:hint="eastAsia"/>
          <w:color w:val="222222"/>
          <w:szCs w:val="21"/>
          <w:shd w:val="clear" w:color="auto" w:fill="FFFFFF"/>
        </w:rPr>
        <w:t>2019</w:t>
      </w:r>
      <w:r w:rsidRPr="00BD001E">
        <w:rPr>
          <w:rFonts w:ascii="����" w:hAnsi="����" w:hint="eastAsia"/>
          <w:color w:val="222222"/>
          <w:szCs w:val="21"/>
          <w:shd w:val="clear" w:color="auto" w:fill="FFFFFF"/>
        </w:rPr>
        <w:t>年新年贺词中，习近</w:t>
      </w:r>
      <w:proofErr w:type="gramStart"/>
      <w:r w:rsidRPr="00BD001E">
        <w:rPr>
          <w:rFonts w:ascii="����" w:hAnsi="����" w:hint="eastAsia"/>
          <w:color w:val="222222"/>
          <w:szCs w:val="21"/>
          <w:shd w:val="clear" w:color="auto" w:fill="FFFFFF"/>
        </w:rPr>
        <w:t>平主席</w:t>
      </w:r>
      <w:proofErr w:type="gramEnd"/>
      <w:r w:rsidRPr="00BD001E">
        <w:rPr>
          <w:rFonts w:ascii="����" w:hAnsi="����" w:hint="eastAsia"/>
          <w:color w:val="222222"/>
          <w:szCs w:val="21"/>
          <w:shd w:val="clear" w:color="auto" w:fill="FFFFFF"/>
        </w:rPr>
        <w:t>深情回望过去一年极不平凡的追梦之旅，热情</w:t>
      </w:r>
      <w:proofErr w:type="gramStart"/>
      <w:r w:rsidRPr="00BD001E">
        <w:rPr>
          <w:rFonts w:ascii="����" w:hAnsi="����" w:hint="eastAsia"/>
          <w:color w:val="222222"/>
          <w:szCs w:val="21"/>
          <w:shd w:val="clear" w:color="auto" w:fill="FFFFFF"/>
        </w:rPr>
        <w:t>礼赞每</w:t>
      </w:r>
      <w:proofErr w:type="gramEnd"/>
      <w:r w:rsidRPr="00BD001E">
        <w:rPr>
          <w:rFonts w:ascii="����" w:hAnsi="����" w:hint="eastAsia"/>
          <w:color w:val="222222"/>
          <w:szCs w:val="21"/>
          <w:shd w:val="clear" w:color="auto" w:fill="FFFFFF"/>
        </w:rPr>
        <w:t>一位奋斗者的艰辛付出，满怀信心寄语亿万人民勇敢踏上追寻梦想的新征程。亲切的话语、殷切的期待、郑重的嘱托，激励着每一个人发扬梦想精神，继续在奔跑中拥抱梦想、成就梦想。</w:t>
      </w:r>
    </w:p>
    <w:p w:rsidR="00BD001E" w:rsidRPr="006C0CCF"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回望</w:t>
      </w:r>
      <w:r w:rsidRPr="00BD001E">
        <w:rPr>
          <w:rFonts w:ascii="����" w:hAnsi="����" w:hint="eastAsia"/>
          <w:color w:val="222222"/>
          <w:szCs w:val="21"/>
          <w:shd w:val="clear" w:color="auto" w:fill="FFFFFF"/>
        </w:rPr>
        <w:t>2018</w:t>
      </w:r>
      <w:r w:rsidRPr="00BD001E">
        <w:rPr>
          <w:rFonts w:ascii="����" w:hAnsi="����" w:hint="eastAsia"/>
          <w:color w:val="222222"/>
          <w:szCs w:val="21"/>
          <w:shd w:val="clear" w:color="auto" w:fill="FFFFFF"/>
        </w:rPr>
        <w:t>，我们之所以“过得很充实、走得很坚定”，就是因为心怀梦想、奋力追梦，让中国号航船劈波斩浪稳健前行。我们推动高质量发展，激发经济发展活力，各类市场主体超过</w:t>
      </w:r>
      <w:r w:rsidRPr="00BD001E">
        <w:rPr>
          <w:rFonts w:ascii="����" w:hAnsi="����" w:hint="eastAsia"/>
          <w:color w:val="222222"/>
          <w:szCs w:val="21"/>
          <w:shd w:val="clear" w:color="auto" w:fill="FFFFFF"/>
        </w:rPr>
        <w:t>1</w:t>
      </w:r>
      <w:r w:rsidRPr="00BD001E">
        <w:rPr>
          <w:rFonts w:ascii="����" w:hAnsi="����" w:hint="eastAsia"/>
          <w:color w:val="222222"/>
          <w:szCs w:val="21"/>
          <w:shd w:val="clear" w:color="auto" w:fill="FFFFFF"/>
        </w:rPr>
        <w:t>亿户，这是一个很了不起的数字。我们矢志打赢脱贫攻坚战，全国又有</w:t>
      </w:r>
      <w:r w:rsidRPr="00BD001E">
        <w:rPr>
          <w:rFonts w:ascii="����" w:hAnsi="����" w:hint="eastAsia"/>
          <w:color w:val="222222"/>
          <w:szCs w:val="21"/>
          <w:shd w:val="clear" w:color="auto" w:fill="FFFFFF"/>
        </w:rPr>
        <w:t>125</w:t>
      </w:r>
      <w:r w:rsidRPr="00BD001E">
        <w:rPr>
          <w:rFonts w:ascii="����" w:hAnsi="����" w:hint="eastAsia"/>
          <w:color w:val="222222"/>
          <w:szCs w:val="21"/>
          <w:shd w:val="clear" w:color="auto" w:fill="FFFFFF"/>
        </w:rPr>
        <w:t>个贫困县通过验收脱贫，</w:t>
      </w:r>
      <w:r w:rsidRPr="00BD001E">
        <w:rPr>
          <w:rFonts w:ascii="����" w:hAnsi="����" w:hint="eastAsia"/>
          <w:color w:val="222222"/>
          <w:szCs w:val="21"/>
          <w:shd w:val="clear" w:color="auto" w:fill="FFFFFF"/>
        </w:rPr>
        <w:t>1000</w:t>
      </w:r>
      <w:r w:rsidRPr="00BD001E">
        <w:rPr>
          <w:rFonts w:ascii="����" w:hAnsi="����" w:hint="eastAsia"/>
          <w:color w:val="222222"/>
          <w:szCs w:val="21"/>
          <w:shd w:val="clear" w:color="auto" w:fill="FFFFFF"/>
        </w:rPr>
        <w:t>万农村贫困人口摆脱贫困梦想成真；我们以改革的实际行动庆祝改革开放</w:t>
      </w:r>
      <w:r w:rsidRPr="00BD001E">
        <w:rPr>
          <w:rFonts w:ascii="����" w:hAnsi="����" w:hint="eastAsia"/>
          <w:color w:val="222222"/>
          <w:szCs w:val="21"/>
          <w:shd w:val="clear" w:color="auto" w:fill="FFFFFF"/>
        </w:rPr>
        <w:t>40</w:t>
      </w:r>
      <w:r w:rsidRPr="00BD001E">
        <w:rPr>
          <w:rFonts w:ascii="����" w:hAnsi="����" w:hint="eastAsia"/>
          <w:color w:val="222222"/>
          <w:szCs w:val="21"/>
          <w:shd w:val="clear" w:color="auto" w:fill="FFFFFF"/>
        </w:rPr>
        <w:t>周年，推出</w:t>
      </w:r>
      <w:r w:rsidRPr="00BD001E">
        <w:rPr>
          <w:rFonts w:ascii="����" w:hAnsi="����" w:hint="eastAsia"/>
          <w:color w:val="222222"/>
          <w:szCs w:val="21"/>
          <w:shd w:val="clear" w:color="auto" w:fill="FFFFFF"/>
        </w:rPr>
        <w:t>100</w:t>
      </w:r>
      <w:r w:rsidRPr="00BD001E">
        <w:rPr>
          <w:rFonts w:ascii="����" w:hAnsi="����" w:hint="eastAsia"/>
          <w:color w:val="222222"/>
          <w:szCs w:val="21"/>
          <w:shd w:val="clear" w:color="auto" w:fill="FFFFFF"/>
        </w:rPr>
        <w:t>多项重要改革举措，让</w:t>
      </w:r>
      <w:r w:rsidRPr="00BD001E">
        <w:rPr>
          <w:rFonts w:ascii="����" w:hAnsi="����" w:hint="eastAsia"/>
          <w:color w:val="222222"/>
          <w:szCs w:val="21"/>
          <w:shd w:val="clear" w:color="auto" w:fill="FFFFFF"/>
        </w:rPr>
        <w:t>1300</w:t>
      </w:r>
      <w:r w:rsidRPr="00BD001E">
        <w:rPr>
          <w:rFonts w:ascii="����" w:hAnsi="����" w:hint="eastAsia"/>
          <w:color w:val="222222"/>
          <w:szCs w:val="21"/>
          <w:shd w:val="clear" w:color="auto" w:fill="FFFFFF"/>
        </w:rPr>
        <w:t>万人在城镇找到了工作，人民的钱袋子更鼓了……这一年，整个中国奔跑在追梦的赛道上，绘就了改革发展的壮丽画卷。这些成就是新时代奋斗者挥洒汗水</w:t>
      </w:r>
      <w:r>
        <w:rPr>
          <w:rFonts w:ascii="����" w:hAnsi="����" w:hint="eastAsia"/>
          <w:color w:val="222222"/>
          <w:szCs w:val="21"/>
          <w:shd w:val="clear" w:color="auto" w:fill="FFFFFF"/>
        </w:rPr>
        <w:t>拼出来的。事实证明，任何伟大的事业，都始于梦想、成于实干。</w:t>
      </w:r>
      <w:hyperlink r:id="rId20" w:history="1">
        <w:r w:rsidRPr="00BD001E">
          <w:rPr>
            <w:rStyle w:val="a4"/>
            <w:rFonts w:ascii="����" w:hAnsi="����" w:hint="eastAsia"/>
            <w:szCs w:val="21"/>
            <w:shd w:val="clear" w:color="auto" w:fill="FFFFFF"/>
          </w:rPr>
          <w:t>【详细】</w:t>
        </w:r>
      </w:hyperlink>
    </w:p>
    <w:p w:rsidR="00BD001E" w:rsidRDefault="00BD001E" w:rsidP="00BD001E">
      <w:pPr>
        <w:spacing w:line="360" w:lineRule="auto"/>
        <w:rPr>
          <w:rFonts w:ascii="宋体" w:hAnsi="宋体"/>
          <w:b/>
          <w:bCs/>
          <w:color w:val="993333"/>
          <w:sz w:val="28"/>
        </w:rPr>
      </w:pPr>
      <w:r w:rsidRPr="00BD001E">
        <w:rPr>
          <w:rFonts w:ascii="宋体" w:hAnsi="宋体" w:hint="eastAsia"/>
          <w:b/>
          <w:bCs/>
          <w:color w:val="993333"/>
          <w:sz w:val="28"/>
        </w:rPr>
        <w:t>人民日报评论员：人民是我们执政的最大底气</w:t>
      </w:r>
    </w:p>
    <w:p w:rsidR="00BD001E" w:rsidRP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从“中国人民必将创造出新的辉煌”，到“把人民的期待变成我们的行动”；从“我最牵挂的还是困难群众”，到“千千万万普通人最伟大”……这几年来，“人民”</w:t>
      </w:r>
      <w:proofErr w:type="gramStart"/>
      <w:r w:rsidRPr="00BD001E">
        <w:rPr>
          <w:rFonts w:ascii="����" w:hAnsi="����" w:hint="eastAsia"/>
          <w:color w:val="222222"/>
          <w:szCs w:val="21"/>
          <w:shd w:val="clear" w:color="auto" w:fill="FFFFFF"/>
        </w:rPr>
        <w:t>是习近平主席</w:t>
      </w:r>
      <w:proofErr w:type="gramEnd"/>
      <w:r w:rsidRPr="00BD001E">
        <w:rPr>
          <w:rFonts w:ascii="����" w:hAnsi="����" w:hint="eastAsia"/>
          <w:color w:val="222222"/>
          <w:szCs w:val="21"/>
          <w:shd w:val="clear" w:color="auto" w:fill="FFFFFF"/>
        </w:rPr>
        <w:t>新年贺词中</w:t>
      </w:r>
      <w:proofErr w:type="gramStart"/>
      <w:r w:rsidRPr="00BD001E">
        <w:rPr>
          <w:rFonts w:ascii="����" w:hAnsi="����" w:hint="eastAsia"/>
          <w:color w:val="222222"/>
          <w:szCs w:val="21"/>
          <w:shd w:val="clear" w:color="auto" w:fill="FFFFFF"/>
        </w:rPr>
        <w:t>一</w:t>
      </w:r>
      <w:proofErr w:type="gramEnd"/>
      <w:r w:rsidRPr="00BD001E">
        <w:rPr>
          <w:rFonts w:ascii="����" w:hAnsi="����" w:hint="eastAsia"/>
          <w:color w:val="222222"/>
          <w:szCs w:val="21"/>
          <w:shd w:val="clear" w:color="auto" w:fill="FFFFFF"/>
        </w:rPr>
        <w:t>以贯之的关键词。</w:t>
      </w:r>
    </w:p>
    <w:p w:rsid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“人民是共和国的坚实根基，人民是我们执政的最大底气。”</w:t>
      </w:r>
      <w:r w:rsidRPr="00BD001E">
        <w:rPr>
          <w:rFonts w:ascii="����" w:hAnsi="����" w:hint="eastAsia"/>
          <w:color w:val="222222"/>
          <w:szCs w:val="21"/>
          <w:shd w:val="clear" w:color="auto" w:fill="FFFFFF"/>
        </w:rPr>
        <w:t>2019</w:t>
      </w:r>
      <w:r w:rsidRPr="00BD001E">
        <w:rPr>
          <w:rFonts w:ascii="����" w:hAnsi="����" w:hint="eastAsia"/>
          <w:color w:val="222222"/>
          <w:szCs w:val="21"/>
          <w:shd w:val="clear" w:color="auto" w:fill="FFFFFF"/>
        </w:rPr>
        <w:t>年新年贺词中，习近平主席再次深情赞颂中国人民，热情讴歌人民力量。光荣属于人民、感情系于人民、力量源于人民，掷地有声的话语，饱含自信与豪情，激荡光荣与梦想，体现着大国领袖的人民情怀，贯穿着一如既往的人民立场，彰显了一个百年大党最大的政治优势。</w:t>
      </w:r>
      <w:hyperlink r:id="rId21" w:history="1">
        <w:r w:rsidRPr="00BD001E">
          <w:rPr>
            <w:rStyle w:val="a4"/>
            <w:rFonts w:ascii="����" w:hAnsi="����" w:hint="eastAsia"/>
            <w:szCs w:val="21"/>
            <w:shd w:val="clear" w:color="auto" w:fill="FFFFFF"/>
          </w:rPr>
          <w:t>【详细】</w:t>
        </w:r>
      </w:hyperlink>
    </w:p>
    <w:p w:rsidR="00BD001E" w:rsidRDefault="00BD001E" w:rsidP="00BD001E">
      <w:pPr>
        <w:spacing w:line="360" w:lineRule="auto"/>
        <w:rPr>
          <w:rFonts w:ascii="宋体" w:hAnsi="宋体"/>
          <w:b/>
          <w:bCs/>
          <w:color w:val="993333"/>
          <w:sz w:val="28"/>
        </w:rPr>
      </w:pPr>
      <w:r w:rsidRPr="00BD001E">
        <w:rPr>
          <w:rFonts w:ascii="宋体" w:hAnsi="宋体" w:hint="eastAsia"/>
          <w:b/>
          <w:bCs/>
          <w:color w:val="993333"/>
          <w:sz w:val="28"/>
        </w:rPr>
        <w:t>人民日报评论员：2019，一起拼搏一起奋斗</w:t>
      </w:r>
    </w:p>
    <w:p w:rsidR="00BD001E" w:rsidRP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时间新故相推一往无前，奋斗接续发力永不止步。奋斗的征途上，一个个重要的时间节</w:t>
      </w:r>
      <w:r w:rsidRPr="00BD001E">
        <w:rPr>
          <w:rFonts w:ascii="����" w:hAnsi="����" w:hint="eastAsia"/>
          <w:color w:val="222222"/>
          <w:szCs w:val="21"/>
          <w:shd w:val="clear" w:color="auto" w:fill="FFFFFF"/>
        </w:rPr>
        <w:lastRenderedPageBreak/>
        <w:t>点，正是我们前行的坐标。</w:t>
      </w:r>
    </w:p>
    <w:p w:rsid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w:t>
      </w:r>
      <w:r w:rsidRPr="00BD001E">
        <w:rPr>
          <w:rFonts w:ascii="����" w:hAnsi="����" w:hint="eastAsia"/>
          <w:color w:val="222222"/>
          <w:szCs w:val="21"/>
          <w:shd w:val="clear" w:color="auto" w:fill="FFFFFF"/>
        </w:rPr>
        <w:t>2018</w:t>
      </w:r>
      <w:r w:rsidRPr="00BD001E">
        <w:rPr>
          <w:rFonts w:ascii="����" w:hAnsi="����" w:hint="eastAsia"/>
          <w:color w:val="222222"/>
          <w:szCs w:val="21"/>
          <w:shd w:val="clear" w:color="auto" w:fill="FFFFFF"/>
        </w:rPr>
        <w:t>年，我们过得很充实、走得很坚定。”“</w:t>
      </w:r>
      <w:r w:rsidRPr="00BD001E">
        <w:rPr>
          <w:rFonts w:ascii="����" w:hAnsi="����" w:hint="eastAsia"/>
          <w:color w:val="222222"/>
          <w:szCs w:val="21"/>
          <w:shd w:val="clear" w:color="auto" w:fill="FFFFFF"/>
        </w:rPr>
        <w:t>2019</w:t>
      </w:r>
      <w:r w:rsidRPr="00BD001E">
        <w:rPr>
          <w:rFonts w:ascii="����" w:hAnsi="����" w:hint="eastAsia"/>
          <w:color w:val="222222"/>
          <w:szCs w:val="21"/>
          <w:shd w:val="clear" w:color="auto" w:fill="FFFFFF"/>
        </w:rPr>
        <w:t>年，有机遇也有挑战，大家还要一起拼搏、一起奋斗。”习近平主席在</w:t>
      </w:r>
      <w:r w:rsidRPr="00BD001E">
        <w:rPr>
          <w:rFonts w:ascii="����" w:hAnsi="����" w:hint="eastAsia"/>
          <w:color w:val="222222"/>
          <w:szCs w:val="21"/>
          <w:shd w:val="clear" w:color="auto" w:fill="FFFFFF"/>
        </w:rPr>
        <w:t>2019</w:t>
      </w:r>
      <w:r w:rsidRPr="00BD001E">
        <w:rPr>
          <w:rFonts w:ascii="����" w:hAnsi="����" w:hint="eastAsia"/>
          <w:color w:val="222222"/>
          <w:szCs w:val="21"/>
          <w:shd w:val="clear" w:color="auto" w:fill="FFFFFF"/>
        </w:rPr>
        <w:t>年新年贺词中，回顾过去一年全国人民撸起袖子干、挥洒汗水拼的场景，展望未来一年的重要工作、奋斗征程，向新时代的奋斗者、追梦人致意，为美好生活的创造者、守护者鼓劲，洋溢着信心与决心、情怀和担当，凝聚起亿万人民同心逐梦、共创未来的磅礴力量。</w:t>
      </w:r>
      <w:hyperlink r:id="rId22" w:history="1">
        <w:r w:rsidRPr="00BD001E">
          <w:rPr>
            <w:rStyle w:val="a4"/>
            <w:rFonts w:ascii="����" w:hAnsi="����" w:hint="eastAsia"/>
            <w:szCs w:val="21"/>
            <w:shd w:val="clear" w:color="auto" w:fill="FFFFFF"/>
          </w:rPr>
          <w:t>【详细】</w:t>
        </w:r>
      </w:hyperlink>
    </w:p>
    <w:p w:rsidR="00BD001E" w:rsidRDefault="00BD001E" w:rsidP="00BD001E">
      <w:pPr>
        <w:spacing w:line="360" w:lineRule="auto"/>
        <w:rPr>
          <w:rFonts w:ascii="宋体" w:hAnsi="宋体"/>
          <w:b/>
          <w:bCs/>
          <w:color w:val="993333"/>
          <w:sz w:val="28"/>
        </w:rPr>
      </w:pPr>
      <w:r w:rsidRPr="00BD001E">
        <w:rPr>
          <w:rFonts w:ascii="宋体" w:hAnsi="宋体" w:hint="eastAsia"/>
          <w:b/>
          <w:bCs/>
          <w:color w:val="993333"/>
          <w:sz w:val="28"/>
        </w:rPr>
        <w:t>人民日报评论员：祝福中国！祝福世界！</w:t>
      </w:r>
    </w:p>
    <w:p w:rsidR="00BD001E" w:rsidRP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世界好，中国才能好；中国好，世界才更好。这是一条简单而深刻的道理。</w:t>
      </w:r>
    </w:p>
    <w:p w:rsidR="00BD001E" w:rsidRDefault="00BD001E" w:rsidP="00BD001E">
      <w:pPr>
        <w:spacing w:line="360" w:lineRule="auto"/>
        <w:ind w:firstLineChars="200" w:firstLine="420"/>
        <w:rPr>
          <w:rFonts w:ascii="����" w:hAnsi="����"/>
          <w:color w:val="222222"/>
          <w:szCs w:val="21"/>
          <w:shd w:val="clear" w:color="auto" w:fill="FFFFFF"/>
        </w:rPr>
      </w:pPr>
      <w:r w:rsidRPr="00BD001E">
        <w:rPr>
          <w:rFonts w:ascii="����" w:hAnsi="����" w:hint="eastAsia"/>
          <w:color w:val="222222"/>
          <w:szCs w:val="21"/>
          <w:shd w:val="clear" w:color="auto" w:fill="FFFFFF"/>
        </w:rPr>
        <w:t>“无论国际风云如何变幻，中国维护国家主权和安全的信心和决心不会变，中国维护世界和平、促进共同发展的诚意和善意不会变。”“祝福中国！祝福世界！”习近</w:t>
      </w:r>
      <w:proofErr w:type="gramStart"/>
      <w:r w:rsidRPr="00BD001E">
        <w:rPr>
          <w:rFonts w:ascii="����" w:hAnsi="����" w:hint="eastAsia"/>
          <w:color w:val="222222"/>
          <w:szCs w:val="21"/>
          <w:shd w:val="clear" w:color="auto" w:fill="FFFFFF"/>
        </w:rPr>
        <w:t>平主席</w:t>
      </w:r>
      <w:proofErr w:type="gramEnd"/>
      <w:r w:rsidRPr="00BD001E">
        <w:rPr>
          <w:rFonts w:ascii="����" w:hAnsi="����" w:hint="eastAsia"/>
          <w:color w:val="222222"/>
          <w:szCs w:val="21"/>
          <w:shd w:val="clear" w:color="auto" w:fill="FFFFFF"/>
        </w:rPr>
        <w:t>在</w:t>
      </w:r>
      <w:r w:rsidRPr="00BD001E">
        <w:rPr>
          <w:rFonts w:ascii="����" w:hAnsi="����" w:hint="eastAsia"/>
          <w:color w:val="222222"/>
          <w:szCs w:val="21"/>
          <w:shd w:val="clear" w:color="auto" w:fill="FFFFFF"/>
        </w:rPr>
        <w:t>2019</w:t>
      </w:r>
      <w:r w:rsidRPr="00BD001E">
        <w:rPr>
          <w:rFonts w:ascii="����" w:hAnsi="����" w:hint="eastAsia"/>
          <w:color w:val="222222"/>
          <w:szCs w:val="21"/>
          <w:shd w:val="clear" w:color="auto" w:fill="FFFFFF"/>
        </w:rPr>
        <w:t>年新年贺词中，以庄严承诺和殷殷祝福，道出了中国人民</w:t>
      </w:r>
      <w:proofErr w:type="gramStart"/>
      <w:r w:rsidRPr="00BD001E">
        <w:rPr>
          <w:rFonts w:ascii="����" w:hAnsi="����" w:hint="eastAsia"/>
          <w:color w:val="222222"/>
          <w:szCs w:val="21"/>
          <w:shd w:val="clear" w:color="auto" w:fill="FFFFFF"/>
        </w:rPr>
        <w:t>一</w:t>
      </w:r>
      <w:proofErr w:type="gramEnd"/>
      <w:r w:rsidRPr="00BD001E">
        <w:rPr>
          <w:rFonts w:ascii="����" w:hAnsi="����" w:hint="eastAsia"/>
          <w:color w:val="222222"/>
          <w:szCs w:val="21"/>
          <w:shd w:val="clear" w:color="auto" w:fill="FFFFFF"/>
        </w:rPr>
        <w:t>以贯之的坚定立场，道出了世界人民对和平与发展的共同心声，展现了一个大国的责任担当，赢得了国际社会一致赞誉。</w:t>
      </w:r>
      <w:hyperlink r:id="rId23" w:history="1">
        <w:r w:rsidRPr="00BD001E">
          <w:rPr>
            <w:rStyle w:val="a4"/>
            <w:rFonts w:ascii="����" w:hAnsi="����" w:hint="eastAsia"/>
            <w:szCs w:val="21"/>
            <w:shd w:val="clear" w:color="auto" w:fill="FFFFFF"/>
          </w:rPr>
          <w:t>【详细】</w:t>
        </w:r>
      </w:hyperlink>
    </w:p>
    <w:p w:rsidR="00BD001E" w:rsidRPr="00944CDD" w:rsidRDefault="00BD001E" w:rsidP="00BD001E">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sidR="00944CDD">
        <w:rPr>
          <w:rFonts w:ascii="黑体" w:eastAsia="黑体" w:hAnsi="黑体" w:hint="eastAsia"/>
          <w:color w:val="FF0000"/>
          <w:sz w:val="28"/>
          <w:szCs w:val="28"/>
          <w:bdr w:val="single" w:sz="4" w:space="0" w:color="auto"/>
        </w:rPr>
        <w:t>系列</w:t>
      </w:r>
      <w:r w:rsidR="00944CDD">
        <w:rPr>
          <w:rFonts w:ascii="黑体" w:eastAsia="黑体" w:hAnsi="黑体"/>
          <w:color w:val="FF0000"/>
          <w:sz w:val="28"/>
          <w:szCs w:val="28"/>
          <w:bdr w:val="single" w:sz="4" w:space="0" w:color="auto"/>
        </w:rPr>
        <w:t>综述</w:t>
      </w:r>
      <w:r w:rsidRPr="00BB735A">
        <w:rPr>
          <w:rFonts w:ascii="微软雅黑" w:eastAsia="微软雅黑" w:hAnsi="微软雅黑" w:cs="微软雅黑" w:hint="eastAsia"/>
          <w:color w:val="FF0000"/>
          <w:sz w:val="28"/>
          <w:szCs w:val="28"/>
          <w:bdr w:val="single" w:sz="4" w:space="0" w:color="auto"/>
        </w:rPr>
        <w:t>•</w:t>
      </w:r>
      <w:r w:rsidR="00944CDD" w:rsidRPr="00944CDD">
        <w:rPr>
          <w:rFonts w:ascii="黑体" w:eastAsia="黑体" w:hAnsi="黑体" w:cs="黑体" w:hint="eastAsia"/>
          <w:color w:val="FF0000"/>
          <w:sz w:val="28"/>
          <w:szCs w:val="28"/>
          <w:bdr w:val="single" w:sz="4" w:space="0" w:color="auto"/>
        </w:rPr>
        <w:t>党的十八届三中全会五周年</w:t>
      </w:r>
    </w:p>
    <w:p w:rsidR="00944CDD" w:rsidRDefault="00944CDD" w:rsidP="00944CDD">
      <w:pPr>
        <w:spacing w:line="360" w:lineRule="auto"/>
        <w:rPr>
          <w:rFonts w:ascii="宋体" w:hAnsi="宋体"/>
          <w:b/>
          <w:bCs/>
          <w:color w:val="993333"/>
          <w:sz w:val="28"/>
        </w:rPr>
      </w:pPr>
      <w:r w:rsidRPr="00944CDD">
        <w:rPr>
          <w:rFonts w:ascii="宋体" w:hAnsi="宋体" w:hint="eastAsia"/>
          <w:b/>
          <w:bCs/>
          <w:color w:val="993333"/>
          <w:sz w:val="28"/>
        </w:rPr>
        <w:t>改革引领中国经济新航向</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巨轮向前，离不开航标指引方向。</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1978</w:t>
      </w:r>
      <w:r w:rsidRPr="00944CDD">
        <w:rPr>
          <w:rFonts w:ascii="����" w:hAnsi="����" w:hint="eastAsia"/>
          <w:color w:val="222222"/>
          <w:szCs w:val="21"/>
          <w:shd w:val="clear" w:color="auto" w:fill="FFFFFF"/>
        </w:rPr>
        <w:t>年</w:t>
      </w:r>
      <w:r w:rsidRPr="00944CDD">
        <w:rPr>
          <w:rFonts w:ascii="����" w:hAnsi="����" w:hint="eastAsia"/>
          <w:color w:val="222222"/>
          <w:szCs w:val="21"/>
          <w:shd w:val="clear" w:color="auto" w:fill="FFFFFF"/>
        </w:rPr>
        <w:t>12</w:t>
      </w:r>
      <w:r w:rsidRPr="00944CDD">
        <w:rPr>
          <w:rFonts w:ascii="����" w:hAnsi="����" w:hint="eastAsia"/>
          <w:color w:val="222222"/>
          <w:szCs w:val="21"/>
          <w:shd w:val="clear" w:color="auto" w:fill="FFFFFF"/>
        </w:rPr>
        <w:t>月，党的十一届三中全会召开，开启改革开放的壮阔大潮。</w:t>
      </w:r>
      <w:r w:rsidRPr="00944CDD">
        <w:rPr>
          <w:rFonts w:ascii="����" w:hAnsi="����" w:hint="eastAsia"/>
          <w:color w:val="222222"/>
          <w:szCs w:val="21"/>
          <w:shd w:val="clear" w:color="auto" w:fill="FFFFFF"/>
        </w:rPr>
        <w:t>2013</w:t>
      </w:r>
      <w:r w:rsidRPr="00944CDD">
        <w:rPr>
          <w:rFonts w:ascii="����" w:hAnsi="����" w:hint="eastAsia"/>
          <w:color w:val="222222"/>
          <w:szCs w:val="21"/>
          <w:shd w:val="clear" w:color="auto" w:fill="FFFFFF"/>
        </w:rPr>
        <w:t>年</w:t>
      </w:r>
      <w:r w:rsidRPr="00944CDD">
        <w:rPr>
          <w:rFonts w:ascii="����" w:hAnsi="����" w:hint="eastAsia"/>
          <w:color w:val="222222"/>
          <w:szCs w:val="21"/>
          <w:shd w:val="clear" w:color="auto" w:fill="FFFFFF"/>
        </w:rPr>
        <w:t>11</w:t>
      </w:r>
      <w:r w:rsidRPr="00944CDD">
        <w:rPr>
          <w:rFonts w:ascii="����" w:hAnsi="����" w:hint="eastAsia"/>
          <w:color w:val="222222"/>
          <w:szCs w:val="21"/>
          <w:shd w:val="clear" w:color="auto" w:fill="FFFFFF"/>
        </w:rPr>
        <w:t>月，面对新形势新任务，党的十八届三中全会吹响全面深化改革的号角，改革开放由此踏上新征程。</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年前，全面深化改革潮涌神州；</w:t>
      </w: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年来，中国经济总量不断跃上新台阶，综合国力和国际竞争力大幅提升。</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年前，全面深化改革谋篇布局；</w:t>
      </w: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年来，中国经济发展质量稳步提升，供给侧结构性改革扎实推进，新旧动能转换加速实现。</w:t>
      </w:r>
    </w:p>
    <w:p w:rsidR="00BD001E" w:rsidRPr="006C0CCF"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年前，全面深化改革勾画蓝图；</w:t>
      </w: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年来，中国经济结构实现重大变革，消费基础性作用不断增强，服务业支撑起“半壁江山”。</w:t>
      </w:r>
      <w:hyperlink r:id="rId24" w:history="1">
        <w:r w:rsidR="00BD001E" w:rsidRPr="00944CDD">
          <w:rPr>
            <w:rStyle w:val="a4"/>
            <w:rFonts w:ascii="����" w:hAnsi="����" w:hint="eastAsia"/>
            <w:szCs w:val="21"/>
            <w:shd w:val="clear" w:color="auto" w:fill="FFFFFF"/>
          </w:rPr>
          <w:t>【详细】</w:t>
        </w:r>
      </w:hyperlink>
    </w:p>
    <w:p w:rsidR="00944CDD" w:rsidRDefault="00944CDD" w:rsidP="00944CDD">
      <w:pPr>
        <w:spacing w:line="360" w:lineRule="auto"/>
        <w:rPr>
          <w:rFonts w:ascii="宋体" w:hAnsi="宋体"/>
          <w:b/>
          <w:bCs/>
          <w:color w:val="993333"/>
          <w:sz w:val="28"/>
        </w:rPr>
      </w:pPr>
      <w:r w:rsidRPr="00944CDD">
        <w:rPr>
          <w:rFonts w:ascii="宋体" w:hAnsi="宋体" w:hint="eastAsia"/>
          <w:b/>
          <w:bCs/>
          <w:color w:val="993333"/>
          <w:sz w:val="28"/>
        </w:rPr>
        <w:t>政治建设，蹄疾步稳迈入新境界</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年来，以习近平同志为核心的党中央以巨大的政治勇气，沿着民主法治的道路，坚定地进行改革，完善和发展中国特色社会主义制度，推进国家治理体系和治理能力现代化，我</w:t>
      </w:r>
      <w:r w:rsidRPr="00944CDD">
        <w:rPr>
          <w:rFonts w:ascii="����" w:hAnsi="����" w:hint="eastAsia"/>
          <w:color w:val="222222"/>
          <w:szCs w:val="21"/>
          <w:shd w:val="clear" w:color="auto" w:fill="FFFFFF"/>
        </w:rPr>
        <w:lastRenderedPageBreak/>
        <w:t>国政治建设</w:t>
      </w:r>
      <w:proofErr w:type="gramStart"/>
      <w:r w:rsidRPr="00944CDD">
        <w:rPr>
          <w:rFonts w:ascii="����" w:hAnsi="����" w:hint="eastAsia"/>
          <w:color w:val="222222"/>
          <w:szCs w:val="21"/>
          <w:shd w:val="clear" w:color="auto" w:fill="FFFFFF"/>
        </w:rPr>
        <w:t>蹄</w:t>
      </w:r>
      <w:proofErr w:type="gramEnd"/>
      <w:r w:rsidRPr="00944CDD">
        <w:rPr>
          <w:rFonts w:ascii="����" w:hAnsi="����" w:hint="eastAsia"/>
          <w:color w:val="222222"/>
          <w:szCs w:val="21"/>
          <w:shd w:val="clear" w:color="auto" w:fill="FFFFFF"/>
        </w:rPr>
        <w:t>疾步稳迈入新境界。</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党中央对政治体制改革重要工作的直接领导力度和统筹协调能力不断加强，决策和执行机制的权威性和效能不断提高。</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2013</w:t>
      </w:r>
      <w:r w:rsidRPr="00944CDD">
        <w:rPr>
          <w:rFonts w:ascii="����" w:hAnsi="����" w:hint="eastAsia"/>
          <w:color w:val="222222"/>
          <w:szCs w:val="21"/>
          <w:shd w:val="clear" w:color="auto" w:fill="FFFFFF"/>
        </w:rPr>
        <w:t>年</w:t>
      </w:r>
      <w:r w:rsidRPr="00944CDD">
        <w:rPr>
          <w:rFonts w:ascii="����" w:hAnsi="����" w:hint="eastAsia"/>
          <w:color w:val="222222"/>
          <w:szCs w:val="21"/>
          <w:shd w:val="clear" w:color="auto" w:fill="FFFFFF"/>
        </w:rPr>
        <w:t>11</w:t>
      </w:r>
      <w:r w:rsidRPr="00944CDD">
        <w:rPr>
          <w:rFonts w:ascii="����" w:hAnsi="����" w:hint="eastAsia"/>
          <w:color w:val="222222"/>
          <w:szCs w:val="21"/>
          <w:shd w:val="clear" w:color="auto" w:fill="FFFFFF"/>
        </w:rPr>
        <w:t>月</w:t>
      </w:r>
      <w:r w:rsidRPr="00944CDD">
        <w:rPr>
          <w:rFonts w:ascii="����" w:hAnsi="����" w:hint="eastAsia"/>
          <w:color w:val="222222"/>
          <w:szCs w:val="21"/>
          <w:shd w:val="clear" w:color="auto" w:fill="FFFFFF"/>
        </w:rPr>
        <w:t>12</w:t>
      </w:r>
      <w:r w:rsidRPr="00944CDD">
        <w:rPr>
          <w:rFonts w:ascii="����" w:hAnsi="����" w:hint="eastAsia"/>
          <w:color w:val="222222"/>
          <w:szCs w:val="21"/>
          <w:shd w:val="clear" w:color="auto" w:fill="FFFFFF"/>
        </w:rPr>
        <w:t>日，党的十八届三中全会通过了《中共中央关于全面深化改革若干重大问题的决定》，明确提出紧紧围绕坚持党的领导、人民当家作主、依法治国有机统一深化政治体制改革，加快推进社会主义民主政治制度化、规范化、程序化，建设社会主义法治国家，发展更加广泛、更加充分、更加健全的人民民主。</w:t>
      </w:r>
    </w:p>
    <w:p w:rsidR="00BD001E"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年来，以习近平同志为核心的党中央以巨大的政治勇气，沿着民主法治的道路，坚定地进行改革，完善和发展中国特色社会主义制度，推进国家治理体系和治理能力现代化，我国政治建设</w:t>
      </w:r>
      <w:proofErr w:type="gramStart"/>
      <w:r w:rsidRPr="00944CDD">
        <w:rPr>
          <w:rFonts w:ascii="����" w:hAnsi="����" w:hint="eastAsia"/>
          <w:color w:val="222222"/>
          <w:szCs w:val="21"/>
          <w:shd w:val="clear" w:color="auto" w:fill="FFFFFF"/>
        </w:rPr>
        <w:t>蹄</w:t>
      </w:r>
      <w:proofErr w:type="gramEnd"/>
      <w:r w:rsidRPr="00944CDD">
        <w:rPr>
          <w:rFonts w:ascii="����" w:hAnsi="����" w:hint="eastAsia"/>
          <w:color w:val="222222"/>
          <w:szCs w:val="21"/>
          <w:shd w:val="clear" w:color="auto" w:fill="FFFFFF"/>
        </w:rPr>
        <w:t>疾步稳迈入新境界。</w:t>
      </w:r>
      <w:hyperlink r:id="rId25" w:history="1">
        <w:r w:rsidR="00BD001E" w:rsidRPr="00944CDD">
          <w:rPr>
            <w:rStyle w:val="a4"/>
            <w:rFonts w:ascii="����" w:hAnsi="����" w:hint="eastAsia"/>
            <w:szCs w:val="21"/>
            <w:shd w:val="clear" w:color="auto" w:fill="FFFFFF"/>
          </w:rPr>
          <w:t>【详细】</w:t>
        </w:r>
      </w:hyperlink>
    </w:p>
    <w:p w:rsidR="00944CDD" w:rsidRDefault="00944CDD" w:rsidP="00944CDD">
      <w:pPr>
        <w:spacing w:line="360" w:lineRule="auto"/>
        <w:rPr>
          <w:rFonts w:ascii="宋体" w:hAnsi="宋体"/>
          <w:b/>
          <w:bCs/>
          <w:color w:val="993333"/>
          <w:sz w:val="28"/>
        </w:rPr>
      </w:pPr>
      <w:r w:rsidRPr="00944CDD">
        <w:rPr>
          <w:rFonts w:ascii="宋体" w:hAnsi="宋体" w:hint="eastAsia"/>
          <w:b/>
          <w:bCs/>
          <w:color w:val="993333"/>
          <w:sz w:val="28"/>
        </w:rPr>
        <w:t>文化建设，持续释放创新创造活力</w:t>
      </w:r>
    </w:p>
    <w:p w:rsidR="00BD001E" w:rsidRPr="006C0CCF"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党的十八届三中全会召开后的</w:t>
      </w: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年来，文化体制改革在纵深推进时始终保持</w:t>
      </w:r>
      <w:proofErr w:type="gramStart"/>
      <w:r w:rsidRPr="00944CDD">
        <w:rPr>
          <w:rFonts w:ascii="����" w:hAnsi="����" w:hint="eastAsia"/>
          <w:color w:val="222222"/>
          <w:szCs w:val="21"/>
          <w:shd w:val="clear" w:color="auto" w:fill="FFFFFF"/>
        </w:rPr>
        <w:t>蹄</w:t>
      </w:r>
      <w:proofErr w:type="gramEnd"/>
      <w:r w:rsidRPr="00944CDD">
        <w:rPr>
          <w:rFonts w:ascii="����" w:hAnsi="����" w:hint="eastAsia"/>
          <w:color w:val="222222"/>
          <w:szCs w:val="21"/>
          <w:shd w:val="clear" w:color="auto" w:fill="FFFFFF"/>
        </w:rPr>
        <w:t>疾步稳，突出社会主义核心价值观，使核心价值观成为文化之魂。如同铁锤敲钉，一系列具体的改革动作将弘扬和</w:t>
      </w:r>
      <w:proofErr w:type="gramStart"/>
      <w:r w:rsidRPr="00944CDD">
        <w:rPr>
          <w:rFonts w:ascii="����" w:hAnsi="����" w:hint="eastAsia"/>
          <w:color w:val="222222"/>
          <w:szCs w:val="21"/>
          <w:shd w:val="clear" w:color="auto" w:fill="FFFFFF"/>
        </w:rPr>
        <w:t>践行</w:t>
      </w:r>
      <w:proofErr w:type="gramEnd"/>
      <w:r w:rsidRPr="00944CDD">
        <w:rPr>
          <w:rFonts w:ascii="����" w:hAnsi="����" w:hint="eastAsia"/>
          <w:color w:val="222222"/>
          <w:szCs w:val="21"/>
          <w:shd w:val="clear" w:color="auto" w:fill="FFFFFF"/>
        </w:rPr>
        <w:t>社会主义核心价值观落到了实处：《关于推动国有文化企业把社会效益放在首位、实现社会效益和经济效益相统一的指导意见》明确提出“社会效益指标考核权重应占</w:t>
      </w:r>
      <w:r w:rsidRPr="00944CDD">
        <w:rPr>
          <w:rFonts w:ascii="����" w:hAnsi="����" w:hint="eastAsia"/>
          <w:color w:val="222222"/>
          <w:szCs w:val="21"/>
          <w:shd w:val="clear" w:color="auto" w:fill="FFFFFF"/>
        </w:rPr>
        <w:t>50%</w:t>
      </w:r>
      <w:r w:rsidRPr="00944CDD">
        <w:rPr>
          <w:rFonts w:ascii="����" w:hAnsi="����" w:hint="eastAsia"/>
          <w:color w:val="222222"/>
          <w:szCs w:val="21"/>
          <w:shd w:val="clear" w:color="auto" w:fill="FFFFFF"/>
        </w:rPr>
        <w:t>以上”；《培育和</w:t>
      </w:r>
      <w:proofErr w:type="gramStart"/>
      <w:r w:rsidRPr="00944CDD">
        <w:rPr>
          <w:rFonts w:ascii="����" w:hAnsi="����" w:hint="eastAsia"/>
          <w:color w:val="222222"/>
          <w:szCs w:val="21"/>
          <w:shd w:val="clear" w:color="auto" w:fill="FFFFFF"/>
        </w:rPr>
        <w:t>践行</w:t>
      </w:r>
      <w:proofErr w:type="gramEnd"/>
      <w:r w:rsidRPr="00944CDD">
        <w:rPr>
          <w:rFonts w:ascii="����" w:hAnsi="����" w:hint="eastAsia"/>
          <w:color w:val="222222"/>
          <w:szCs w:val="21"/>
          <w:shd w:val="clear" w:color="auto" w:fill="FFFFFF"/>
        </w:rPr>
        <w:t>社会主义核心价值观行动方案》中，</w:t>
      </w:r>
      <w:r w:rsidRPr="00944CDD">
        <w:rPr>
          <w:rFonts w:ascii="����" w:hAnsi="����" w:hint="eastAsia"/>
          <w:color w:val="222222"/>
          <w:szCs w:val="21"/>
          <w:shd w:val="clear" w:color="auto" w:fill="FFFFFF"/>
        </w:rPr>
        <w:t>30</w:t>
      </w:r>
      <w:r w:rsidRPr="00944CDD">
        <w:rPr>
          <w:rFonts w:ascii="����" w:hAnsi="����" w:hint="eastAsia"/>
          <w:color w:val="222222"/>
          <w:szCs w:val="21"/>
          <w:shd w:val="clear" w:color="auto" w:fill="FFFFFF"/>
        </w:rPr>
        <w:t>多项重点任务逐项分解，明确从具体事情抓起，从重点人群抓起；《关于推进基层综合性文化服务中心建设的指导意见》把培育和</w:t>
      </w:r>
      <w:proofErr w:type="gramStart"/>
      <w:r w:rsidRPr="00944CDD">
        <w:rPr>
          <w:rFonts w:ascii="����" w:hAnsi="����" w:hint="eastAsia"/>
          <w:color w:val="222222"/>
          <w:szCs w:val="21"/>
          <w:shd w:val="clear" w:color="auto" w:fill="FFFFFF"/>
        </w:rPr>
        <w:t>践行</w:t>
      </w:r>
      <w:proofErr w:type="gramEnd"/>
      <w:r w:rsidRPr="00944CDD">
        <w:rPr>
          <w:rFonts w:ascii="����" w:hAnsi="����" w:hint="eastAsia"/>
          <w:color w:val="222222"/>
          <w:szCs w:val="21"/>
          <w:shd w:val="clear" w:color="auto" w:fill="FFFFFF"/>
        </w:rPr>
        <w:t>社会主义核心价值观、引领社会文明风尚纳入重要职能……此外，国家艺术基金扶持弘扬核心价值观的主旋律作品创作演出，文艺评奖大幅压缩后，重点奖励那些为弘扬社会主义核心价值观</w:t>
      </w:r>
      <w:proofErr w:type="gramStart"/>
      <w:r w:rsidRPr="00944CDD">
        <w:rPr>
          <w:rFonts w:ascii="����" w:hAnsi="����" w:hint="eastAsia"/>
          <w:color w:val="222222"/>
          <w:szCs w:val="21"/>
          <w:shd w:val="clear" w:color="auto" w:fill="FFFFFF"/>
        </w:rPr>
        <w:t>作出</w:t>
      </w:r>
      <w:proofErr w:type="gramEnd"/>
      <w:r w:rsidRPr="00944CDD">
        <w:rPr>
          <w:rFonts w:ascii="����" w:hAnsi="����" w:hint="eastAsia"/>
          <w:color w:val="222222"/>
          <w:szCs w:val="21"/>
          <w:shd w:val="clear" w:color="auto" w:fill="FFFFFF"/>
        </w:rPr>
        <w:t>贡献的作品……</w:t>
      </w:r>
      <w:hyperlink r:id="rId26" w:history="1">
        <w:r w:rsidR="00BD001E" w:rsidRPr="00944CDD">
          <w:rPr>
            <w:rStyle w:val="a4"/>
            <w:rFonts w:ascii="����" w:hAnsi="����" w:hint="eastAsia"/>
            <w:szCs w:val="21"/>
            <w:shd w:val="clear" w:color="auto" w:fill="FFFFFF"/>
          </w:rPr>
          <w:t>【详细】</w:t>
        </w:r>
      </w:hyperlink>
    </w:p>
    <w:p w:rsidR="00944CDD" w:rsidRDefault="00944CDD" w:rsidP="00944CDD">
      <w:pPr>
        <w:spacing w:line="360" w:lineRule="auto"/>
        <w:rPr>
          <w:rFonts w:ascii="宋体" w:hAnsi="宋体"/>
          <w:b/>
          <w:bCs/>
          <w:color w:val="993333"/>
          <w:sz w:val="28"/>
        </w:rPr>
      </w:pPr>
      <w:r w:rsidRPr="00944CDD">
        <w:rPr>
          <w:rFonts w:ascii="宋体" w:hAnsi="宋体" w:hint="eastAsia"/>
          <w:b/>
          <w:bCs/>
          <w:color w:val="993333"/>
          <w:sz w:val="28"/>
        </w:rPr>
        <w:t>改革促民生 点滴暖民心</w:t>
      </w:r>
    </w:p>
    <w:p w:rsidR="00944CDD" w:rsidRPr="00944CDD"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2013</w:t>
      </w:r>
      <w:r w:rsidRPr="00944CDD">
        <w:rPr>
          <w:rFonts w:ascii="����" w:hAnsi="����" w:hint="eastAsia"/>
          <w:color w:val="222222"/>
          <w:szCs w:val="21"/>
          <w:shd w:val="clear" w:color="auto" w:fill="FFFFFF"/>
        </w:rPr>
        <w:t>年</w:t>
      </w:r>
      <w:r w:rsidRPr="00944CDD">
        <w:rPr>
          <w:rFonts w:ascii="����" w:hAnsi="����" w:hint="eastAsia"/>
          <w:color w:val="222222"/>
          <w:szCs w:val="21"/>
          <w:shd w:val="clear" w:color="auto" w:fill="FFFFFF"/>
        </w:rPr>
        <w:t>11</w:t>
      </w:r>
      <w:r w:rsidRPr="00944CDD">
        <w:rPr>
          <w:rFonts w:ascii="����" w:hAnsi="����" w:hint="eastAsia"/>
          <w:color w:val="222222"/>
          <w:szCs w:val="21"/>
          <w:shd w:val="clear" w:color="auto" w:fill="FFFFFF"/>
        </w:rPr>
        <w:t>月，党的十八届三中全会通过的《中共中央关于全面深化改革若干重大问题的决定》指出，实现发展成果更多更公平惠及全体人民，必须加快社会事业改革，解决好人民最关心最直接最现实的利益问题，努力为社会提供多样化服务，更好满足人民需求。</w:t>
      </w:r>
    </w:p>
    <w:p w:rsidR="00BD001E" w:rsidRPr="006C0CCF" w:rsidRDefault="00944CDD" w:rsidP="00944CDD">
      <w:pPr>
        <w:spacing w:line="360" w:lineRule="auto"/>
        <w:ind w:firstLineChars="200" w:firstLine="420"/>
        <w:rPr>
          <w:rFonts w:ascii="����" w:hAnsi="����"/>
          <w:color w:val="222222"/>
          <w:szCs w:val="21"/>
          <w:shd w:val="clear" w:color="auto" w:fill="FFFFFF"/>
        </w:rPr>
      </w:pPr>
      <w:r w:rsidRPr="00944CDD">
        <w:rPr>
          <w:rFonts w:ascii="����" w:hAnsi="����" w:hint="eastAsia"/>
          <w:color w:val="222222"/>
          <w:szCs w:val="21"/>
          <w:shd w:val="clear" w:color="auto" w:fill="FFFFFF"/>
        </w:rPr>
        <w:t>5</w:t>
      </w:r>
      <w:r w:rsidRPr="00944CDD">
        <w:rPr>
          <w:rFonts w:ascii="����" w:hAnsi="����" w:hint="eastAsia"/>
          <w:color w:val="222222"/>
          <w:szCs w:val="21"/>
          <w:shd w:val="clear" w:color="auto" w:fill="FFFFFF"/>
        </w:rPr>
        <w:t>年来，以习近平同志为核心的党中央始终把人民利益摆在至高无上的地位，社会事业改革凸显成色十足的“含金量”，给百姓送上看得见的实惠，带来热腾腾的希望。</w:t>
      </w:r>
      <w:hyperlink r:id="rId27" w:history="1">
        <w:r w:rsidR="00BD001E" w:rsidRPr="00944CDD">
          <w:rPr>
            <w:rStyle w:val="a4"/>
            <w:rFonts w:ascii="����" w:hAnsi="����" w:hint="eastAsia"/>
            <w:szCs w:val="21"/>
            <w:shd w:val="clear" w:color="auto" w:fill="FFFFFF"/>
          </w:rPr>
          <w:t>【详细】</w:t>
        </w:r>
      </w:hyperlink>
    </w:p>
    <w:p w:rsidR="00351957" w:rsidRDefault="00351957" w:rsidP="00351957">
      <w:pPr>
        <w:spacing w:line="360" w:lineRule="auto"/>
        <w:rPr>
          <w:rFonts w:ascii="宋体" w:hAnsi="宋体"/>
          <w:b/>
          <w:bCs/>
          <w:color w:val="993333"/>
          <w:sz w:val="28"/>
        </w:rPr>
      </w:pPr>
      <w:r w:rsidRPr="00351957">
        <w:rPr>
          <w:rFonts w:ascii="宋体" w:hAnsi="宋体" w:hint="eastAsia"/>
          <w:b/>
          <w:bCs/>
          <w:color w:val="993333"/>
          <w:sz w:val="28"/>
        </w:rPr>
        <w:t>建设人与自然和谐共生的现代化</w:t>
      </w:r>
    </w:p>
    <w:p w:rsidR="00351957" w:rsidRPr="00351957" w:rsidRDefault="00351957" w:rsidP="00351957">
      <w:pPr>
        <w:spacing w:line="360" w:lineRule="auto"/>
        <w:ind w:firstLineChars="200" w:firstLine="420"/>
        <w:rPr>
          <w:rFonts w:ascii="����" w:hAnsi="����"/>
          <w:color w:val="222222"/>
          <w:szCs w:val="21"/>
          <w:shd w:val="clear" w:color="auto" w:fill="FFFFFF"/>
        </w:rPr>
      </w:pPr>
      <w:r w:rsidRPr="00351957">
        <w:rPr>
          <w:rFonts w:ascii="����" w:hAnsi="����" w:hint="eastAsia"/>
          <w:color w:val="222222"/>
          <w:szCs w:val="21"/>
          <w:shd w:val="clear" w:color="auto" w:fill="FFFFFF"/>
        </w:rPr>
        <w:t>党的十八届三中全会吹响全面深化改革的冲锋号角，“紧紧围绕建设美丽中国深化生态文明体制改革”成为一场重要战役。</w:t>
      </w:r>
    </w:p>
    <w:p w:rsidR="00351957" w:rsidRPr="00A506CD" w:rsidRDefault="00351957" w:rsidP="00A506CD">
      <w:pPr>
        <w:spacing w:line="360" w:lineRule="auto"/>
        <w:ind w:firstLineChars="200" w:firstLine="420"/>
        <w:rPr>
          <w:rFonts w:ascii="����" w:hAnsi="����"/>
          <w:color w:val="222222"/>
          <w:szCs w:val="21"/>
          <w:shd w:val="clear" w:color="auto" w:fill="FFFFFF"/>
        </w:rPr>
      </w:pPr>
      <w:r w:rsidRPr="00351957">
        <w:rPr>
          <w:rFonts w:ascii="����" w:hAnsi="����" w:hint="eastAsia"/>
          <w:color w:val="222222"/>
          <w:szCs w:val="21"/>
          <w:shd w:val="clear" w:color="auto" w:fill="FFFFFF"/>
        </w:rPr>
        <w:lastRenderedPageBreak/>
        <w:t>5</w:t>
      </w:r>
      <w:r w:rsidRPr="00351957">
        <w:rPr>
          <w:rFonts w:ascii="����" w:hAnsi="����" w:hint="eastAsia"/>
          <w:color w:val="222222"/>
          <w:szCs w:val="21"/>
          <w:shd w:val="clear" w:color="auto" w:fill="FFFFFF"/>
        </w:rPr>
        <w:t>年来，以习近平同志为核心的党中央，把生态文明建设作为统筹推进“五位一体”总体布局和协调推进“四个全面”战略布局的重要内容，加快生态文明体制改革，健全国土空间开发、资源节约利用、生态环境保护的体制机制，推动形成人与自然和谐发展现代化建设新格局。</w:t>
      </w:r>
      <w:hyperlink r:id="rId28" w:history="1">
        <w:r w:rsidR="00944CDD" w:rsidRPr="00351957">
          <w:rPr>
            <w:rStyle w:val="a4"/>
            <w:rFonts w:ascii="����" w:hAnsi="����" w:hint="eastAsia"/>
            <w:szCs w:val="21"/>
            <w:shd w:val="clear" w:color="auto" w:fill="FFFFFF"/>
          </w:rPr>
          <w:t>【详细】</w:t>
        </w:r>
      </w:hyperlink>
    </w:p>
    <w:p w:rsidR="00351957" w:rsidRDefault="00351957" w:rsidP="00351957">
      <w:pPr>
        <w:spacing w:line="360" w:lineRule="auto"/>
        <w:rPr>
          <w:rFonts w:ascii="宋体" w:hAnsi="宋体"/>
          <w:b/>
          <w:bCs/>
          <w:color w:val="993333"/>
          <w:sz w:val="28"/>
        </w:rPr>
      </w:pPr>
      <w:r w:rsidRPr="00351957">
        <w:rPr>
          <w:rFonts w:ascii="宋体" w:hAnsi="宋体" w:hint="eastAsia"/>
          <w:b/>
          <w:bCs/>
          <w:color w:val="993333"/>
          <w:sz w:val="28"/>
        </w:rPr>
        <w:t>激发伟大自我革命新动能</w:t>
      </w:r>
    </w:p>
    <w:p w:rsidR="00351957" w:rsidRPr="00351957" w:rsidRDefault="00351957" w:rsidP="00351957">
      <w:pPr>
        <w:spacing w:line="360" w:lineRule="auto"/>
        <w:ind w:firstLineChars="200" w:firstLine="420"/>
        <w:rPr>
          <w:rFonts w:ascii="����" w:hAnsi="����"/>
          <w:color w:val="222222"/>
          <w:szCs w:val="21"/>
          <w:shd w:val="clear" w:color="auto" w:fill="FFFFFF"/>
        </w:rPr>
      </w:pPr>
      <w:r w:rsidRPr="00351957">
        <w:rPr>
          <w:rFonts w:ascii="����" w:hAnsi="����" w:hint="eastAsia"/>
          <w:color w:val="222222"/>
          <w:szCs w:val="21"/>
          <w:shd w:val="clear" w:color="auto" w:fill="FFFFFF"/>
        </w:rPr>
        <w:t>党的十八届三中全会明确提出，“紧紧围绕提高科学执政、民主执政、依法执政水平深化党的建设制度改革，加强民主集中制建设，完善党的领导体制和执政方式，保持党的先进性和纯洁性，为改革开放和社会主义现代化建设提供坚强政治保证。”</w:t>
      </w:r>
    </w:p>
    <w:p w:rsidR="00944CDD" w:rsidRPr="006C0CCF" w:rsidRDefault="00351957" w:rsidP="00351957">
      <w:pPr>
        <w:spacing w:line="360" w:lineRule="auto"/>
        <w:ind w:firstLineChars="200" w:firstLine="420"/>
        <w:rPr>
          <w:rFonts w:ascii="����" w:hAnsi="����"/>
          <w:color w:val="222222"/>
          <w:szCs w:val="21"/>
          <w:shd w:val="clear" w:color="auto" w:fill="FFFFFF"/>
        </w:rPr>
      </w:pPr>
      <w:r w:rsidRPr="00351957">
        <w:rPr>
          <w:rFonts w:ascii="����" w:hAnsi="����" w:hint="eastAsia"/>
          <w:color w:val="222222"/>
          <w:szCs w:val="21"/>
          <w:shd w:val="clear" w:color="auto" w:fill="FFFFFF"/>
        </w:rPr>
        <w:t>5</w:t>
      </w:r>
      <w:r w:rsidRPr="00351957">
        <w:rPr>
          <w:rFonts w:ascii="����" w:hAnsi="����" w:hint="eastAsia"/>
          <w:color w:val="222222"/>
          <w:szCs w:val="21"/>
          <w:shd w:val="clear" w:color="auto" w:fill="FFFFFF"/>
        </w:rPr>
        <w:t>年来，以习近平同志为核心的党中央坚持党要管党、全面从严治党，以自我革命的勇气，破藩篱、去顽疾、立规矩、建制度、正风气，全面深化党的建设领域各项改革，全面从严治党阔步迈向制度化、规范化。</w:t>
      </w:r>
      <w:hyperlink r:id="rId29" w:history="1">
        <w:r w:rsidR="00944CDD" w:rsidRPr="00351957">
          <w:rPr>
            <w:rStyle w:val="a4"/>
            <w:rFonts w:ascii="����" w:hAnsi="����" w:hint="eastAsia"/>
            <w:szCs w:val="21"/>
            <w:shd w:val="clear" w:color="auto" w:fill="FFFFFF"/>
          </w:rPr>
          <w:t>【详细】</w:t>
        </w:r>
      </w:hyperlink>
    </w:p>
    <w:p w:rsidR="00700542" w:rsidRPr="00944CDD" w:rsidRDefault="00700542" w:rsidP="00700542">
      <w:pPr>
        <w:spacing w:line="360" w:lineRule="auto"/>
        <w:rPr>
          <w:rFonts w:ascii="黑体" w:eastAsia="黑体" w:hAnsi="黑体"/>
          <w:color w:val="FF0000"/>
          <w:sz w:val="28"/>
          <w:szCs w:val="28"/>
          <w:bdr w:val="single" w:sz="4" w:space="0" w:color="auto"/>
        </w:rPr>
      </w:pPr>
      <w:r w:rsidRPr="00BB735A">
        <w:rPr>
          <w:rFonts w:ascii="黑体" w:eastAsia="黑体" w:hAnsi="黑体" w:hint="eastAsia"/>
          <w:color w:val="FF0000"/>
          <w:sz w:val="28"/>
          <w:szCs w:val="28"/>
          <w:bdr w:val="single" w:sz="4" w:space="0" w:color="auto"/>
        </w:rPr>
        <w:t>■</w:t>
      </w:r>
      <w:r w:rsidRPr="00BB735A">
        <w:rPr>
          <w:rFonts w:ascii="黑体" w:eastAsia="黑体" w:hAnsi="黑体" w:hint="eastAsia"/>
          <w:color w:val="FF0000"/>
          <w:sz w:val="28"/>
          <w:szCs w:val="28"/>
          <w:bdr w:val="single" w:sz="4" w:space="0" w:color="auto"/>
        </w:rPr>
        <w:tab/>
      </w:r>
      <w:r>
        <w:rPr>
          <w:rFonts w:ascii="黑体" w:eastAsia="黑体" w:hAnsi="黑体" w:hint="eastAsia"/>
          <w:color w:val="FF0000"/>
          <w:sz w:val="28"/>
          <w:szCs w:val="28"/>
          <w:bdr w:val="single" w:sz="4" w:space="0" w:color="auto"/>
        </w:rPr>
        <w:t>重要评论</w:t>
      </w:r>
      <w:r w:rsidRPr="00BB735A">
        <w:rPr>
          <w:rFonts w:ascii="微软雅黑" w:eastAsia="微软雅黑" w:hAnsi="微软雅黑" w:cs="微软雅黑" w:hint="eastAsia"/>
          <w:color w:val="FF0000"/>
          <w:sz w:val="28"/>
          <w:szCs w:val="28"/>
          <w:bdr w:val="single" w:sz="4" w:space="0" w:color="auto"/>
        </w:rPr>
        <w:t>•</w:t>
      </w:r>
      <w:r w:rsidRPr="00944CDD">
        <w:rPr>
          <w:rFonts w:ascii="黑体" w:eastAsia="黑体" w:hAnsi="黑体" w:cs="黑体" w:hint="eastAsia"/>
          <w:color w:val="FF0000"/>
          <w:sz w:val="28"/>
          <w:szCs w:val="28"/>
          <w:bdr w:val="single" w:sz="4" w:space="0" w:color="auto"/>
        </w:rPr>
        <w:t>党的十八届三中全会五周年</w:t>
      </w:r>
    </w:p>
    <w:p w:rsidR="00700542" w:rsidRDefault="00700542" w:rsidP="00700542">
      <w:pPr>
        <w:spacing w:line="360" w:lineRule="auto"/>
        <w:rPr>
          <w:rFonts w:ascii="宋体" w:hAnsi="宋体"/>
          <w:b/>
          <w:bCs/>
          <w:color w:val="993333"/>
          <w:sz w:val="28"/>
        </w:rPr>
      </w:pPr>
      <w:r w:rsidRPr="00700542">
        <w:rPr>
          <w:rFonts w:ascii="宋体" w:hAnsi="宋体" w:hint="eastAsia"/>
          <w:b/>
          <w:bCs/>
          <w:color w:val="993333"/>
          <w:sz w:val="28"/>
        </w:rPr>
        <w:t>人民日报评论员：新时代改革再出发的重要里程碑</w:t>
      </w:r>
    </w:p>
    <w:p w:rsidR="00700542" w:rsidRPr="00700542"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改革开放</w:t>
      </w:r>
      <w:r w:rsidRPr="00700542">
        <w:rPr>
          <w:rFonts w:ascii="����" w:hAnsi="����" w:hint="eastAsia"/>
          <w:color w:val="222222"/>
          <w:szCs w:val="21"/>
          <w:shd w:val="clear" w:color="auto" w:fill="FFFFFF"/>
        </w:rPr>
        <w:t>40</w:t>
      </w:r>
      <w:r w:rsidRPr="00700542">
        <w:rPr>
          <w:rFonts w:ascii="����" w:hAnsi="����" w:hint="eastAsia"/>
          <w:color w:val="222222"/>
          <w:szCs w:val="21"/>
          <w:shd w:val="clear" w:color="auto" w:fill="FFFFFF"/>
        </w:rPr>
        <w:t>年来，我们党带领人民绘就了一幅波澜壮阔、气势恢宏的历史画卷。其中，一些点睛之笔，随着时间的推移更显其重大而深远的意义。如果说党的十一届三中全会拉开了改革开放的时代大幕，十八届三中全会则是新时代改革再出发的顶层设计，是</w:t>
      </w:r>
      <w:r w:rsidRPr="00700542">
        <w:rPr>
          <w:rFonts w:ascii="����" w:hAnsi="����" w:hint="eastAsia"/>
          <w:color w:val="222222"/>
          <w:szCs w:val="21"/>
          <w:shd w:val="clear" w:color="auto" w:fill="FFFFFF"/>
        </w:rPr>
        <w:t>40</w:t>
      </w:r>
      <w:r w:rsidRPr="00700542">
        <w:rPr>
          <w:rFonts w:ascii="����" w:hAnsi="����" w:hint="eastAsia"/>
          <w:color w:val="222222"/>
          <w:szCs w:val="21"/>
          <w:shd w:val="clear" w:color="auto" w:fill="FFFFFF"/>
        </w:rPr>
        <w:t>年改革开放进程中的重要里程碑。</w:t>
      </w:r>
    </w:p>
    <w:p w:rsidR="00700542" w:rsidRPr="006C0CCF"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从时代背景来看，十八届三中全会召开之前，改革到了一个新的重要关头。一方面，“容易的、皆大欢喜的改革已经完成了，好吃的肉都吃掉了，剩下的都是难啃的硬骨头”，改革进入了攻坚期和深水区；另一方面，在改革问题上，党内外、国内外都很关注，全党上下和社会各方面期待很高。正是在这样的背景下，以习近平同志为核心的党中央，强调“改革开放的旗帜必须继续高高举起”，号召以更大的政治勇气和智慧、更有力的措施和办法推进改革。十八届三中全会的召开，正是我们党坚定不移高举改革开放大旗的重要宣示。</w:t>
      </w:r>
      <w:hyperlink r:id="rId30" w:history="1">
        <w:r w:rsidRPr="00700542">
          <w:rPr>
            <w:rStyle w:val="a4"/>
            <w:rFonts w:ascii="����" w:hAnsi="����" w:hint="eastAsia"/>
            <w:szCs w:val="21"/>
            <w:shd w:val="clear" w:color="auto" w:fill="FFFFFF"/>
          </w:rPr>
          <w:t>【详细】</w:t>
        </w:r>
      </w:hyperlink>
    </w:p>
    <w:p w:rsidR="00700542" w:rsidRDefault="00700542" w:rsidP="00700542">
      <w:pPr>
        <w:spacing w:line="360" w:lineRule="auto"/>
        <w:rPr>
          <w:rFonts w:ascii="宋体" w:hAnsi="宋体"/>
          <w:b/>
          <w:bCs/>
          <w:color w:val="993333"/>
          <w:sz w:val="28"/>
        </w:rPr>
      </w:pPr>
      <w:r w:rsidRPr="00700542">
        <w:rPr>
          <w:rFonts w:ascii="宋体" w:hAnsi="宋体" w:hint="eastAsia"/>
          <w:b/>
          <w:bCs/>
          <w:color w:val="993333"/>
          <w:sz w:val="28"/>
        </w:rPr>
        <w:t>望海楼：十八届三中全会五周年了</w:t>
      </w:r>
    </w:p>
    <w:p w:rsidR="00700542" w:rsidRPr="00700542"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十八届三中全会</w:t>
      </w:r>
      <w:r w:rsidRPr="00700542">
        <w:rPr>
          <w:rFonts w:ascii="����" w:hAnsi="����" w:hint="eastAsia"/>
          <w:color w:val="222222"/>
          <w:szCs w:val="21"/>
          <w:shd w:val="clear" w:color="auto" w:fill="FFFFFF"/>
        </w:rPr>
        <w:t>5</w:t>
      </w:r>
      <w:r w:rsidRPr="00700542">
        <w:rPr>
          <w:rFonts w:ascii="����" w:hAnsi="����" w:hint="eastAsia"/>
          <w:color w:val="222222"/>
          <w:szCs w:val="21"/>
          <w:shd w:val="clear" w:color="auto" w:fill="FFFFFF"/>
        </w:rPr>
        <w:t>周年了。</w:t>
      </w:r>
      <w:r w:rsidRPr="00700542">
        <w:rPr>
          <w:rFonts w:ascii="����" w:hAnsi="����" w:hint="eastAsia"/>
          <w:color w:val="222222"/>
          <w:szCs w:val="21"/>
          <w:shd w:val="clear" w:color="auto" w:fill="FFFFFF"/>
        </w:rPr>
        <w:t>2013</w:t>
      </w:r>
      <w:r w:rsidRPr="00700542">
        <w:rPr>
          <w:rFonts w:ascii="����" w:hAnsi="����" w:hint="eastAsia"/>
          <w:color w:val="222222"/>
          <w:szCs w:val="21"/>
          <w:shd w:val="clear" w:color="auto" w:fill="FFFFFF"/>
        </w:rPr>
        <w:t>年</w:t>
      </w:r>
      <w:r w:rsidRPr="00700542">
        <w:rPr>
          <w:rFonts w:ascii="����" w:hAnsi="����" w:hint="eastAsia"/>
          <w:color w:val="222222"/>
          <w:szCs w:val="21"/>
          <w:shd w:val="clear" w:color="auto" w:fill="FFFFFF"/>
        </w:rPr>
        <w:t>11</w:t>
      </w:r>
      <w:r w:rsidRPr="00700542">
        <w:rPr>
          <w:rFonts w:ascii="����" w:hAnsi="����" w:hint="eastAsia"/>
          <w:color w:val="222222"/>
          <w:szCs w:val="21"/>
          <w:shd w:val="clear" w:color="auto" w:fill="FFFFFF"/>
        </w:rPr>
        <w:t>月</w:t>
      </w:r>
      <w:r w:rsidRPr="00700542">
        <w:rPr>
          <w:rFonts w:ascii="����" w:hAnsi="����" w:hint="eastAsia"/>
          <w:color w:val="222222"/>
          <w:szCs w:val="21"/>
          <w:shd w:val="clear" w:color="auto" w:fill="FFFFFF"/>
        </w:rPr>
        <w:t>9</w:t>
      </w:r>
      <w:r w:rsidRPr="00700542">
        <w:rPr>
          <w:rFonts w:ascii="����" w:hAnsi="����" w:hint="eastAsia"/>
          <w:color w:val="222222"/>
          <w:szCs w:val="21"/>
          <w:shd w:val="clear" w:color="auto" w:fill="FFFFFF"/>
        </w:rPr>
        <w:t>日至</w:t>
      </w:r>
      <w:r w:rsidRPr="00700542">
        <w:rPr>
          <w:rFonts w:ascii="����" w:hAnsi="����" w:hint="eastAsia"/>
          <w:color w:val="222222"/>
          <w:szCs w:val="21"/>
          <w:shd w:val="clear" w:color="auto" w:fill="FFFFFF"/>
        </w:rPr>
        <w:t>12</w:t>
      </w:r>
      <w:r w:rsidRPr="00700542">
        <w:rPr>
          <w:rFonts w:ascii="����" w:hAnsi="����" w:hint="eastAsia"/>
          <w:color w:val="222222"/>
          <w:szCs w:val="21"/>
          <w:shd w:val="clear" w:color="auto" w:fill="FFFFFF"/>
        </w:rPr>
        <w:t>日，中共十八届三中全会在北京召开。全会审议通过了《中共中央关于全面深化改革若干重大问题的决定》。这次会议，是在我国改革开放新的重要关头召开的一次重要会议，是对全面深化改革的一次总部署、总动员。</w:t>
      </w:r>
    </w:p>
    <w:p w:rsidR="00700542" w:rsidRPr="006C0CCF"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回顾改革开放</w:t>
      </w:r>
      <w:r w:rsidRPr="00700542">
        <w:rPr>
          <w:rFonts w:ascii="����" w:hAnsi="����" w:hint="eastAsia"/>
          <w:color w:val="222222"/>
          <w:szCs w:val="21"/>
          <w:shd w:val="clear" w:color="auto" w:fill="FFFFFF"/>
        </w:rPr>
        <w:t>40</w:t>
      </w:r>
      <w:r w:rsidRPr="00700542">
        <w:rPr>
          <w:rFonts w:ascii="����" w:hAnsi="����" w:hint="eastAsia"/>
          <w:color w:val="222222"/>
          <w:szCs w:val="21"/>
          <w:shd w:val="clear" w:color="auto" w:fill="FFFFFF"/>
        </w:rPr>
        <w:t>年的历史，每一次三中全会都可谓是一座改革的历史航标。</w:t>
      </w:r>
      <w:r w:rsidRPr="00700542">
        <w:rPr>
          <w:rFonts w:ascii="����" w:hAnsi="����" w:hint="eastAsia"/>
          <w:color w:val="222222"/>
          <w:szCs w:val="21"/>
          <w:shd w:val="clear" w:color="auto" w:fill="FFFFFF"/>
        </w:rPr>
        <w:t>1978</w:t>
      </w:r>
      <w:r w:rsidRPr="00700542">
        <w:rPr>
          <w:rFonts w:ascii="����" w:hAnsi="����" w:hint="eastAsia"/>
          <w:color w:val="222222"/>
          <w:szCs w:val="21"/>
          <w:shd w:val="clear" w:color="auto" w:fill="FFFFFF"/>
        </w:rPr>
        <w:t>年的</w:t>
      </w:r>
      <w:r w:rsidRPr="00700542">
        <w:rPr>
          <w:rFonts w:ascii="����" w:hAnsi="����" w:hint="eastAsia"/>
          <w:color w:val="222222"/>
          <w:szCs w:val="21"/>
          <w:shd w:val="clear" w:color="auto" w:fill="FFFFFF"/>
        </w:rPr>
        <w:lastRenderedPageBreak/>
        <w:t>十一届三中全会实现了新中国成立以来党的历史上具有深远意义的伟大转折，开启了我国改革开放和社会主义现代化建设历史新时期。</w:t>
      </w:r>
      <w:r w:rsidRPr="00700542">
        <w:rPr>
          <w:rFonts w:ascii="����" w:hAnsi="����" w:hint="eastAsia"/>
          <w:color w:val="222222"/>
          <w:szCs w:val="21"/>
          <w:shd w:val="clear" w:color="auto" w:fill="FFFFFF"/>
        </w:rPr>
        <w:t>2013</w:t>
      </w:r>
      <w:r w:rsidRPr="00700542">
        <w:rPr>
          <w:rFonts w:ascii="����" w:hAnsi="����" w:hint="eastAsia"/>
          <w:color w:val="222222"/>
          <w:szCs w:val="21"/>
          <w:shd w:val="clear" w:color="auto" w:fill="FFFFFF"/>
        </w:rPr>
        <w:t>年的十八届三中全会，吹响了全面深化改革的新号角，中国的改革站在了新的历史起点上。十一届三中全会和十八届三中全会，在党的历史上、在改革开放</w:t>
      </w:r>
      <w:r w:rsidRPr="00700542">
        <w:rPr>
          <w:rFonts w:ascii="����" w:hAnsi="����" w:hint="eastAsia"/>
          <w:color w:val="222222"/>
          <w:szCs w:val="21"/>
          <w:shd w:val="clear" w:color="auto" w:fill="FFFFFF"/>
        </w:rPr>
        <w:t>40</w:t>
      </w:r>
      <w:r w:rsidRPr="00700542">
        <w:rPr>
          <w:rFonts w:ascii="����" w:hAnsi="����" w:hint="eastAsia"/>
          <w:color w:val="222222"/>
          <w:szCs w:val="21"/>
          <w:shd w:val="clear" w:color="auto" w:fill="FFFFFF"/>
        </w:rPr>
        <w:t>年的进程中，都具有重大历史意义。</w:t>
      </w:r>
      <w:hyperlink r:id="rId31" w:history="1">
        <w:r w:rsidRPr="00700542">
          <w:rPr>
            <w:rStyle w:val="a4"/>
            <w:rFonts w:ascii="����" w:hAnsi="����" w:hint="eastAsia"/>
            <w:szCs w:val="21"/>
            <w:shd w:val="clear" w:color="auto" w:fill="FFFFFF"/>
          </w:rPr>
          <w:t>【详细】</w:t>
        </w:r>
      </w:hyperlink>
    </w:p>
    <w:p w:rsidR="00700542" w:rsidRDefault="00700542" w:rsidP="00700542">
      <w:pPr>
        <w:spacing w:line="360" w:lineRule="auto"/>
        <w:rPr>
          <w:rFonts w:ascii="宋体" w:hAnsi="宋体"/>
          <w:b/>
          <w:bCs/>
          <w:color w:val="993333"/>
          <w:sz w:val="28"/>
        </w:rPr>
      </w:pPr>
      <w:r w:rsidRPr="00700542">
        <w:rPr>
          <w:rFonts w:ascii="宋体" w:hAnsi="宋体" w:hint="eastAsia"/>
          <w:b/>
          <w:bCs/>
          <w:color w:val="993333"/>
          <w:sz w:val="28"/>
        </w:rPr>
        <w:t>创造新的更大奇迹</w:t>
      </w:r>
    </w:p>
    <w:p w:rsidR="00700542" w:rsidRPr="00700542"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“全面发力、多点突破、蹄疾步稳、纵深推进”——庆祝改革开放</w:t>
      </w:r>
      <w:r w:rsidRPr="00700542">
        <w:rPr>
          <w:rFonts w:ascii="����" w:hAnsi="����" w:hint="eastAsia"/>
          <w:color w:val="222222"/>
          <w:szCs w:val="21"/>
          <w:shd w:val="clear" w:color="auto" w:fill="FFFFFF"/>
        </w:rPr>
        <w:t>40</w:t>
      </w:r>
      <w:r w:rsidRPr="00700542">
        <w:rPr>
          <w:rFonts w:ascii="����" w:hAnsi="����" w:hint="eastAsia"/>
          <w:color w:val="222222"/>
          <w:szCs w:val="21"/>
          <w:shd w:val="clear" w:color="auto" w:fill="FFFFFF"/>
        </w:rPr>
        <w:t>周年大会上，习近平总书记用</w:t>
      </w:r>
      <w:r w:rsidRPr="00700542">
        <w:rPr>
          <w:rFonts w:ascii="����" w:hAnsi="����" w:hint="eastAsia"/>
          <w:color w:val="222222"/>
          <w:szCs w:val="21"/>
          <w:shd w:val="clear" w:color="auto" w:fill="FFFFFF"/>
        </w:rPr>
        <w:t>16</w:t>
      </w:r>
      <w:r w:rsidRPr="00700542">
        <w:rPr>
          <w:rFonts w:ascii="����" w:hAnsi="����" w:hint="eastAsia"/>
          <w:color w:val="222222"/>
          <w:szCs w:val="21"/>
          <w:shd w:val="clear" w:color="auto" w:fill="FFFFFF"/>
        </w:rPr>
        <w:t>个字描绘了新时代全面深化改革的壮阔图景。</w:t>
      </w:r>
    </w:p>
    <w:p w:rsidR="00700542" w:rsidRPr="00700542"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回望历史，总有一些关键节点值得铭记。</w:t>
      </w:r>
    </w:p>
    <w:p w:rsidR="00700542" w:rsidRPr="00700542"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40</w:t>
      </w:r>
      <w:r w:rsidRPr="00700542">
        <w:rPr>
          <w:rFonts w:ascii="����" w:hAnsi="����" w:hint="eastAsia"/>
          <w:color w:val="222222"/>
          <w:szCs w:val="21"/>
          <w:shd w:val="clear" w:color="auto" w:fill="FFFFFF"/>
        </w:rPr>
        <w:t>年前，在党和国家面临何去何从的重大历史关头，党的十一届三中全会</w:t>
      </w:r>
      <w:proofErr w:type="gramStart"/>
      <w:r w:rsidRPr="00700542">
        <w:rPr>
          <w:rFonts w:ascii="����" w:hAnsi="����" w:hint="eastAsia"/>
          <w:color w:val="222222"/>
          <w:szCs w:val="21"/>
          <w:shd w:val="clear" w:color="auto" w:fill="FFFFFF"/>
        </w:rPr>
        <w:t>作出</w:t>
      </w:r>
      <w:proofErr w:type="gramEnd"/>
      <w:r w:rsidRPr="00700542">
        <w:rPr>
          <w:rFonts w:ascii="����" w:hAnsi="����" w:hint="eastAsia"/>
          <w:color w:val="222222"/>
          <w:szCs w:val="21"/>
          <w:shd w:val="clear" w:color="auto" w:fill="FFFFFF"/>
        </w:rPr>
        <w:t>把党和国家工作中心转移到经济建设上来、实行改革开放的历史性决策。</w:t>
      </w:r>
    </w:p>
    <w:p w:rsidR="00700542" w:rsidRPr="006C0CCF" w:rsidRDefault="00700542" w:rsidP="00700542">
      <w:pPr>
        <w:spacing w:line="360" w:lineRule="auto"/>
        <w:ind w:firstLineChars="200" w:firstLine="420"/>
        <w:rPr>
          <w:rFonts w:ascii="����" w:hAnsi="����"/>
          <w:color w:val="222222"/>
          <w:szCs w:val="21"/>
          <w:shd w:val="clear" w:color="auto" w:fill="FFFFFF"/>
        </w:rPr>
      </w:pPr>
      <w:r w:rsidRPr="00700542">
        <w:rPr>
          <w:rFonts w:ascii="����" w:hAnsi="����" w:hint="eastAsia"/>
          <w:color w:val="222222"/>
          <w:szCs w:val="21"/>
          <w:shd w:val="clear" w:color="auto" w:fill="FFFFFF"/>
        </w:rPr>
        <w:t>5</w:t>
      </w:r>
      <w:r w:rsidRPr="00700542">
        <w:rPr>
          <w:rFonts w:ascii="����" w:hAnsi="����" w:hint="eastAsia"/>
          <w:color w:val="222222"/>
          <w:szCs w:val="21"/>
          <w:shd w:val="clear" w:color="auto" w:fill="FFFFFF"/>
        </w:rPr>
        <w:t>年前，国内外环境发生极为广泛而深刻的变化，改革又到了一个新的重要关头。面对新形势新任务，党的十八届三中全会</w:t>
      </w:r>
      <w:proofErr w:type="gramStart"/>
      <w:r w:rsidRPr="00700542">
        <w:rPr>
          <w:rFonts w:ascii="����" w:hAnsi="����" w:hint="eastAsia"/>
          <w:color w:val="222222"/>
          <w:szCs w:val="21"/>
          <w:shd w:val="clear" w:color="auto" w:fill="FFFFFF"/>
        </w:rPr>
        <w:t>作出</w:t>
      </w:r>
      <w:proofErr w:type="gramEnd"/>
      <w:r w:rsidRPr="00700542">
        <w:rPr>
          <w:rFonts w:ascii="����" w:hAnsi="����" w:hint="eastAsia"/>
          <w:color w:val="222222"/>
          <w:szCs w:val="21"/>
          <w:shd w:val="clear" w:color="auto" w:fill="FFFFFF"/>
        </w:rPr>
        <w:t>全面深化改革重大战略决策。</w:t>
      </w:r>
      <w:hyperlink r:id="rId32" w:history="1">
        <w:r w:rsidRPr="00700542">
          <w:rPr>
            <w:rStyle w:val="a4"/>
            <w:rFonts w:ascii="����" w:hAnsi="����" w:hint="eastAsia"/>
            <w:szCs w:val="21"/>
            <w:shd w:val="clear" w:color="auto" w:fill="FFFFFF"/>
          </w:rPr>
          <w:t>【详细】</w:t>
        </w:r>
      </w:hyperlink>
    </w:p>
    <w:p w:rsidR="00700542" w:rsidRDefault="00700542" w:rsidP="00700542">
      <w:pPr>
        <w:spacing w:line="360" w:lineRule="auto"/>
        <w:rPr>
          <w:rFonts w:ascii="宋体" w:hAnsi="宋体"/>
          <w:b/>
          <w:bCs/>
          <w:color w:val="993333"/>
          <w:sz w:val="28"/>
        </w:rPr>
      </w:pPr>
      <w:r w:rsidRPr="00700542">
        <w:rPr>
          <w:rFonts w:ascii="宋体" w:hAnsi="宋体" w:hint="eastAsia"/>
          <w:b/>
          <w:bCs/>
          <w:color w:val="993333"/>
          <w:sz w:val="28"/>
        </w:rPr>
        <w:t>光明日报评论员：全面深化改革的历史航标</w:t>
      </w:r>
    </w:p>
    <w:p w:rsidR="00700542" w:rsidRPr="006C0CCF" w:rsidRDefault="00700542" w:rsidP="00700542">
      <w:pPr>
        <w:spacing w:line="360" w:lineRule="auto"/>
        <w:ind w:firstLineChars="200" w:firstLine="420"/>
        <w:rPr>
          <w:rFonts w:ascii="����" w:hAnsi="����"/>
          <w:color w:val="222222"/>
          <w:szCs w:val="21"/>
          <w:shd w:val="clear" w:color="auto" w:fill="FFFFFF"/>
        </w:rPr>
      </w:pPr>
      <w:r>
        <w:rPr>
          <w:rFonts w:ascii="����" w:hAnsi="����"/>
          <w:color w:val="222222"/>
          <w:szCs w:val="21"/>
          <w:shd w:val="clear" w:color="auto" w:fill="FFFFFF"/>
        </w:rPr>
        <w:t>拓宽时空的视野，历史航标才更加清晰。正如以</w:t>
      </w:r>
      <w:r>
        <w:rPr>
          <w:rFonts w:ascii="����" w:hAnsi="����"/>
          <w:color w:val="222222"/>
          <w:szCs w:val="21"/>
          <w:shd w:val="clear" w:color="auto" w:fill="FFFFFF"/>
        </w:rPr>
        <w:t>1978</w:t>
      </w:r>
      <w:r>
        <w:rPr>
          <w:rFonts w:ascii="����" w:hAnsi="����"/>
          <w:color w:val="222222"/>
          <w:szCs w:val="21"/>
          <w:shd w:val="clear" w:color="auto" w:fill="FFFFFF"/>
        </w:rPr>
        <w:t>年党的十一届三中全会为标志，中国开启了改革开放历史征程一样；</w:t>
      </w:r>
      <w:r>
        <w:rPr>
          <w:rFonts w:ascii="����" w:hAnsi="����"/>
          <w:color w:val="222222"/>
          <w:szCs w:val="21"/>
          <w:shd w:val="clear" w:color="auto" w:fill="FFFFFF"/>
        </w:rPr>
        <w:t>2013</w:t>
      </w:r>
      <w:r>
        <w:rPr>
          <w:rFonts w:ascii="����" w:hAnsi="����"/>
          <w:color w:val="222222"/>
          <w:szCs w:val="21"/>
          <w:shd w:val="clear" w:color="auto" w:fill="FFFFFF"/>
        </w:rPr>
        <w:t>年，十八届三中全会擘画了全面深化改革的宏伟蓝图。这次注定将载入史册的会议，合理布局了全面深化改革的战略重点、优先顺序、主攻方向、工作机制、推进方式和时间表、路线图，形成了改革理论和政策的一系列新的重大突破，是全面深化改革的一次总部署、总动员。</w:t>
      </w:r>
      <w:hyperlink r:id="rId33" w:history="1">
        <w:r w:rsidRPr="00700542">
          <w:rPr>
            <w:rStyle w:val="a4"/>
            <w:rFonts w:ascii="����" w:hAnsi="����" w:hint="eastAsia"/>
            <w:szCs w:val="21"/>
            <w:shd w:val="clear" w:color="auto" w:fill="FFFFFF"/>
          </w:rPr>
          <w:t>【详细】</w:t>
        </w:r>
      </w:hyperlink>
    </w:p>
    <w:p w:rsidR="00BD001E" w:rsidRDefault="00BD001E" w:rsidP="00BD001E">
      <w:pPr>
        <w:spacing w:line="360" w:lineRule="auto"/>
        <w:rPr>
          <w:rFonts w:ascii="����" w:hAnsi="����"/>
          <w:color w:val="222222"/>
          <w:szCs w:val="21"/>
          <w:shd w:val="clear" w:color="auto" w:fill="FFFFFF"/>
        </w:rPr>
      </w:pPr>
    </w:p>
    <w:p w:rsidR="00BD001E" w:rsidRPr="00B21A49" w:rsidRDefault="00BD001E" w:rsidP="00BD001E">
      <w:pPr>
        <w:pStyle w:val="a6"/>
        <w:spacing w:before="0" w:beforeAutospacing="0" w:after="0" w:afterAutospacing="0" w:line="360" w:lineRule="auto"/>
        <w:rPr>
          <w:rFonts w:ascii="黑体" w:eastAsia="黑体" w:hAnsi="黑体"/>
          <w:szCs w:val="21"/>
        </w:rPr>
      </w:pPr>
      <w:r>
        <w:rPr>
          <w:rFonts w:ascii="黑体" w:eastAsia="黑体" w:hAnsi="黑体" w:hint="eastAsia"/>
          <w:bCs/>
          <w:color w:val="FF0000"/>
          <w:sz w:val="28"/>
          <w:szCs w:val="30"/>
          <w:bdr w:val="single" w:sz="4" w:space="0" w:color="auto"/>
        </w:rPr>
        <w:t>■“两学一做”学习教育知识问答（</w:t>
      </w:r>
      <w:r w:rsidRPr="00EC06AB">
        <w:rPr>
          <w:rFonts w:ascii="黑体" w:eastAsia="黑体" w:hAnsi="黑体" w:hint="eastAsia"/>
          <w:bCs/>
          <w:color w:val="FF0000"/>
          <w:sz w:val="28"/>
          <w:szCs w:val="30"/>
          <w:bdr w:val="single" w:sz="4" w:space="0" w:color="auto"/>
        </w:rPr>
        <w:t>判断题</w:t>
      </w:r>
      <w:r w:rsidRPr="00324457">
        <w:rPr>
          <w:rFonts w:ascii="黑体" w:eastAsia="黑体" w:hAnsi="黑体" w:hint="eastAsia"/>
          <w:bCs/>
          <w:color w:val="FF0000"/>
          <w:sz w:val="28"/>
          <w:szCs w:val="30"/>
          <w:bdr w:val="single" w:sz="4" w:space="0" w:color="auto"/>
        </w:rPr>
        <w:t>）</w:t>
      </w:r>
      <w:r>
        <w:rPr>
          <w:rFonts w:ascii="黑体" w:eastAsia="黑体" w:hAnsi="黑体" w:hint="eastAsia"/>
          <w:bCs/>
          <w:color w:val="FF0000"/>
          <w:sz w:val="28"/>
          <w:szCs w:val="30"/>
          <w:bdr w:val="single" w:sz="4" w:space="0" w:color="auto"/>
        </w:rPr>
        <w:t xml:space="preserve"> </w:t>
      </w:r>
    </w:p>
    <w:p w:rsidR="00AC5849" w:rsidRPr="00AC5849" w:rsidRDefault="00BD001E" w:rsidP="00AC5849">
      <w:pPr>
        <w:spacing w:line="560" w:lineRule="exact"/>
        <w:ind w:firstLineChars="200" w:firstLine="420"/>
        <w:jc w:val="left"/>
        <w:rPr>
          <w:color w:val="26214A"/>
        </w:rPr>
      </w:pPr>
      <w:r w:rsidRPr="005F5150">
        <w:rPr>
          <w:color w:val="26214A"/>
        </w:rPr>
        <w:t xml:space="preserve"> </w:t>
      </w:r>
      <w:r w:rsidR="00AC5849" w:rsidRPr="00AC5849">
        <w:rPr>
          <w:color w:val="26214A"/>
        </w:rPr>
        <w:t xml:space="preserve">1. </w:t>
      </w:r>
      <w:r w:rsidR="00AC5849" w:rsidRPr="00AC5849">
        <w:rPr>
          <w:rFonts w:hint="eastAsia"/>
          <w:color w:val="26214A"/>
        </w:rPr>
        <w:t>十八届四中全会明确要求，把能不能遵守法律、依法办事作为考察干部的重要内容，在相同条件下，优先提拔使用法治素养好、依法办事能力强的干部。（</w:t>
      </w:r>
      <w:r w:rsidR="00AC5849" w:rsidRPr="00AC5849">
        <w:rPr>
          <w:color w:val="26214A"/>
        </w:rPr>
        <w:t>  </w:t>
      </w:r>
      <w:r w:rsidR="00AC5849" w:rsidRPr="00AC5849">
        <w:rPr>
          <w:rFonts w:hint="eastAsia"/>
          <w:color w:val="26214A"/>
        </w:rPr>
        <w:t>）</w:t>
      </w:r>
    </w:p>
    <w:p w:rsidR="00AC5849" w:rsidRPr="00AC5849" w:rsidRDefault="00AC5849" w:rsidP="00AC5849">
      <w:pPr>
        <w:spacing w:line="560" w:lineRule="exact"/>
        <w:ind w:firstLineChars="200" w:firstLine="420"/>
        <w:jc w:val="left"/>
        <w:rPr>
          <w:color w:val="26214A"/>
        </w:rPr>
      </w:pPr>
      <w:r w:rsidRPr="00AC5849">
        <w:rPr>
          <w:color w:val="26214A"/>
        </w:rPr>
        <w:t xml:space="preserve">2. </w:t>
      </w:r>
      <w:r w:rsidRPr="00AC5849">
        <w:rPr>
          <w:rFonts w:hint="eastAsia"/>
          <w:color w:val="26214A"/>
        </w:rPr>
        <w:t>党组织收到入党申请书后，应当在两个月内派人同入党申请人谈话。（</w:t>
      </w:r>
      <w:r w:rsidRPr="00AC5849">
        <w:rPr>
          <w:color w:val="26214A"/>
        </w:rPr>
        <w:t>  </w:t>
      </w:r>
      <w:r w:rsidRPr="00AC5849">
        <w:rPr>
          <w:rFonts w:hint="eastAsia"/>
          <w:color w:val="26214A"/>
        </w:rPr>
        <w:t>）</w:t>
      </w:r>
    </w:p>
    <w:p w:rsidR="00AC5849" w:rsidRPr="00AC5849" w:rsidRDefault="00AC5849" w:rsidP="00AC5849">
      <w:pPr>
        <w:spacing w:line="560" w:lineRule="exact"/>
        <w:ind w:firstLineChars="200" w:firstLine="420"/>
        <w:jc w:val="left"/>
        <w:rPr>
          <w:color w:val="26214A"/>
        </w:rPr>
      </w:pPr>
      <w:r w:rsidRPr="00AC5849">
        <w:rPr>
          <w:color w:val="26214A"/>
        </w:rPr>
        <w:t xml:space="preserve">3. </w:t>
      </w:r>
      <w:r w:rsidRPr="00AC5849">
        <w:rPr>
          <w:rFonts w:hint="eastAsia"/>
          <w:color w:val="26214A"/>
        </w:rPr>
        <w:t>发展对象应当有三名正式党员作入党介绍人。（</w:t>
      </w:r>
      <w:r w:rsidRPr="00AC5849">
        <w:rPr>
          <w:color w:val="26214A"/>
        </w:rPr>
        <w:t>  </w:t>
      </w:r>
      <w:r w:rsidRPr="00AC5849">
        <w:rPr>
          <w:rFonts w:hint="eastAsia"/>
          <w:color w:val="26214A"/>
        </w:rPr>
        <w:t>）</w:t>
      </w:r>
    </w:p>
    <w:p w:rsidR="00AC5849" w:rsidRPr="00AC5849" w:rsidRDefault="00AC5849" w:rsidP="00AC5849">
      <w:pPr>
        <w:spacing w:line="560" w:lineRule="exact"/>
        <w:ind w:firstLineChars="200" w:firstLine="420"/>
        <w:jc w:val="left"/>
        <w:rPr>
          <w:color w:val="26214A"/>
        </w:rPr>
      </w:pPr>
      <w:r w:rsidRPr="00AC5849">
        <w:rPr>
          <w:color w:val="26214A"/>
        </w:rPr>
        <w:t xml:space="preserve">4. </w:t>
      </w:r>
      <w:r w:rsidRPr="00AC5849">
        <w:rPr>
          <w:rFonts w:hint="eastAsia"/>
          <w:color w:val="26214A"/>
        </w:rPr>
        <w:t>发展对象六个月内将离开工作、学习单位，不办理接收预备党员的手续。（</w:t>
      </w:r>
      <w:r w:rsidRPr="00AC5849">
        <w:rPr>
          <w:color w:val="26214A"/>
        </w:rPr>
        <w:t>  </w:t>
      </w:r>
      <w:r w:rsidRPr="00AC5849">
        <w:rPr>
          <w:rFonts w:hint="eastAsia"/>
          <w:color w:val="26214A"/>
        </w:rPr>
        <w:t>）</w:t>
      </w:r>
    </w:p>
    <w:p w:rsidR="00BD001E" w:rsidRPr="00BC6276" w:rsidRDefault="00AC5849" w:rsidP="00AC5849">
      <w:pPr>
        <w:spacing w:line="560" w:lineRule="exact"/>
        <w:ind w:firstLineChars="200" w:firstLine="420"/>
        <w:jc w:val="left"/>
        <w:rPr>
          <w:color w:val="26214A"/>
        </w:rPr>
      </w:pPr>
      <w:r w:rsidRPr="00AC5849">
        <w:rPr>
          <w:color w:val="26214A"/>
        </w:rPr>
        <w:t xml:space="preserve">5. </w:t>
      </w:r>
      <w:r w:rsidRPr="00AC5849">
        <w:rPr>
          <w:rFonts w:hint="eastAsia"/>
          <w:color w:val="26214A"/>
        </w:rPr>
        <w:t>党的地方纪委和基层纪委在同级党委和上级纪委双重领导下进行工作。（</w:t>
      </w:r>
      <w:r w:rsidRPr="00AC5849">
        <w:rPr>
          <w:color w:val="26214A"/>
        </w:rPr>
        <w:t>  </w:t>
      </w:r>
      <w:r w:rsidRPr="00AC5849">
        <w:rPr>
          <w:rFonts w:hint="eastAsia"/>
          <w:color w:val="26214A"/>
        </w:rPr>
        <w:t>）</w:t>
      </w:r>
    </w:p>
    <w:p w:rsidR="00BD001E" w:rsidRDefault="00BD001E" w:rsidP="00BD001E">
      <w:pPr>
        <w:rPr>
          <w:color w:val="26214A"/>
        </w:rPr>
      </w:pPr>
    </w:p>
    <w:p w:rsidR="00BD001E" w:rsidRPr="00975191" w:rsidRDefault="00BD001E" w:rsidP="00BD001E">
      <w:pPr>
        <w:ind w:firstLineChars="200" w:firstLine="420"/>
        <w:rPr>
          <w:color w:val="26214A"/>
        </w:rPr>
      </w:pPr>
      <w:r w:rsidRPr="0019540E">
        <w:rPr>
          <w:rFonts w:hint="eastAsia"/>
          <w:color w:val="26214A"/>
        </w:rPr>
        <w:t>本期答案：</w:t>
      </w:r>
      <w:r w:rsidR="00AC5849" w:rsidRPr="00AC5849">
        <w:rPr>
          <w:rFonts w:hint="eastAsia"/>
          <w:color w:val="26214A"/>
        </w:rPr>
        <w:t>1.</w:t>
      </w:r>
      <w:r w:rsidR="00AC5849" w:rsidRPr="00AC5849">
        <w:rPr>
          <w:rFonts w:hint="eastAsia"/>
          <w:color w:val="26214A"/>
        </w:rPr>
        <w:t>√</w:t>
      </w:r>
      <w:r w:rsidR="00AC5849" w:rsidRPr="00AC5849">
        <w:rPr>
          <w:rFonts w:hint="eastAsia"/>
          <w:color w:val="26214A"/>
        </w:rPr>
        <w:t xml:space="preserve">   2. </w:t>
      </w:r>
      <w:r w:rsidR="00AC5849" w:rsidRPr="00AC5849">
        <w:rPr>
          <w:rFonts w:hint="eastAsia"/>
          <w:color w:val="26214A"/>
        </w:rPr>
        <w:t>×</w:t>
      </w:r>
      <w:r w:rsidR="00AC5849" w:rsidRPr="00AC5849">
        <w:rPr>
          <w:rFonts w:hint="eastAsia"/>
          <w:color w:val="26214A"/>
        </w:rPr>
        <w:t xml:space="preserve">  3. </w:t>
      </w:r>
      <w:r w:rsidR="00AC5849" w:rsidRPr="00AC5849">
        <w:rPr>
          <w:rFonts w:hint="eastAsia"/>
          <w:color w:val="26214A"/>
        </w:rPr>
        <w:t>×</w:t>
      </w:r>
      <w:r w:rsidR="00AC5849" w:rsidRPr="00AC5849">
        <w:rPr>
          <w:rFonts w:hint="eastAsia"/>
          <w:color w:val="26214A"/>
        </w:rPr>
        <w:t xml:space="preserve">   4. </w:t>
      </w:r>
      <w:r w:rsidR="00AC5849" w:rsidRPr="00AC5849">
        <w:rPr>
          <w:rFonts w:hint="eastAsia"/>
          <w:color w:val="26214A"/>
        </w:rPr>
        <w:t>×</w:t>
      </w:r>
      <w:r w:rsidR="00AC5849" w:rsidRPr="00AC5849">
        <w:rPr>
          <w:rFonts w:hint="eastAsia"/>
          <w:color w:val="26214A"/>
        </w:rPr>
        <w:t xml:space="preserve">  5.</w:t>
      </w:r>
      <w:r w:rsidR="00AC5849" w:rsidRPr="00AC5849">
        <w:rPr>
          <w:rFonts w:hint="eastAsia"/>
          <w:color w:val="26214A"/>
        </w:rPr>
        <w:t>√</w:t>
      </w:r>
    </w:p>
    <w:p w:rsidR="00BD001E" w:rsidRPr="006D388A" w:rsidRDefault="00BD001E" w:rsidP="00BD001E">
      <w:pPr>
        <w:rPr>
          <w:rFonts w:ascii="黑体" w:eastAsia="黑体" w:hAnsi="黑体"/>
          <w:bCs/>
          <w:color w:val="FF0000"/>
          <w:sz w:val="28"/>
          <w:szCs w:val="30"/>
          <w:bdr w:val="single" w:sz="4" w:space="0" w:color="auto"/>
        </w:rPr>
      </w:pPr>
      <w:r w:rsidRPr="006D388A">
        <w:rPr>
          <w:rFonts w:ascii="黑体" w:eastAsia="黑体" w:hAnsi="黑体" w:hint="eastAsia"/>
          <w:bCs/>
          <w:color w:val="FF0000"/>
          <w:sz w:val="28"/>
          <w:szCs w:val="30"/>
          <w:bdr w:val="single" w:sz="4" w:space="0" w:color="auto"/>
        </w:rPr>
        <w:lastRenderedPageBreak/>
        <w:t xml:space="preserve">■ 编读往来 </w:t>
      </w:r>
    </w:p>
    <w:p w:rsidR="00BD001E" w:rsidRDefault="00BD001E" w:rsidP="00BD001E">
      <w:pPr>
        <w:pStyle w:val="a6"/>
        <w:spacing w:before="0"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rsidR="00BD001E" w:rsidRDefault="00BD001E" w:rsidP="00BD001E">
      <w:pPr>
        <w:pStyle w:val="a6"/>
        <w:spacing w:before="0" w:beforeAutospacing="0" w:after="0" w:afterAutospacing="0" w:line="360" w:lineRule="auto"/>
        <w:ind w:firstLineChars="200" w:firstLine="420"/>
      </w:pPr>
      <w:r>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Pr>
          <w:rFonts w:hint="eastAsia"/>
          <w:bCs/>
          <w:color w:val="000000"/>
          <w:sz w:val="21"/>
        </w:rPr>
        <w:t>&gt;&gt;&gt;</w:t>
      </w:r>
      <w:hyperlink r:id="rId34" w:history="1">
        <w:r>
          <w:rPr>
            <w:rStyle w:val="a3"/>
            <w:rFonts w:hint="eastAsia"/>
            <w:bCs/>
            <w:sz w:val="21"/>
          </w:rPr>
          <w:t>留言</w:t>
        </w:r>
      </w:hyperlink>
      <w:r w:rsidRPr="00A34C91">
        <w:rPr>
          <w:rFonts w:hint="eastAsia"/>
          <w:color w:val="26214A"/>
          <w:sz w:val="21"/>
          <w:szCs w:val="21"/>
        </w:rPr>
        <w:t>投稿信箱：</w:t>
      </w:r>
      <w:hyperlink r:id="rId35" w:history="1">
        <w:r w:rsidRPr="00A34C91">
          <w:rPr>
            <w:rStyle w:val="a4"/>
            <w:rFonts w:hint="eastAsia"/>
            <w:bCs/>
            <w:sz w:val="21"/>
            <w:szCs w:val="21"/>
          </w:rPr>
          <w:t>lilun@people.cn</w:t>
        </w:r>
      </w:hyperlink>
    </w:p>
    <w:p w:rsidR="009B12CE" w:rsidRDefault="006367A8"/>
    <w:sectPr w:rsidR="009B12CE" w:rsidSect="00023402">
      <w:headerReference w:type="even" r:id="rId36"/>
      <w:headerReference w:type="default" r:id="rId37"/>
      <w:footerReference w:type="even" r:id="rId38"/>
      <w:footerReference w:type="default" r:id="rId39"/>
      <w:headerReference w:type="first" r:id="rId40"/>
      <w:pgSz w:w="11907" w:h="16839" w:code="9"/>
      <w:pgMar w:top="1440" w:right="1797" w:bottom="1440" w:left="1797" w:header="851" w:footer="851"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7A8" w:rsidRDefault="006367A8">
      <w:r>
        <w:separator/>
      </w:r>
    </w:p>
  </w:endnote>
  <w:endnote w:type="continuationSeparator" w:id="0">
    <w:p w:rsidR="006367A8" w:rsidRDefault="0063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粗宋简体">
    <w:altName w:val="Arial Unicode MS"/>
    <w:charset w:val="86"/>
    <w:family w:val="script"/>
    <w:pitch w:val="fixed"/>
    <w:sig w:usb0="00000000" w:usb1="080E0000" w:usb2="00000010" w:usb3="00000000" w:csb0="00040000" w:csb1="00000000"/>
  </w:font>
  <w:font w:name="方正流行体繁体">
    <w:altName w:val="宋体"/>
    <w:charset w:val="86"/>
    <w:family w:val="script"/>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end"/>
    </w:r>
  </w:p>
  <w:p w:rsidR="001A25BD" w:rsidRDefault="006367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A506CD">
    <w:pPr>
      <w:pStyle w:val="a7"/>
      <w:framePr w:wrap="around" w:vAnchor="text" w:hAnchor="margin" w:xAlign="center" w:y="1"/>
      <w:rPr>
        <w:rStyle w:val="a5"/>
      </w:rPr>
    </w:pPr>
    <w:r>
      <w:fldChar w:fldCharType="begin"/>
    </w:r>
    <w:r>
      <w:rPr>
        <w:rStyle w:val="a5"/>
      </w:rPr>
      <w:instrText xml:space="preserve">PAGE  </w:instrText>
    </w:r>
    <w:r>
      <w:fldChar w:fldCharType="separate"/>
    </w:r>
    <w:r w:rsidR="00385DA2">
      <w:rPr>
        <w:rStyle w:val="a5"/>
        <w:noProof/>
      </w:rPr>
      <w:t>9</w:t>
    </w:r>
    <w:r>
      <w:fldChar w:fldCharType="end"/>
    </w:r>
  </w:p>
  <w:p w:rsidR="001A25BD" w:rsidRDefault="00A506CD">
    <w:pPr>
      <w:pStyle w:val="a7"/>
      <w:rPr>
        <w:b/>
        <w:color w:val="000000"/>
      </w:rPr>
    </w:pPr>
    <w:r>
      <w:rPr>
        <w:rFonts w:hint="eastAsia"/>
        <w:b/>
        <w:color w:val="000000"/>
      </w:rPr>
      <w:t>请点击中国共产党新闻网</w:t>
    </w:r>
    <w:hyperlink r:id="rId1" w:history="1">
      <w:r>
        <w:rPr>
          <w:rStyle w:val="a4"/>
          <w:b/>
          <w:color w:val="000000"/>
        </w:rPr>
        <w:t>cpc.people.com.cn/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7A8" w:rsidRDefault="006367A8">
      <w:r>
        <w:separator/>
      </w:r>
    </w:p>
  </w:footnote>
  <w:footnote w:type="continuationSeparator" w:id="0">
    <w:p w:rsidR="006367A8" w:rsidRDefault="0063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6367A8">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8" o:spid="_x0000_s2050" type="#_x0000_t75" style="position:absolute;left:0;text-align:left;margin-left:0;margin-top:0;width:990pt;height:1650pt;z-index:-251656192;mso-position-horizontal:center;mso-position-horizontal-relative:margin;mso-position-vertical:center;mso-position-vertical-relative:margin" o:allowincell="f">
          <v:imagedata r:id="rId1" o:title="2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6367A8">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9" o:spid="_x0000_s2051" type="#_x0000_t75" style="position:absolute;left:0;text-align:left;margin-left:0;margin-top:0;width:990pt;height:1650pt;z-index:-251655168;mso-position-horizontal:center;mso-position-horizontal-relative:margin;mso-position-vertical:center;mso-position-vertical-relative:margin" o:allowincell="f">
          <v:imagedata r:id="rId1" o:title="2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BD" w:rsidRDefault="006367A8">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94897" o:spid="_x0000_s2049" type="#_x0000_t75" style="position:absolute;left:0;text-align:left;margin-left:0;margin-top:0;width:990pt;height:1650pt;z-index:-251657216;mso-position-horizontal:center;mso-position-horizontal-relative:margin;mso-position-vertical:center;mso-position-vertical-relative:margin" o:allowincell="f">
          <v:imagedata r:id="rId1" o:title="2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D3E01"/>
    <w:multiLevelType w:val="hybridMultilevel"/>
    <w:tmpl w:val="51E2AB8A"/>
    <w:lvl w:ilvl="0" w:tplc="43F0D8A2">
      <w:numFmt w:val="bullet"/>
      <w:lvlText w:val="■"/>
      <w:lvlJc w:val="left"/>
      <w:pPr>
        <w:ind w:left="360" w:hanging="360"/>
      </w:pPr>
      <w:rPr>
        <w:rFonts w:ascii="宋体" w:eastAsia="宋体" w:hAnsi="宋体" w:cs="Times New Roman" w:hint="eastAsia"/>
        <w:color w:val="FF000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1E"/>
    <w:rsid w:val="00351957"/>
    <w:rsid w:val="00385DA2"/>
    <w:rsid w:val="003E10F5"/>
    <w:rsid w:val="006367A8"/>
    <w:rsid w:val="006C073D"/>
    <w:rsid w:val="00700542"/>
    <w:rsid w:val="00863F1D"/>
    <w:rsid w:val="008F3BCF"/>
    <w:rsid w:val="00944CDD"/>
    <w:rsid w:val="009F19FB"/>
    <w:rsid w:val="00A506CD"/>
    <w:rsid w:val="00AC5849"/>
    <w:rsid w:val="00BD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52369AD-329D-4854-91FD-1A7413B2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sid w:val="00BD001E"/>
    <w:rPr>
      <w:color w:val="800080"/>
      <w:u w:val="single"/>
    </w:rPr>
  </w:style>
  <w:style w:type="character" w:styleId="a4">
    <w:name w:val="Hyperlink"/>
    <w:rsid w:val="00BD001E"/>
    <w:rPr>
      <w:color w:val="0000FF"/>
      <w:u w:val="single"/>
    </w:rPr>
  </w:style>
  <w:style w:type="character" w:styleId="a5">
    <w:name w:val="page number"/>
    <w:basedOn w:val="a0"/>
    <w:rsid w:val="00BD001E"/>
  </w:style>
  <w:style w:type="character" w:customStyle="1" w:styleId="1CharChar">
    <w:name w:val="标题 1 Char Char"/>
    <w:rsid w:val="00BD001E"/>
    <w:rPr>
      <w:rFonts w:eastAsia="宋体"/>
      <w:b/>
      <w:bCs/>
      <w:kern w:val="44"/>
      <w:sz w:val="44"/>
      <w:szCs w:val="44"/>
      <w:lang w:val="en-US" w:eastAsia="zh-CN" w:bidi="ar-SA"/>
    </w:rPr>
  </w:style>
  <w:style w:type="character" w:customStyle="1" w:styleId="Char">
    <w:name w:val="普通(网站) Char"/>
    <w:link w:val="a6"/>
    <w:rsid w:val="00BD001E"/>
    <w:rPr>
      <w:rFonts w:ascii="宋体" w:eastAsia="宋体" w:hAnsi="宋体" w:cs="宋体"/>
      <w:sz w:val="24"/>
      <w:szCs w:val="24"/>
    </w:rPr>
  </w:style>
  <w:style w:type="paragraph" w:styleId="a7">
    <w:name w:val="footer"/>
    <w:basedOn w:val="a"/>
    <w:link w:val="Char0"/>
    <w:rsid w:val="00BD001E"/>
    <w:pPr>
      <w:tabs>
        <w:tab w:val="center" w:pos="4153"/>
        <w:tab w:val="right" w:pos="8306"/>
      </w:tabs>
      <w:snapToGrid w:val="0"/>
      <w:jc w:val="left"/>
    </w:pPr>
    <w:rPr>
      <w:sz w:val="18"/>
      <w:szCs w:val="18"/>
    </w:rPr>
  </w:style>
  <w:style w:type="character" w:customStyle="1" w:styleId="Char0">
    <w:name w:val="页脚 Char"/>
    <w:basedOn w:val="a0"/>
    <w:link w:val="a7"/>
    <w:rsid w:val="00BD001E"/>
    <w:rPr>
      <w:rFonts w:ascii="Times New Roman" w:eastAsia="宋体" w:hAnsi="Times New Roman" w:cs="Times New Roman"/>
      <w:sz w:val="18"/>
      <w:szCs w:val="18"/>
    </w:rPr>
  </w:style>
  <w:style w:type="paragraph" w:styleId="a8">
    <w:name w:val="header"/>
    <w:basedOn w:val="a"/>
    <w:link w:val="Char1"/>
    <w:rsid w:val="00BD001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BD001E"/>
    <w:rPr>
      <w:rFonts w:ascii="Times New Roman" w:eastAsia="宋体" w:hAnsi="Times New Roman" w:cs="Times New Roman"/>
      <w:sz w:val="18"/>
      <w:szCs w:val="18"/>
    </w:rPr>
  </w:style>
  <w:style w:type="paragraph" w:styleId="a6">
    <w:name w:val="Normal (Web)"/>
    <w:basedOn w:val="a"/>
    <w:link w:val="Char"/>
    <w:rsid w:val="00BD001E"/>
    <w:pPr>
      <w:widowControl/>
      <w:spacing w:before="100" w:beforeAutospacing="1" w:after="100" w:afterAutospacing="1"/>
      <w:jc w:val="left"/>
    </w:pPr>
    <w:rPr>
      <w:rFonts w:ascii="宋体" w:hAnsi="宋体" w:cs="宋体"/>
      <w:sz w:val="24"/>
    </w:rPr>
  </w:style>
  <w:style w:type="paragraph" w:styleId="a9">
    <w:name w:val="List Paragraph"/>
    <w:basedOn w:val="a"/>
    <w:uiPriority w:val="34"/>
    <w:qFormat/>
    <w:rsid w:val="00BD00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5682">
      <w:bodyDiv w:val="1"/>
      <w:marLeft w:val="0"/>
      <w:marRight w:val="0"/>
      <w:marTop w:val="0"/>
      <w:marBottom w:val="0"/>
      <w:divBdr>
        <w:top w:val="none" w:sz="0" w:space="0" w:color="auto"/>
        <w:left w:val="none" w:sz="0" w:space="0" w:color="auto"/>
        <w:bottom w:val="none" w:sz="0" w:space="0" w:color="auto"/>
        <w:right w:val="none" w:sz="0" w:space="0" w:color="auto"/>
      </w:divBdr>
    </w:div>
    <w:div w:id="169219526">
      <w:bodyDiv w:val="1"/>
      <w:marLeft w:val="0"/>
      <w:marRight w:val="0"/>
      <w:marTop w:val="0"/>
      <w:marBottom w:val="0"/>
      <w:divBdr>
        <w:top w:val="none" w:sz="0" w:space="0" w:color="auto"/>
        <w:left w:val="none" w:sz="0" w:space="0" w:color="auto"/>
        <w:bottom w:val="none" w:sz="0" w:space="0" w:color="auto"/>
        <w:right w:val="none" w:sz="0" w:space="0" w:color="auto"/>
      </w:divBdr>
    </w:div>
    <w:div w:id="210580057">
      <w:bodyDiv w:val="1"/>
      <w:marLeft w:val="0"/>
      <w:marRight w:val="0"/>
      <w:marTop w:val="0"/>
      <w:marBottom w:val="0"/>
      <w:divBdr>
        <w:top w:val="none" w:sz="0" w:space="0" w:color="auto"/>
        <w:left w:val="none" w:sz="0" w:space="0" w:color="auto"/>
        <w:bottom w:val="none" w:sz="0" w:space="0" w:color="auto"/>
        <w:right w:val="none" w:sz="0" w:space="0" w:color="auto"/>
      </w:divBdr>
    </w:div>
    <w:div w:id="246808925">
      <w:bodyDiv w:val="1"/>
      <w:marLeft w:val="0"/>
      <w:marRight w:val="0"/>
      <w:marTop w:val="0"/>
      <w:marBottom w:val="0"/>
      <w:divBdr>
        <w:top w:val="none" w:sz="0" w:space="0" w:color="auto"/>
        <w:left w:val="none" w:sz="0" w:space="0" w:color="auto"/>
        <w:bottom w:val="none" w:sz="0" w:space="0" w:color="auto"/>
        <w:right w:val="none" w:sz="0" w:space="0" w:color="auto"/>
      </w:divBdr>
    </w:div>
    <w:div w:id="247009280">
      <w:bodyDiv w:val="1"/>
      <w:marLeft w:val="0"/>
      <w:marRight w:val="0"/>
      <w:marTop w:val="0"/>
      <w:marBottom w:val="0"/>
      <w:divBdr>
        <w:top w:val="none" w:sz="0" w:space="0" w:color="auto"/>
        <w:left w:val="none" w:sz="0" w:space="0" w:color="auto"/>
        <w:bottom w:val="none" w:sz="0" w:space="0" w:color="auto"/>
        <w:right w:val="none" w:sz="0" w:space="0" w:color="auto"/>
      </w:divBdr>
    </w:div>
    <w:div w:id="255943865">
      <w:bodyDiv w:val="1"/>
      <w:marLeft w:val="0"/>
      <w:marRight w:val="0"/>
      <w:marTop w:val="0"/>
      <w:marBottom w:val="0"/>
      <w:divBdr>
        <w:top w:val="none" w:sz="0" w:space="0" w:color="auto"/>
        <w:left w:val="none" w:sz="0" w:space="0" w:color="auto"/>
        <w:bottom w:val="none" w:sz="0" w:space="0" w:color="auto"/>
        <w:right w:val="none" w:sz="0" w:space="0" w:color="auto"/>
      </w:divBdr>
    </w:div>
    <w:div w:id="299960718">
      <w:bodyDiv w:val="1"/>
      <w:marLeft w:val="0"/>
      <w:marRight w:val="0"/>
      <w:marTop w:val="0"/>
      <w:marBottom w:val="0"/>
      <w:divBdr>
        <w:top w:val="none" w:sz="0" w:space="0" w:color="auto"/>
        <w:left w:val="none" w:sz="0" w:space="0" w:color="auto"/>
        <w:bottom w:val="none" w:sz="0" w:space="0" w:color="auto"/>
        <w:right w:val="none" w:sz="0" w:space="0" w:color="auto"/>
      </w:divBdr>
    </w:div>
    <w:div w:id="329217473">
      <w:bodyDiv w:val="1"/>
      <w:marLeft w:val="0"/>
      <w:marRight w:val="0"/>
      <w:marTop w:val="0"/>
      <w:marBottom w:val="0"/>
      <w:divBdr>
        <w:top w:val="none" w:sz="0" w:space="0" w:color="auto"/>
        <w:left w:val="none" w:sz="0" w:space="0" w:color="auto"/>
        <w:bottom w:val="none" w:sz="0" w:space="0" w:color="auto"/>
        <w:right w:val="none" w:sz="0" w:space="0" w:color="auto"/>
      </w:divBdr>
    </w:div>
    <w:div w:id="477066034">
      <w:bodyDiv w:val="1"/>
      <w:marLeft w:val="0"/>
      <w:marRight w:val="0"/>
      <w:marTop w:val="0"/>
      <w:marBottom w:val="0"/>
      <w:divBdr>
        <w:top w:val="none" w:sz="0" w:space="0" w:color="auto"/>
        <w:left w:val="none" w:sz="0" w:space="0" w:color="auto"/>
        <w:bottom w:val="none" w:sz="0" w:space="0" w:color="auto"/>
        <w:right w:val="none" w:sz="0" w:space="0" w:color="auto"/>
      </w:divBdr>
    </w:div>
    <w:div w:id="764427219">
      <w:bodyDiv w:val="1"/>
      <w:marLeft w:val="0"/>
      <w:marRight w:val="0"/>
      <w:marTop w:val="0"/>
      <w:marBottom w:val="0"/>
      <w:divBdr>
        <w:top w:val="none" w:sz="0" w:space="0" w:color="auto"/>
        <w:left w:val="none" w:sz="0" w:space="0" w:color="auto"/>
        <w:bottom w:val="none" w:sz="0" w:space="0" w:color="auto"/>
        <w:right w:val="none" w:sz="0" w:space="0" w:color="auto"/>
      </w:divBdr>
    </w:div>
    <w:div w:id="789281195">
      <w:bodyDiv w:val="1"/>
      <w:marLeft w:val="0"/>
      <w:marRight w:val="0"/>
      <w:marTop w:val="0"/>
      <w:marBottom w:val="0"/>
      <w:divBdr>
        <w:top w:val="none" w:sz="0" w:space="0" w:color="auto"/>
        <w:left w:val="none" w:sz="0" w:space="0" w:color="auto"/>
        <w:bottom w:val="none" w:sz="0" w:space="0" w:color="auto"/>
        <w:right w:val="none" w:sz="0" w:space="0" w:color="auto"/>
      </w:divBdr>
    </w:div>
    <w:div w:id="985009316">
      <w:bodyDiv w:val="1"/>
      <w:marLeft w:val="0"/>
      <w:marRight w:val="0"/>
      <w:marTop w:val="0"/>
      <w:marBottom w:val="0"/>
      <w:divBdr>
        <w:top w:val="none" w:sz="0" w:space="0" w:color="auto"/>
        <w:left w:val="none" w:sz="0" w:space="0" w:color="auto"/>
        <w:bottom w:val="none" w:sz="0" w:space="0" w:color="auto"/>
        <w:right w:val="none" w:sz="0" w:space="0" w:color="auto"/>
      </w:divBdr>
    </w:div>
    <w:div w:id="1017462057">
      <w:bodyDiv w:val="1"/>
      <w:marLeft w:val="0"/>
      <w:marRight w:val="0"/>
      <w:marTop w:val="0"/>
      <w:marBottom w:val="0"/>
      <w:divBdr>
        <w:top w:val="none" w:sz="0" w:space="0" w:color="auto"/>
        <w:left w:val="none" w:sz="0" w:space="0" w:color="auto"/>
        <w:bottom w:val="none" w:sz="0" w:space="0" w:color="auto"/>
        <w:right w:val="none" w:sz="0" w:space="0" w:color="auto"/>
      </w:divBdr>
    </w:div>
    <w:div w:id="1144077877">
      <w:bodyDiv w:val="1"/>
      <w:marLeft w:val="0"/>
      <w:marRight w:val="0"/>
      <w:marTop w:val="0"/>
      <w:marBottom w:val="0"/>
      <w:divBdr>
        <w:top w:val="none" w:sz="0" w:space="0" w:color="auto"/>
        <w:left w:val="none" w:sz="0" w:space="0" w:color="auto"/>
        <w:bottom w:val="none" w:sz="0" w:space="0" w:color="auto"/>
        <w:right w:val="none" w:sz="0" w:space="0" w:color="auto"/>
      </w:divBdr>
    </w:div>
    <w:div w:id="1311668055">
      <w:bodyDiv w:val="1"/>
      <w:marLeft w:val="0"/>
      <w:marRight w:val="0"/>
      <w:marTop w:val="0"/>
      <w:marBottom w:val="0"/>
      <w:divBdr>
        <w:top w:val="none" w:sz="0" w:space="0" w:color="auto"/>
        <w:left w:val="none" w:sz="0" w:space="0" w:color="auto"/>
        <w:bottom w:val="none" w:sz="0" w:space="0" w:color="auto"/>
        <w:right w:val="none" w:sz="0" w:space="0" w:color="auto"/>
      </w:divBdr>
    </w:div>
    <w:div w:id="1721854266">
      <w:bodyDiv w:val="1"/>
      <w:marLeft w:val="0"/>
      <w:marRight w:val="0"/>
      <w:marTop w:val="0"/>
      <w:marBottom w:val="0"/>
      <w:divBdr>
        <w:top w:val="none" w:sz="0" w:space="0" w:color="auto"/>
        <w:left w:val="none" w:sz="0" w:space="0" w:color="auto"/>
        <w:bottom w:val="none" w:sz="0" w:space="0" w:color="auto"/>
        <w:right w:val="none" w:sz="0" w:space="0" w:color="auto"/>
      </w:divBdr>
    </w:div>
    <w:div w:id="1776360845">
      <w:bodyDiv w:val="1"/>
      <w:marLeft w:val="0"/>
      <w:marRight w:val="0"/>
      <w:marTop w:val="0"/>
      <w:marBottom w:val="0"/>
      <w:divBdr>
        <w:top w:val="none" w:sz="0" w:space="0" w:color="auto"/>
        <w:left w:val="none" w:sz="0" w:space="0" w:color="auto"/>
        <w:bottom w:val="none" w:sz="0" w:space="0" w:color="auto"/>
        <w:right w:val="none" w:sz="0" w:space="0" w:color="auto"/>
      </w:divBdr>
    </w:div>
    <w:div w:id="1778988301">
      <w:bodyDiv w:val="1"/>
      <w:marLeft w:val="0"/>
      <w:marRight w:val="0"/>
      <w:marTop w:val="0"/>
      <w:marBottom w:val="0"/>
      <w:divBdr>
        <w:top w:val="none" w:sz="0" w:space="0" w:color="auto"/>
        <w:left w:val="none" w:sz="0" w:space="0" w:color="auto"/>
        <w:bottom w:val="none" w:sz="0" w:space="0" w:color="auto"/>
        <w:right w:val="none" w:sz="0" w:space="0" w:color="auto"/>
      </w:divBdr>
    </w:div>
    <w:div w:id="1828090304">
      <w:bodyDiv w:val="1"/>
      <w:marLeft w:val="0"/>
      <w:marRight w:val="0"/>
      <w:marTop w:val="0"/>
      <w:marBottom w:val="0"/>
      <w:divBdr>
        <w:top w:val="none" w:sz="0" w:space="0" w:color="auto"/>
        <w:left w:val="none" w:sz="0" w:space="0" w:color="auto"/>
        <w:bottom w:val="none" w:sz="0" w:space="0" w:color="auto"/>
        <w:right w:val="none" w:sz="0" w:space="0" w:color="auto"/>
      </w:divBdr>
    </w:div>
    <w:div w:id="214684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pc.people.com.cn/n1/2018/1230/c64036-30496790.html" TargetMode="External"/><Relationship Id="rId18" Type="http://schemas.openxmlformats.org/officeDocument/2006/relationships/hyperlink" Target="http://cpc.people.com.cn/n1/2019/0101/c64094-30497657.html" TargetMode="External"/><Relationship Id="rId26" Type="http://schemas.openxmlformats.org/officeDocument/2006/relationships/hyperlink" Target="http://cpc.people.com.cn/n1/2019/0104/c64094-30502778.html" TargetMode="External"/><Relationship Id="rId39" Type="http://schemas.openxmlformats.org/officeDocument/2006/relationships/footer" Target="footer2.xml"/><Relationship Id="rId21" Type="http://schemas.openxmlformats.org/officeDocument/2006/relationships/hyperlink" Target="http://theory.people.com.cn/n1/2019/0103/c40531-30500577.html" TargetMode="External"/><Relationship Id="rId34" Type="http://schemas.openxmlformats.org/officeDocument/2006/relationships/hyperlink" Target="http://theory.people.com.cn/GB/164319/index.html" TargetMode="External"/><Relationship Id="rId42" Type="http://schemas.openxmlformats.org/officeDocument/2006/relationships/theme" Target="theme/theme1.xml"/><Relationship Id="rId7" Type="http://schemas.openxmlformats.org/officeDocument/2006/relationships/hyperlink" Target="http://cpc.people.com.cn/" TargetMode="External"/><Relationship Id="rId2" Type="http://schemas.openxmlformats.org/officeDocument/2006/relationships/styles" Target="styles.xml"/><Relationship Id="rId16" Type="http://schemas.openxmlformats.org/officeDocument/2006/relationships/hyperlink" Target="http://cpc.people.com.cn/n1/2018/1225/c64094-30485269.html" TargetMode="External"/><Relationship Id="rId20" Type="http://schemas.openxmlformats.org/officeDocument/2006/relationships/hyperlink" Target="http://theory.people.com.cn/n1/2019/0102/c40531-30498247.html" TargetMode="External"/><Relationship Id="rId29" Type="http://schemas.openxmlformats.org/officeDocument/2006/relationships/hyperlink" Target="http://cpc.people.com.cn/n1/2019/0110/c419242-30513504.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c.people.com.cn/n1/2019/0112/c64094-30523624.html" TargetMode="External"/><Relationship Id="rId24" Type="http://schemas.openxmlformats.org/officeDocument/2006/relationships/hyperlink" Target="http://cpc.people.com.cn/n1/2018/1231/c64387-30497303.html" TargetMode="External"/><Relationship Id="rId32" Type="http://schemas.openxmlformats.org/officeDocument/2006/relationships/hyperlink" Target="http://theory.people.com.cn/n1/2019/0101/c423677-30497856.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pc.people.com.cn/n1/2019/0108/c64094-30508716.html" TargetMode="External"/><Relationship Id="rId23" Type="http://schemas.openxmlformats.org/officeDocument/2006/relationships/hyperlink" Target="http://theory.people.com.cn/n1/2019/0104/c40531-30505132.html" TargetMode="External"/><Relationship Id="rId28" Type="http://schemas.openxmlformats.org/officeDocument/2006/relationships/hyperlink" Target="http://cpc.people.com.cn/n1/2019/0109/c419242-30511147.html" TargetMode="External"/><Relationship Id="rId36" Type="http://schemas.openxmlformats.org/officeDocument/2006/relationships/header" Target="header1.xml"/><Relationship Id="rId10" Type="http://schemas.openxmlformats.org/officeDocument/2006/relationships/hyperlink" Target="http://theory.people.com.cn" TargetMode="External"/><Relationship Id="rId19" Type="http://schemas.openxmlformats.org/officeDocument/2006/relationships/hyperlink" Target="http://theory.people.com.cn/n1/2019/0101/c409499-30497666.html" TargetMode="External"/><Relationship Id="rId31" Type="http://schemas.openxmlformats.org/officeDocument/2006/relationships/hyperlink" Target="http://theory.people.com.cn/n1/2018/1228/c40531-30492325.html" TargetMode="External"/><Relationship Id="rId4" Type="http://schemas.openxmlformats.org/officeDocument/2006/relationships/webSettings" Target="webSettings.xml"/><Relationship Id="rId9" Type="http://schemas.openxmlformats.org/officeDocument/2006/relationships/hyperlink" Target="http://cpc.people.com.cn/" TargetMode="External"/><Relationship Id="rId14" Type="http://schemas.openxmlformats.org/officeDocument/2006/relationships/hyperlink" Target="http://cpc.people.com.cn/n1/2019/0112/c64094-30523625.html" TargetMode="External"/><Relationship Id="rId22" Type="http://schemas.openxmlformats.org/officeDocument/2006/relationships/hyperlink" Target="http://theory.people.com.cn/n1/2019/0104/c40531-30502766.html" TargetMode="External"/><Relationship Id="rId27" Type="http://schemas.openxmlformats.org/officeDocument/2006/relationships/hyperlink" Target="http://cpc.people.com.cn/n1/2019/0106/c64387-30505857.html" TargetMode="External"/><Relationship Id="rId30" Type="http://schemas.openxmlformats.org/officeDocument/2006/relationships/hyperlink" Target="http://cpc.people.com.cn/n1/2018/1231/c64094-30497230.html" TargetMode="External"/><Relationship Id="rId35" Type="http://schemas.openxmlformats.org/officeDocument/2006/relationships/hyperlink" Target="mailto:lilun@people.cn" TargetMode="External"/><Relationship Id="rId8" Type="http://schemas.openxmlformats.org/officeDocument/2006/relationships/hyperlink" Target="http://theory.people.com.cn" TargetMode="External"/><Relationship Id="rId3" Type="http://schemas.openxmlformats.org/officeDocument/2006/relationships/settings" Target="settings.xml"/><Relationship Id="rId12" Type="http://schemas.openxmlformats.org/officeDocument/2006/relationships/hyperlink" Target="http://cpc.people.com.cn/n1/2019/0109/c64094-30511136.html" TargetMode="External"/><Relationship Id="rId17" Type="http://schemas.openxmlformats.org/officeDocument/2006/relationships/hyperlink" Target="http://cpc.people.com.cn/n1/2019/0110/c64094-30513486.html" TargetMode="External"/><Relationship Id="rId25" Type="http://schemas.openxmlformats.org/officeDocument/2006/relationships/hyperlink" Target="http://cpc.people.com.cn/n1/2019/0102/c419242-30498248.html" TargetMode="External"/><Relationship Id="rId33" Type="http://schemas.openxmlformats.org/officeDocument/2006/relationships/hyperlink" Target="http://theory.people.com.cn/n1/2019/0101/c423677-30497765.htm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cpc.people.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1400</Words>
  <Characters>7980</Characters>
  <Application>Microsoft Office Word</Application>
  <DocSecurity>0</DocSecurity>
  <Lines>66</Lines>
  <Paragraphs>18</Paragraphs>
  <ScaleCrop>false</ScaleCrop>
  <Company>Microsoft</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任一林</dc:creator>
  <cp:keywords/>
  <dc:description/>
  <cp:lastModifiedBy>任一林</cp:lastModifiedBy>
  <cp:revision>5</cp:revision>
  <dcterms:created xsi:type="dcterms:W3CDTF">2019-01-14T06:37:00Z</dcterms:created>
  <dcterms:modified xsi:type="dcterms:W3CDTF">2019-01-14T06:54:00Z</dcterms:modified>
</cp:coreProperties>
</file>