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FC" w:rsidRDefault="00DB4327" w:rsidP="002061FC">
      <w:pPr>
        <w:spacing w:line="360" w:lineRule="auto"/>
        <w:rPr>
          <w:rFonts w:ascii="方正粗宋简体" w:eastAsia="方正粗宋简体" w:hAnsi="方正流行体繁体"/>
          <w:b/>
          <w:spacing w:val="72"/>
          <w:kern w:val="0"/>
          <w:sz w:val="144"/>
          <w:szCs w:val="144"/>
        </w:rPr>
      </w:pPr>
      <w:r w:rsidRPr="00DB4327">
        <w:rPr>
          <w:rFonts w:ascii="方正粗宋简体" w:eastAsia="方正粗宋简体" w:hAnsi="方正流行体繁体"/>
          <w:b/>
          <w:bCs/>
          <w:color w:val="FF0000"/>
          <w:spacing w:val="72"/>
          <w:sz w:val="144"/>
          <w:szCs w:val="144"/>
        </w:rPr>
        <w:pict>
          <v:shapetype id="_x0000_t202" coordsize="21600,21600" o:spt="202" path="m,l,21600r21600,l21600,xe">
            <v:stroke joinstyle="miter"/>
            <v:path gradientshapeok="t" o:connecttype="rect"/>
          </v:shapetype>
          <v:shape id="Text Box 2" o:spid="_x0000_s1027" type="#_x0000_t202" style="position:absolute;left:0;text-align:left;margin-left:325.2pt;margin-top:111.1pt;width:115.8pt;height:68.35pt;z-index:251661312;mso-position-vertical-relative:page"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985729">
                    <w:rPr>
                      <w:rFonts w:hint="eastAsia"/>
                      <w:b/>
                      <w:bCs/>
                      <w:color w:val="FF0000"/>
                      <w:sz w:val="28"/>
                      <w:szCs w:val="28"/>
                    </w:rPr>
                    <w:t xml:space="preserve"> 132</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985729">
                    <w:rPr>
                      <w:rFonts w:hint="eastAsia"/>
                      <w:b/>
                      <w:bCs/>
                      <w:color w:val="FF0000"/>
                      <w:sz w:val="28"/>
                      <w:szCs w:val="28"/>
                    </w:rPr>
                    <w:t>2</w:t>
                  </w:r>
                  <w:r w:rsidR="002061FC">
                    <w:rPr>
                      <w:rFonts w:hint="eastAsia"/>
                      <w:b/>
                      <w:bCs/>
                      <w:color w:val="FF0000"/>
                      <w:sz w:val="28"/>
                      <w:szCs w:val="28"/>
                    </w:rPr>
                    <w:t>期</w:t>
                  </w:r>
                </w:p>
              </w:txbxContent>
            </v:textbox>
            <w10:wrap anchory="page"/>
          </v:shape>
        </w:pict>
      </w:r>
      <w:r w:rsidRPr="00DB4327">
        <w:rPr>
          <w:rFonts w:ascii="方正粗宋简体" w:eastAsia="方正粗宋简体" w:hAnsi="方正流行体繁体"/>
          <w:b/>
          <w:sz w:val="144"/>
          <w:szCs w:val="144"/>
        </w:rPr>
        <w:pict>
          <v:shape id="Text Box 3" o:spid="_x0000_s1028" type="#_x0000_t202" style="position:absolute;left:0;text-align:left;margin-left:0;margin-top:56.4pt;width:252pt;height:39pt;z-index:251662336;mso-position-vertical-relative:page"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w:r>
      <w:r w:rsidR="002061FC">
        <w:rPr>
          <w:rFonts w:ascii="方正粗宋简体" w:eastAsia="方正粗宋简体" w:hAnsi="方正流行体繁体" w:hint="eastAsia"/>
          <w:b/>
          <w:bCs/>
          <w:color w:val="FF0000"/>
          <w:spacing w:val="72"/>
          <w:sz w:val="144"/>
          <w:szCs w:val="144"/>
        </w:rPr>
        <w:t>学习文选</w:t>
      </w:r>
    </w:p>
    <w:p w:rsidR="002061FC" w:rsidRDefault="00DB4327" w:rsidP="002061FC">
      <w:pPr>
        <w:spacing w:line="360" w:lineRule="auto"/>
        <w:ind w:firstLineChars="500" w:firstLine="1205"/>
        <w:rPr>
          <w:rFonts w:ascii="仿宋_GB2312" w:eastAsia="仿宋_GB2312"/>
          <w:b/>
          <w:bCs/>
          <w:color w:val="FF0000"/>
          <w:sz w:val="30"/>
          <w:szCs w:val="30"/>
        </w:rPr>
      </w:pPr>
      <w:r w:rsidRPr="00DB4327">
        <w:rPr>
          <w:b/>
          <w:bCs/>
          <w:spacing w:val="-2"/>
          <w:sz w:val="24"/>
          <w:u w:val="double"/>
        </w:rPr>
        <w:pict>
          <v:line id="Line 4" o:spid="_x0000_s1026" style="position:absolute;left:0;text-align:left;z-index:251660288" from="-18pt,0" to="335pt,0" strokecolor="red" strokeweight="2.25pt"/>
        </w:pic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DB4327" w:rsidP="00B05E6A">
      <w:pPr>
        <w:spacing w:line="360" w:lineRule="auto"/>
        <w:ind w:firstLineChars="500" w:firstLine="1205"/>
        <w:rPr>
          <w:rFonts w:ascii="仿宋_GB2312" w:eastAsia="仿宋_GB2312"/>
          <w:b/>
          <w:bCs/>
          <w:color w:val="FF0000"/>
          <w:sz w:val="30"/>
          <w:szCs w:val="30"/>
        </w:rPr>
      </w:pPr>
      <w:r w:rsidRPr="00DB4327">
        <w:rPr>
          <w:b/>
          <w:bCs/>
          <w:spacing w:val="-2"/>
          <w:sz w:val="24"/>
          <w:u w:val="double"/>
        </w:rPr>
        <w:pict>
          <v:shape id="Text Box 6" o:spid="_x0000_s1030" type="#_x0000_t202" style="position:absolute;left:0;text-align:left;margin-left:-45pt;margin-top:261pt;width:329.4pt;height:593.25pt;z-index:251664384;mso-position-vertical-relative:page" strokecolor="white">
            <v:textbox>
              <w:txbxContent>
                <w:p w:rsidR="002061FC" w:rsidRDefault="002061FC" w:rsidP="002061FC">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9D58F7" w:rsidRPr="00BB4D8A" w:rsidRDefault="002061FC" w:rsidP="009D58F7">
                  <w:pPr>
                    <w:spacing w:line="360" w:lineRule="auto"/>
                    <w:rPr>
                      <w:rFonts w:ascii="宋体" w:hAnsi="宋体"/>
                      <w:b/>
                      <w:bCs/>
                      <w:color w:val="993333"/>
                      <w:sz w:val="28"/>
                    </w:rPr>
                  </w:pPr>
                  <w:bookmarkStart w:id="0" w:name="OLE_LINK39"/>
                  <w:bookmarkStart w:id="1" w:name="OLE_LINK40"/>
                  <w:r w:rsidRPr="000C61E2">
                    <w:rPr>
                      <w:rFonts w:hint="eastAsia"/>
                      <w:color w:val="000000"/>
                    </w:rPr>
                    <w:t>•</w:t>
                  </w:r>
                  <w:bookmarkEnd w:id="0"/>
                  <w:bookmarkEnd w:id="1"/>
                  <w:r w:rsidR="009D58F7" w:rsidRPr="009D58F7">
                    <w:rPr>
                      <w:rFonts w:hint="eastAsia"/>
                      <w:color w:val="000000"/>
                    </w:rPr>
                    <w:t>习近平</w:t>
                  </w:r>
                  <w:r w:rsidR="009D58F7" w:rsidRPr="009D58F7">
                    <w:rPr>
                      <w:rFonts w:hint="eastAsia"/>
                      <w:color w:val="000000"/>
                    </w:rPr>
                    <w:t xml:space="preserve">: </w:t>
                  </w:r>
                  <w:r w:rsidR="009D58F7" w:rsidRPr="009D58F7">
                    <w:rPr>
                      <w:rFonts w:hint="eastAsia"/>
                      <w:color w:val="000000"/>
                    </w:rPr>
                    <w:t>深刻认识建设现代化经济体系重要性</w:t>
                  </w:r>
                  <w:r w:rsidR="009D58F7" w:rsidRPr="009D58F7">
                    <w:rPr>
                      <w:rFonts w:hint="eastAsia"/>
                      <w:color w:val="000000"/>
                    </w:rPr>
                    <w:t> </w:t>
                  </w:r>
                  <w:r w:rsidR="009D58F7" w:rsidRPr="009D58F7">
                    <w:rPr>
                      <w:rFonts w:hint="eastAsia"/>
                      <w:color w:val="000000"/>
                    </w:rPr>
                    <w:t>推动我国经济发展焕发新活力迈上新台阶</w:t>
                  </w:r>
                </w:p>
                <w:p w:rsidR="002061FC" w:rsidRPr="007C639B" w:rsidRDefault="002061FC" w:rsidP="009D58F7">
                  <w:pPr>
                    <w:autoSpaceDN w:val="0"/>
                    <w:spacing w:line="440" w:lineRule="exact"/>
                    <w:jc w:val="left"/>
                    <w:rPr>
                      <w:rFonts w:ascii="宋体" w:hAnsi="宋体"/>
                      <w:b/>
                      <w:bCs/>
                      <w:color w:val="993333"/>
                      <w:sz w:val="28"/>
                    </w:rPr>
                  </w:pPr>
                  <w:r>
                    <w:rPr>
                      <w:rFonts w:ascii="宋体" w:hAnsi="宋体" w:hint="eastAsia"/>
                      <w:b/>
                      <w:color w:val="FF0000"/>
                      <w:szCs w:val="21"/>
                    </w:rPr>
                    <w:t>■</w:t>
                  </w:r>
                  <w:r w:rsidR="00F23557">
                    <w:rPr>
                      <w:rFonts w:ascii="宋体" w:hAnsi="宋体" w:hint="eastAsia"/>
                      <w:b/>
                      <w:color w:val="FF0000"/>
                      <w:szCs w:val="21"/>
                    </w:rPr>
                    <w:t xml:space="preserve">新时代 新气象 新作为·高端访谈 </w:t>
                  </w:r>
                  <w:r w:rsidR="00F23557">
                    <w:rPr>
                      <w:rFonts w:ascii="宋体" w:hAnsi="宋体" w:hint="eastAsia"/>
                      <w:szCs w:val="21"/>
                    </w:rPr>
                    <w:t>……</w:t>
                  </w:r>
                  <w:proofErr w:type="gramStart"/>
                  <w:r w:rsidR="00F23557">
                    <w:rPr>
                      <w:rFonts w:ascii="宋体" w:hAnsi="宋体" w:hint="eastAsia"/>
                      <w:szCs w:val="21"/>
                    </w:rPr>
                    <w:t>…………………</w:t>
                  </w:r>
                  <w:r w:rsidR="00E95289">
                    <w:rPr>
                      <w:rFonts w:ascii="宋体" w:hAnsi="宋体" w:hint="eastAsia"/>
                      <w:szCs w:val="21"/>
                    </w:rPr>
                    <w:t>……</w:t>
                  </w:r>
                  <w:r w:rsidR="00AC36F4">
                    <w:rPr>
                      <w:rFonts w:ascii="宋体" w:hAnsi="宋体" w:hint="eastAsia"/>
                      <w:szCs w:val="21"/>
                    </w:rPr>
                    <w:t>…</w:t>
                  </w:r>
                  <w:r w:rsidR="00854154">
                    <w:rPr>
                      <w:rFonts w:ascii="宋体" w:hAnsi="宋体" w:hint="eastAsia"/>
                      <w:szCs w:val="21"/>
                    </w:rPr>
                    <w:t>…</w:t>
                  </w:r>
                  <w:proofErr w:type="gramEnd"/>
                  <w:r w:rsidR="00235E3A">
                    <w:rPr>
                      <w:rFonts w:ascii="宋体" w:hAnsi="宋体" w:hint="eastAsia"/>
                      <w:szCs w:val="21"/>
                    </w:rPr>
                    <w:t>3</w:t>
                  </w:r>
                </w:p>
                <w:p w:rsidR="00241D24" w:rsidRPr="00241D24" w:rsidRDefault="00942782" w:rsidP="00241D24">
                  <w:pPr>
                    <w:spacing w:line="360" w:lineRule="auto"/>
                    <w:rPr>
                      <w:color w:val="000000"/>
                    </w:rPr>
                  </w:pPr>
                  <w:r w:rsidRPr="00DB56A7">
                    <w:rPr>
                      <w:rFonts w:hint="eastAsia"/>
                      <w:color w:val="000000"/>
                    </w:rPr>
                    <w:t>•</w:t>
                  </w:r>
                  <w:r w:rsidR="00241D24" w:rsidRPr="005A19EA">
                    <w:rPr>
                      <w:rFonts w:hint="eastAsia"/>
                      <w:color w:val="000000"/>
                    </w:rPr>
                    <w:t>万</w:t>
                  </w:r>
                  <w:r w:rsidR="00067842">
                    <w:rPr>
                      <w:rFonts w:hint="eastAsia"/>
                      <w:color w:val="000000"/>
                    </w:rPr>
                    <w:t xml:space="preserve">　</w:t>
                  </w:r>
                  <w:r w:rsidR="00241D24" w:rsidRPr="005A19EA">
                    <w:rPr>
                      <w:rFonts w:hint="eastAsia"/>
                      <w:color w:val="000000"/>
                    </w:rPr>
                    <w:t>钢</w:t>
                  </w:r>
                  <w:r w:rsidR="00241D24" w:rsidRPr="00241D24">
                    <w:rPr>
                      <w:rFonts w:hint="eastAsia"/>
                      <w:color w:val="000000"/>
                    </w:rPr>
                    <w:t>：加快创新型国家建设步伐</w:t>
                  </w:r>
                </w:p>
                <w:p w:rsidR="001F7461" w:rsidRDefault="001F7461" w:rsidP="001F7461">
                  <w:pPr>
                    <w:spacing w:line="360" w:lineRule="auto"/>
                    <w:rPr>
                      <w:color w:val="000000"/>
                    </w:rPr>
                  </w:pPr>
                  <w:r w:rsidRPr="00DB56A7">
                    <w:rPr>
                      <w:rFonts w:hint="eastAsia"/>
                      <w:color w:val="000000"/>
                    </w:rPr>
                    <w:t>•</w:t>
                  </w:r>
                  <w:r w:rsidRPr="002746C6">
                    <w:rPr>
                      <w:rFonts w:hint="eastAsia"/>
                      <w:color w:val="000000"/>
                    </w:rPr>
                    <w:t>黄树贤</w:t>
                  </w:r>
                  <w:r w:rsidRPr="001F7461">
                    <w:rPr>
                      <w:rFonts w:hint="eastAsia"/>
                      <w:color w:val="000000"/>
                    </w:rPr>
                    <w:t>：发挥民政在保障和改善民生中的兜底作用</w:t>
                  </w:r>
                </w:p>
                <w:p w:rsidR="007B1148" w:rsidRPr="007B1148" w:rsidRDefault="007B1148" w:rsidP="001F7461">
                  <w:pPr>
                    <w:spacing w:line="360" w:lineRule="auto"/>
                    <w:rPr>
                      <w:rFonts w:ascii="宋体" w:hAnsi="宋体"/>
                      <w:b/>
                      <w:bCs/>
                      <w:color w:val="993333"/>
                      <w:sz w:val="28"/>
                    </w:rPr>
                  </w:pPr>
                  <w:r w:rsidRPr="00DB56A7">
                    <w:rPr>
                      <w:rFonts w:hint="eastAsia"/>
                      <w:color w:val="000000"/>
                    </w:rPr>
                    <w:t>•</w:t>
                  </w:r>
                  <w:r w:rsidRPr="00F17E44">
                    <w:rPr>
                      <w:rFonts w:hint="eastAsia"/>
                      <w:color w:val="000000"/>
                    </w:rPr>
                    <w:t>张</w:t>
                  </w:r>
                  <w:r w:rsidR="00067842">
                    <w:rPr>
                      <w:rFonts w:hint="eastAsia"/>
                      <w:color w:val="000000"/>
                    </w:rPr>
                    <w:t xml:space="preserve">　</w:t>
                  </w:r>
                  <w:r w:rsidRPr="00F17E44">
                    <w:rPr>
                      <w:rFonts w:hint="eastAsia"/>
                      <w:color w:val="000000"/>
                    </w:rPr>
                    <w:t>军：新时代，司法行政要有新作为</w:t>
                  </w:r>
                </w:p>
                <w:p w:rsidR="00BE221B" w:rsidRDefault="00BE221B" w:rsidP="001F7461">
                  <w:pPr>
                    <w:spacing w:line="360" w:lineRule="auto"/>
                    <w:rPr>
                      <w:color w:val="000000"/>
                    </w:rPr>
                  </w:pPr>
                  <w:r>
                    <w:rPr>
                      <w:rFonts w:hint="eastAsia"/>
                      <w:color w:val="000000"/>
                    </w:rPr>
                    <w:t>•</w:t>
                  </w:r>
                  <w:r w:rsidRPr="003E72EE">
                    <w:rPr>
                      <w:rFonts w:hint="eastAsia"/>
                      <w:color w:val="000000"/>
                    </w:rPr>
                    <w:t>尹蔚民：在发展中保障和改善民生</w:t>
                  </w:r>
                </w:p>
                <w:p w:rsidR="007B1148" w:rsidRPr="007B1148" w:rsidRDefault="007B1148" w:rsidP="001F7461">
                  <w:pPr>
                    <w:spacing w:line="360" w:lineRule="auto"/>
                    <w:rPr>
                      <w:color w:val="000000"/>
                    </w:rPr>
                  </w:pPr>
                  <w:r w:rsidRPr="00DB56A7">
                    <w:rPr>
                      <w:rFonts w:hint="eastAsia"/>
                      <w:color w:val="000000"/>
                    </w:rPr>
                    <w:t>•</w:t>
                  </w:r>
                  <w:r w:rsidRPr="007A6C0F">
                    <w:rPr>
                      <w:rFonts w:hint="eastAsia"/>
                      <w:color w:val="000000"/>
                    </w:rPr>
                    <w:t>姜大明</w:t>
                  </w:r>
                  <w:r w:rsidRPr="001A1707">
                    <w:rPr>
                      <w:rFonts w:hint="eastAsia"/>
                      <w:color w:val="000000"/>
                    </w:rPr>
                    <w:t>：实现新时代国土资源工作高质量发展</w:t>
                  </w:r>
                </w:p>
                <w:p w:rsidR="007A4AA8" w:rsidRDefault="001F7461" w:rsidP="007A4AA8">
                  <w:pPr>
                    <w:spacing w:line="360" w:lineRule="auto"/>
                    <w:rPr>
                      <w:color w:val="000000"/>
                    </w:rPr>
                  </w:pPr>
                  <w:r w:rsidRPr="00DB56A7">
                    <w:rPr>
                      <w:rFonts w:hint="eastAsia"/>
                      <w:color w:val="000000"/>
                    </w:rPr>
                    <w:t>•</w:t>
                  </w:r>
                  <w:r w:rsidR="007A4AA8" w:rsidRPr="00D261D6">
                    <w:rPr>
                      <w:rFonts w:hint="eastAsia"/>
                      <w:color w:val="000000"/>
                    </w:rPr>
                    <w:t>陈</w:t>
                  </w:r>
                  <w:r w:rsidR="00067842">
                    <w:rPr>
                      <w:rFonts w:hint="eastAsia"/>
                      <w:color w:val="000000"/>
                    </w:rPr>
                    <w:t xml:space="preserve">　</w:t>
                  </w:r>
                  <w:r w:rsidR="007A4AA8" w:rsidRPr="00D261D6">
                    <w:rPr>
                      <w:rFonts w:hint="eastAsia"/>
                      <w:color w:val="000000"/>
                    </w:rPr>
                    <w:t>雷</w:t>
                  </w:r>
                  <w:r w:rsidR="007A4AA8" w:rsidRPr="007A4AA8">
                    <w:rPr>
                      <w:rFonts w:hint="eastAsia"/>
                      <w:color w:val="000000"/>
                    </w:rPr>
                    <w:t>：</w:t>
                  </w:r>
                  <w:r w:rsidR="007A4AA8" w:rsidRPr="00D261D6">
                    <w:rPr>
                      <w:rFonts w:hint="eastAsia"/>
                      <w:color w:val="000000"/>
                    </w:rPr>
                    <w:t>谱写新时代水利现代化新篇章</w:t>
                  </w:r>
                </w:p>
                <w:p w:rsidR="00BE221B" w:rsidRPr="00BE221B" w:rsidRDefault="00BE221B" w:rsidP="007A4AA8">
                  <w:pPr>
                    <w:spacing w:line="360" w:lineRule="auto"/>
                    <w:rPr>
                      <w:color w:val="000000"/>
                    </w:rPr>
                  </w:pPr>
                  <w:r w:rsidRPr="00DB56A7">
                    <w:rPr>
                      <w:rFonts w:hint="eastAsia"/>
                      <w:color w:val="000000"/>
                    </w:rPr>
                    <w:t>•</w:t>
                  </w:r>
                  <w:r w:rsidRPr="00C6699A">
                    <w:rPr>
                      <w:rFonts w:hint="eastAsia"/>
                      <w:color w:val="000000"/>
                    </w:rPr>
                    <w:t>于</w:t>
                  </w:r>
                  <w:proofErr w:type="gramStart"/>
                  <w:r w:rsidRPr="00C6699A">
                    <w:rPr>
                      <w:rFonts w:hint="eastAsia"/>
                      <w:color w:val="000000"/>
                    </w:rPr>
                    <w:t>广洲</w:t>
                  </w:r>
                  <w:proofErr w:type="gramEnd"/>
                  <w:r w:rsidRPr="00F12BC4">
                    <w:rPr>
                      <w:rFonts w:hint="eastAsia"/>
                      <w:color w:val="000000"/>
                    </w:rPr>
                    <w:t>：当好国家“把门人”和人民“服务员”</w:t>
                  </w:r>
                </w:p>
                <w:p w:rsidR="001A1707" w:rsidRDefault="007A4AA8" w:rsidP="00493BDB">
                  <w:pPr>
                    <w:spacing w:line="360" w:lineRule="auto"/>
                    <w:rPr>
                      <w:color w:val="000000"/>
                    </w:rPr>
                  </w:pPr>
                  <w:r w:rsidRPr="00DB56A7">
                    <w:rPr>
                      <w:rFonts w:hint="eastAsia"/>
                      <w:color w:val="000000"/>
                    </w:rPr>
                    <w:t>•</w:t>
                  </w:r>
                  <w:r w:rsidRPr="009D1905">
                    <w:rPr>
                      <w:rFonts w:hint="eastAsia"/>
                      <w:color w:val="000000"/>
                    </w:rPr>
                    <w:t>刘永富</w:t>
                  </w:r>
                  <w:r w:rsidRPr="007A4AA8">
                    <w:rPr>
                      <w:rFonts w:hint="eastAsia"/>
                      <w:color w:val="000000"/>
                    </w:rPr>
                    <w:t>：从严从实，坚决打赢脱贫攻坚战</w:t>
                  </w:r>
                </w:p>
                <w:p w:rsidR="00255875" w:rsidRPr="00493BDB" w:rsidRDefault="00A53F57" w:rsidP="00255875">
                  <w:pPr>
                    <w:spacing w:line="360" w:lineRule="auto"/>
                    <w:rPr>
                      <w:color w:val="000000"/>
                    </w:rPr>
                  </w:pPr>
                  <w:r>
                    <w:rPr>
                      <w:rFonts w:ascii="宋体" w:hAnsi="宋体" w:hint="eastAsia"/>
                      <w:b/>
                      <w:color w:val="FF0000"/>
                      <w:szCs w:val="21"/>
                    </w:rPr>
                    <w:t>■乡村振兴战略</w:t>
                  </w:r>
                  <w:r w:rsidR="00255875">
                    <w:rPr>
                      <w:rFonts w:ascii="宋体" w:hAnsi="宋体" w:hint="eastAsia"/>
                      <w:b/>
                      <w:color w:val="FF0000"/>
                      <w:szCs w:val="21"/>
                    </w:rPr>
                    <w:t>专家</w:t>
                  </w:r>
                  <w:r w:rsidR="00255875" w:rsidRPr="00642DC7">
                    <w:rPr>
                      <w:rFonts w:ascii="宋体" w:hAnsi="宋体" w:hint="eastAsia"/>
                      <w:b/>
                      <w:color w:val="FF0000"/>
                      <w:szCs w:val="21"/>
                    </w:rPr>
                    <w:t>解读</w:t>
                  </w:r>
                  <w:r w:rsidR="002672C9">
                    <w:rPr>
                      <w:rFonts w:ascii="宋体" w:hAnsi="宋体" w:hint="eastAsia"/>
                      <w:szCs w:val="21"/>
                    </w:rPr>
                    <w:t>……</w:t>
                  </w:r>
                  <w:proofErr w:type="gramStart"/>
                  <w:r w:rsidR="002672C9">
                    <w:rPr>
                      <w:rFonts w:ascii="宋体" w:hAnsi="宋体" w:hint="eastAsia"/>
                      <w:szCs w:val="21"/>
                    </w:rPr>
                    <w:t>……</w:t>
                  </w:r>
                  <w:r w:rsidR="00255875">
                    <w:rPr>
                      <w:rFonts w:ascii="宋体" w:hAnsi="宋体" w:hint="eastAsia"/>
                      <w:szCs w:val="21"/>
                    </w:rPr>
                    <w:t>……………</w:t>
                  </w:r>
                  <w:r w:rsidR="002672C9">
                    <w:rPr>
                      <w:rFonts w:ascii="宋体" w:hAnsi="宋体" w:hint="eastAsia"/>
                      <w:szCs w:val="21"/>
                    </w:rPr>
                    <w:t>…………</w:t>
                  </w:r>
                  <w:r w:rsidR="00255875">
                    <w:rPr>
                      <w:rFonts w:ascii="宋体" w:hAnsi="宋体" w:hint="eastAsia"/>
                      <w:szCs w:val="21"/>
                    </w:rPr>
                    <w:t>……</w:t>
                  </w:r>
                  <w:r>
                    <w:rPr>
                      <w:rFonts w:ascii="宋体" w:hAnsi="宋体" w:hint="eastAsia"/>
                      <w:szCs w:val="21"/>
                    </w:rPr>
                    <w:t>…</w:t>
                  </w:r>
                  <w:r w:rsidRPr="00283456">
                    <w:rPr>
                      <w:rFonts w:asciiTheme="minorEastAsia" w:eastAsiaTheme="minorEastAsia" w:hAnsiTheme="minorEastAsia" w:hint="eastAsia"/>
                      <w:color w:val="000000"/>
                    </w:rPr>
                    <w:t>……</w:t>
                  </w:r>
                  <w:proofErr w:type="gramEnd"/>
                  <w:r w:rsidR="00255875">
                    <w:rPr>
                      <w:rFonts w:ascii="宋体" w:hAnsi="宋体" w:hint="eastAsia"/>
                      <w:szCs w:val="21"/>
                    </w:rPr>
                    <w:t>4</w:t>
                  </w:r>
                </w:p>
                <w:p w:rsidR="00CF66B1" w:rsidRPr="00CF66B1" w:rsidRDefault="00D75BFF" w:rsidP="00CF66B1">
                  <w:pPr>
                    <w:autoSpaceDN w:val="0"/>
                    <w:spacing w:line="440" w:lineRule="exact"/>
                    <w:jc w:val="left"/>
                    <w:rPr>
                      <w:color w:val="000000"/>
                    </w:rPr>
                  </w:pPr>
                  <w:r w:rsidRPr="00DB56A7">
                    <w:rPr>
                      <w:rFonts w:hint="eastAsia"/>
                      <w:color w:val="000000"/>
                    </w:rPr>
                    <w:t>•</w:t>
                  </w:r>
                  <w:r w:rsidR="00CF66B1" w:rsidRPr="00CF66B1">
                    <w:rPr>
                      <w:rFonts w:hint="eastAsia"/>
                      <w:color w:val="000000"/>
                    </w:rPr>
                    <w:t>姜文来：中央一号文件为新时代乡村振兴奠定重要基础</w:t>
                  </w:r>
                  <w:r w:rsidR="00CF66B1" w:rsidRPr="00CF66B1">
                    <w:rPr>
                      <w:rFonts w:hint="eastAsia"/>
                      <w:color w:val="000000"/>
                    </w:rPr>
                    <w:t> </w:t>
                  </w:r>
                </w:p>
                <w:p w:rsidR="00CF66B1" w:rsidRPr="0045640E" w:rsidRDefault="00CF66B1" w:rsidP="00CF66B1">
                  <w:pPr>
                    <w:autoSpaceDN w:val="0"/>
                    <w:spacing w:line="440" w:lineRule="exact"/>
                    <w:jc w:val="left"/>
                    <w:rPr>
                      <w:rFonts w:ascii="宋体" w:hAnsi="宋体"/>
                      <w:b/>
                      <w:color w:val="993333"/>
                      <w:sz w:val="28"/>
                      <w:lang w:val="zh-CN"/>
                    </w:rPr>
                  </w:pPr>
                  <w:r w:rsidRPr="00DB56A7">
                    <w:rPr>
                      <w:rFonts w:hint="eastAsia"/>
                      <w:color w:val="000000"/>
                    </w:rPr>
                    <w:t>•</w:t>
                  </w:r>
                  <w:r w:rsidRPr="00CF66B1">
                    <w:rPr>
                      <w:rFonts w:hint="eastAsia"/>
                      <w:color w:val="000000"/>
                    </w:rPr>
                    <w:t>李</w:t>
                  </w:r>
                  <w:r w:rsidR="00970A8E">
                    <w:rPr>
                      <w:rFonts w:hint="eastAsia"/>
                      <w:color w:val="000000"/>
                    </w:rPr>
                    <w:t xml:space="preserve">　</w:t>
                  </w:r>
                  <w:r w:rsidRPr="00CF66B1">
                    <w:rPr>
                      <w:rFonts w:hint="eastAsia"/>
                      <w:color w:val="000000"/>
                    </w:rPr>
                    <w:t>周：深入理解乡村振兴战略的总要求</w:t>
                  </w:r>
                </w:p>
                <w:p w:rsidR="00E032E3" w:rsidRPr="00E032E3" w:rsidRDefault="00CF66B1" w:rsidP="00E032E3">
                  <w:pPr>
                    <w:autoSpaceDN w:val="0"/>
                    <w:spacing w:line="440" w:lineRule="exact"/>
                    <w:jc w:val="left"/>
                    <w:rPr>
                      <w:color w:val="000000"/>
                    </w:rPr>
                  </w:pPr>
                  <w:proofErr w:type="gramStart"/>
                  <w:r w:rsidRPr="00DB56A7">
                    <w:rPr>
                      <w:rFonts w:hint="eastAsia"/>
                      <w:color w:val="000000"/>
                    </w:rPr>
                    <w:t>•</w:t>
                  </w:r>
                  <w:r w:rsidR="00E032E3" w:rsidRPr="00E032E3">
                    <w:rPr>
                      <w:rFonts w:hint="eastAsia"/>
                      <w:color w:val="000000"/>
                    </w:rPr>
                    <w:t>郑风田</w:t>
                  </w:r>
                  <w:proofErr w:type="gramEnd"/>
                  <w:r w:rsidR="00E032E3" w:rsidRPr="00E032E3">
                    <w:rPr>
                      <w:rFonts w:hint="eastAsia"/>
                      <w:color w:val="000000"/>
                    </w:rPr>
                    <w:t>：乡村振兴战略是全面的“三农”工作部署</w:t>
                  </w:r>
                </w:p>
                <w:p w:rsidR="00255875" w:rsidRPr="00E032E3" w:rsidRDefault="00E032E3" w:rsidP="00E032E3">
                  <w:pPr>
                    <w:autoSpaceDN w:val="0"/>
                    <w:spacing w:line="440" w:lineRule="exact"/>
                    <w:jc w:val="left"/>
                    <w:rPr>
                      <w:color w:val="000000"/>
                    </w:rPr>
                  </w:pPr>
                  <w:r w:rsidRPr="00DB56A7">
                    <w:rPr>
                      <w:rFonts w:hint="eastAsia"/>
                      <w:color w:val="000000"/>
                    </w:rPr>
                    <w:t>•</w:t>
                  </w:r>
                  <w:proofErr w:type="gramStart"/>
                  <w:r w:rsidRPr="00E032E3">
                    <w:rPr>
                      <w:rFonts w:hint="eastAsia"/>
                      <w:color w:val="000000"/>
                    </w:rPr>
                    <w:t>危旭芳</w:t>
                  </w:r>
                  <w:proofErr w:type="gramEnd"/>
                  <w:r w:rsidRPr="00E032E3">
                    <w:rPr>
                      <w:rFonts w:hint="eastAsia"/>
                      <w:color w:val="000000"/>
                    </w:rPr>
                    <w:t>：乡村振兴战略是新时代适应国情农情的战略</w:t>
                  </w:r>
                  <w:proofErr w:type="gramStart"/>
                  <w:r w:rsidRPr="00E032E3">
                    <w:rPr>
                      <w:rFonts w:hint="eastAsia"/>
                      <w:color w:val="000000"/>
                    </w:rPr>
                    <w:t>考量</w:t>
                  </w:r>
                  <w:proofErr w:type="gramEnd"/>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3076C8">
                    <w:rPr>
                      <w:rFonts w:ascii="宋体" w:hAnsi="宋体" w:hint="eastAsia"/>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Pr="00E03E67">
                    <w:rPr>
                      <w:rFonts w:hint="eastAsia"/>
                      <w:b/>
                      <w:color w:val="FF0000"/>
                    </w:rPr>
                    <w:t>编者往来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BC3C3C">
                    <w:rPr>
                      <w:rFonts w:asciiTheme="minorEastAsia" w:eastAsiaTheme="minorEastAsia" w:hAnsiTheme="minorEastAsia" w:hint="eastAsia"/>
                      <w:color w:val="000000"/>
                    </w:rPr>
                    <w:t>6</w:t>
                  </w:r>
                </w:p>
              </w:txbxContent>
            </v:textbox>
            <w10:wrap anchory="page"/>
          </v:shape>
        </w:pict>
      </w:r>
      <w:r>
        <w:rPr>
          <w:rFonts w:ascii="仿宋_GB2312" w:eastAsia="仿宋_GB2312"/>
          <w:b/>
          <w:bCs/>
          <w:color w:val="FF0000"/>
          <w:sz w:val="30"/>
          <w:szCs w:val="30"/>
        </w:rPr>
        <w:pict>
          <v:shape id="Text Box 5" o:spid="_x0000_s1029" type="#_x0000_t202" style="position:absolute;left:0;text-align:left;margin-left:279pt;margin-top:228pt;width:162pt;height:558pt;z-index:251663360;mso-position-vertical-relative:page" fillcolor="#ff9" strokecolor="white">
            <v:fill opacity="11796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985729">
                    <w:rPr>
                      <w:rFonts w:ascii="楷体_GB2312" w:eastAsia="楷体_GB2312" w:cs="宋体" w:hint="eastAsia"/>
                      <w:b/>
                      <w:bCs/>
                      <w:color w:val="993300"/>
                      <w:kern w:val="0"/>
                      <w:sz w:val="32"/>
                      <w:szCs w:val="32"/>
                    </w:rPr>
                    <w:t>2</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DB4327"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2" w:name="_Hlt411775641"/>
                    <w:bookmarkStart w:id="3" w:name="_Hlt411775642"/>
                    <w:r w:rsidR="002061FC">
                      <w:rPr>
                        <w:rStyle w:val="a4"/>
                        <w:rFonts w:ascii="黑体" w:eastAsia="黑体" w:hAnsi="黑体" w:cs="黑体" w:hint="eastAsia"/>
                        <w:b/>
                        <w:bCs/>
                        <w:kern w:val="0"/>
                        <w:sz w:val="24"/>
                        <w:lang w:val="zh-CN"/>
                      </w:rPr>
                      <w:t>p</w:t>
                    </w:r>
                    <w:bookmarkEnd w:id="2"/>
                    <w:bookmarkEnd w:id="3"/>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Pr>
                      <w:rFonts w:ascii="楷体_GB2312" w:eastAsia="楷体_GB2312" w:hAnsi="楷体_GB2312" w:cs="楷体_GB2312" w:hint="eastAsia"/>
                      <w:kern w:val="0"/>
                      <w:sz w:val="24"/>
                      <w:lang w:val="zh-CN"/>
                    </w:rPr>
                    <w:t>孙海峰</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姚奕</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proofErr w:type="gramStart"/>
                  <w:r w:rsidR="005D4449">
                    <w:rPr>
                      <w:rFonts w:ascii="楷体_GB2312" w:eastAsia="楷体_GB2312" w:hAnsi="楷体_GB2312" w:cs="楷体_GB2312" w:hint="eastAsia"/>
                      <w:kern w:val="0"/>
                      <w:sz w:val="24"/>
                      <w:lang w:val="zh-CN"/>
                    </w:rPr>
                    <w:t>孙爽</w:t>
                  </w:r>
                  <w:proofErr w:type="gramEnd"/>
                  <w:r>
                    <w:rPr>
                      <w:rFonts w:ascii="楷体_GB2312" w:eastAsia="楷体_GB2312" w:hAnsi="楷体_GB2312" w:cs="楷体_GB2312" w:hint="eastAsia"/>
                      <w:kern w:val="0"/>
                      <w:sz w:val="24"/>
                      <w:lang w:val="zh-CN"/>
                    </w:rPr>
                    <w:t xml:space="preserve"> 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5D4449">
                    <w:rPr>
                      <w:rFonts w:ascii="楷体_GB2312" w:eastAsia="楷体_GB2312" w:hAnsi="楷体_GB2312" w:cs="楷体_GB2312" w:hint="eastAsia"/>
                      <w:kern w:val="0"/>
                      <w:sz w:val="24"/>
                      <w:lang w:val="zh-CN"/>
                    </w:rPr>
                    <w:t>孙爽</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5D4449">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r w:rsidRPr="00F3071F">
        <w:rPr>
          <w:rStyle w:val="1CharChar"/>
          <w:rFonts w:ascii="黑体" w:eastAsia="黑体" w:hAnsi="黑体" w:hint="eastAsia"/>
          <w:color w:val="FF0000"/>
          <w:sz w:val="28"/>
          <w:szCs w:val="28"/>
          <w:bdr w:val="single" w:sz="4" w:space="0" w:color="auto"/>
        </w:rPr>
        <w:t>■ 新闻综述</w:t>
      </w:r>
      <w:r>
        <w:rPr>
          <w:rStyle w:val="1CharChar"/>
          <w:rFonts w:ascii="黑体" w:eastAsia="黑体" w:hAnsi="黑体" w:hint="eastAsia"/>
          <w:color w:val="FF0000"/>
          <w:sz w:val="28"/>
          <w:szCs w:val="28"/>
          <w:bdr w:val="single" w:sz="4" w:space="0" w:color="auto"/>
        </w:rPr>
        <w:t xml:space="preserve"> </w:t>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4" w:name="_Hlt411414279"/>
      <w:r w:rsidRPr="00F3071F">
        <w:rPr>
          <w:rStyle w:val="1CharChar"/>
          <w:rFonts w:ascii="黑体" w:eastAsia="黑体" w:hAnsi="黑体" w:hint="eastAsia"/>
          <w:color w:val="FF0000"/>
          <w:sz w:val="28"/>
          <w:szCs w:val="28"/>
          <w:bdr w:val="single" w:sz="4" w:space="0" w:color="auto"/>
        </w:rPr>
        <w:lastRenderedPageBreak/>
        <w:t>■ 新闻综述</w:t>
      </w:r>
    </w:p>
    <w:p w:rsidR="00B05E8C" w:rsidRDefault="00B05E8C" w:rsidP="00B05E8C">
      <w:pPr>
        <w:spacing w:line="360" w:lineRule="auto"/>
        <w:rPr>
          <w:rFonts w:ascii="宋体" w:hAnsi="宋体"/>
          <w:b/>
          <w:bCs/>
          <w:color w:val="993333"/>
          <w:sz w:val="28"/>
        </w:rPr>
      </w:pPr>
      <w:r w:rsidRPr="00B05E8C">
        <w:rPr>
          <w:rFonts w:ascii="宋体" w:hAnsi="宋体" w:hint="eastAsia"/>
          <w:b/>
          <w:bCs/>
          <w:color w:val="993333"/>
          <w:sz w:val="28"/>
        </w:rPr>
        <w:t>习近平：思想再解放改革再深入工作再抓实 推动全面深化改革在新起点上实现新突破</w:t>
      </w:r>
    </w:p>
    <w:p w:rsidR="006F56F8" w:rsidRPr="00B05E8C" w:rsidRDefault="00B05E8C" w:rsidP="0022538A">
      <w:pPr>
        <w:spacing w:line="360" w:lineRule="auto"/>
        <w:ind w:firstLineChars="200" w:firstLine="420"/>
        <w:rPr>
          <w:rFonts w:ascii="宋体" w:hAnsi="宋体"/>
          <w:b/>
          <w:bCs/>
          <w:color w:val="993333"/>
          <w:sz w:val="28"/>
        </w:rPr>
      </w:pPr>
      <w:r w:rsidRPr="00B05E8C">
        <w:rPr>
          <w:rFonts w:ascii="����" w:hAnsi="����" w:hint="eastAsia"/>
          <w:bCs/>
          <w:color w:val="222222"/>
          <w:szCs w:val="21"/>
          <w:shd w:val="clear" w:color="auto" w:fill="FFFFFF"/>
        </w:rPr>
        <w:t>中共中央总书记、国家主席、中央军委主席、中央全面深化改革领导小组组长习近平</w:t>
      </w:r>
      <w:r w:rsidRPr="00B05E8C">
        <w:rPr>
          <w:rFonts w:ascii="����" w:hAnsi="����" w:hint="eastAsia"/>
          <w:bCs/>
          <w:color w:val="222222"/>
          <w:szCs w:val="21"/>
          <w:shd w:val="clear" w:color="auto" w:fill="FFFFFF"/>
        </w:rPr>
        <w:t>1</w:t>
      </w:r>
      <w:r w:rsidRPr="00B05E8C">
        <w:rPr>
          <w:rFonts w:ascii="����" w:hAnsi="����" w:hint="eastAsia"/>
          <w:bCs/>
          <w:color w:val="222222"/>
          <w:szCs w:val="21"/>
          <w:shd w:val="clear" w:color="auto" w:fill="FFFFFF"/>
        </w:rPr>
        <w:t>月</w:t>
      </w:r>
      <w:r w:rsidRPr="00B05E8C">
        <w:rPr>
          <w:rFonts w:ascii="����" w:hAnsi="����" w:hint="eastAsia"/>
          <w:bCs/>
          <w:color w:val="222222"/>
          <w:szCs w:val="21"/>
          <w:shd w:val="clear" w:color="auto" w:fill="FFFFFF"/>
        </w:rPr>
        <w:t>23</w:t>
      </w:r>
      <w:r w:rsidRPr="00B05E8C">
        <w:rPr>
          <w:rFonts w:ascii="����" w:hAnsi="����" w:hint="eastAsia"/>
          <w:bCs/>
          <w:color w:val="222222"/>
          <w:szCs w:val="21"/>
          <w:shd w:val="clear" w:color="auto" w:fill="FFFFFF"/>
        </w:rPr>
        <w:t>日下午主持召开中央全面深化改革领导小组第二次会议并发表重要讲话。他强调，</w:t>
      </w:r>
      <w:r w:rsidRPr="00B05E8C">
        <w:rPr>
          <w:rFonts w:ascii="����" w:hAnsi="����" w:hint="eastAsia"/>
          <w:bCs/>
          <w:color w:val="222222"/>
          <w:szCs w:val="21"/>
          <w:shd w:val="clear" w:color="auto" w:fill="FFFFFF"/>
        </w:rPr>
        <w:t>2018</w:t>
      </w:r>
      <w:r w:rsidRPr="00B05E8C">
        <w:rPr>
          <w:rFonts w:ascii="����" w:hAnsi="����" w:hint="eastAsia"/>
          <w:bCs/>
          <w:color w:val="222222"/>
          <w:szCs w:val="21"/>
          <w:shd w:val="clear" w:color="auto" w:fill="FFFFFF"/>
        </w:rPr>
        <w:t>年是贯彻党的十九大精神的开局之年，也是改革开放</w:t>
      </w:r>
      <w:r w:rsidRPr="00B05E8C">
        <w:rPr>
          <w:rFonts w:ascii="����" w:hAnsi="����" w:hint="eastAsia"/>
          <w:bCs/>
          <w:color w:val="222222"/>
          <w:szCs w:val="21"/>
          <w:shd w:val="clear" w:color="auto" w:fill="FFFFFF"/>
        </w:rPr>
        <w:t>40</w:t>
      </w:r>
      <w:r w:rsidRPr="00B05E8C">
        <w:rPr>
          <w:rFonts w:ascii="����" w:hAnsi="����" w:hint="eastAsia"/>
          <w:bCs/>
          <w:color w:val="222222"/>
          <w:szCs w:val="21"/>
          <w:shd w:val="clear" w:color="auto" w:fill="FFFFFF"/>
        </w:rPr>
        <w:t>周年，做好改革工作意义重大。要弘扬改革创新精神，推动思想再解放改革再深入工作再抓实，凝聚起全面深化改革的强大力量，在新起点上实现新突破。李克强、张高丽、汪洋、王沪宁出席会议。</w:t>
      </w:r>
      <w:hyperlink r:id="rId10" w:history="1">
        <w:r w:rsidR="001723EA" w:rsidRPr="00AA6BA3">
          <w:rPr>
            <w:rFonts w:ascii="����" w:hAnsi="����" w:hint="eastAsia"/>
            <w:bCs/>
            <w:color w:val="222222"/>
            <w:szCs w:val="21"/>
            <w:shd w:val="clear" w:color="auto" w:fill="FFFFFF"/>
          </w:rPr>
          <w:t>【详细】</w:t>
        </w:r>
      </w:hyperlink>
    </w:p>
    <w:p w:rsidR="000F28C4" w:rsidRDefault="000F28C4" w:rsidP="000F28C4">
      <w:pPr>
        <w:spacing w:line="360" w:lineRule="auto"/>
        <w:rPr>
          <w:rFonts w:ascii="宋体" w:hAnsi="宋体"/>
          <w:b/>
          <w:bCs/>
          <w:color w:val="993333"/>
          <w:sz w:val="28"/>
        </w:rPr>
      </w:pPr>
      <w:r w:rsidRPr="000F28C4">
        <w:rPr>
          <w:rFonts w:ascii="宋体" w:hAnsi="宋体" w:hint="eastAsia"/>
          <w:b/>
          <w:bCs/>
          <w:color w:val="993333"/>
          <w:sz w:val="28"/>
        </w:rPr>
        <w:t>习近平：多党合作要有新气象思想共识要有新提高 履职尽责要有新作为参政党要有新面貌</w:t>
      </w:r>
    </w:p>
    <w:p w:rsidR="002061FC" w:rsidRPr="000F28C4" w:rsidRDefault="000F28C4" w:rsidP="0022538A">
      <w:pPr>
        <w:spacing w:line="360" w:lineRule="auto"/>
        <w:ind w:firstLineChars="200" w:firstLine="420"/>
        <w:rPr>
          <w:rFonts w:ascii="宋体" w:hAnsi="宋体"/>
          <w:b/>
          <w:bCs/>
          <w:color w:val="993333"/>
          <w:sz w:val="28"/>
        </w:rPr>
      </w:pPr>
      <w:r>
        <w:rPr>
          <w:rFonts w:ascii="����" w:hAnsi="����" w:hint="eastAsia"/>
          <w:bCs/>
          <w:color w:val="222222"/>
          <w:szCs w:val="21"/>
          <w:shd w:val="clear" w:color="auto" w:fill="FFFFFF"/>
        </w:rPr>
        <w:t>中</w:t>
      </w:r>
      <w:r w:rsidRPr="000F28C4">
        <w:rPr>
          <w:rFonts w:ascii="����" w:hAnsi="����" w:hint="eastAsia"/>
          <w:bCs/>
          <w:color w:val="222222"/>
          <w:szCs w:val="21"/>
          <w:shd w:val="clear" w:color="auto" w:fill="FFFFFF"/>
        </w:rPr>
        <w:t>共中央总书记、国家主席、中央军委主席习近平</w:t>
      </w:r>
      <w:r>
        <w:rPr>
          <w:rFonts w:ascii="����" w:hAnsi="����" w:hint="eastAsia"/>
          <w:bCs/>
          <w:color w:val="222222"/>
          <w:szCs w:val="21"/>
          <w:shd w:val="clear" w:color="auto" w:fill="FFFFFF"/>
        </w:rPr>
        <w:t>2</w:t>
      </w:r>
      <w:r>
        <w:rPr>
          <w:rFonts w:ascii="����" w:hAnsi="����" w:hint="eastAsia"/>
          <w:bCs/>
          <w:color w:val="222222"/>
          <w:szCs w:val="21"/>
          <w:shd w:val="clear" w:color="auto" w:fill="FFFFFF"/>
        </w:rPr>
        <w:t>月</w:t>
      </w:r>
      <w:r w:rsidRPr="000F28C4">
        <w:rPr>
          <w:rFonts w:ascii="����" w:hAnsi="����" w:hint="eastAsia"/>
          <w:bCs/>
          <w:color w:val="222222"/>
          <w:szCs w:val="21"/>
          <w:shd w:val="clear" w:color="auto" w:fill="FFFFFF"/>
        </w:rPr>
        <w:t>6</w:t>
      </w:r>
      <w:r w:rsidRPr="000F28C4">
        <w:rPr>
          <w:rFonts w:ascii="����" w:hAnsi="����" w:hint="eastAsia"/>
          <w:bCs/>
          <w:color w:val="222222"/>
          <w:szCs w:val="21"/>
          <w:shd w:val="clear" w:color="auto" w:fill="FFFFFF"/>
        </w:rPr>
        <w:t>日下午在人民大会堂同各民主党派中央、全国工商联负责人和无党派人士代表座谈并共迎新春。习近平代表中共中央，向各民主党派中央、全国工商联新当选的领导班子成员表示热烈祝贺，向各民主党派、工商联和无党派人士，向统一战线广大成员致以诚挚问候和新春祝福。全国政协主席俞正声，中共中央政治局常委汪洋、王沪宁、韩正出席。</w:t>
      </w:r>
      <w:hyperlink r:id="rId11" w:history="1">
        <w:r w:rsidR="002061FC" w:rsidRPr="00B65D33">
          <w:rPr>
            <w:rFonts w:ascii="����" w:hAnsi="����" w:hint="eastAsia"/>
            <w:bCs/>
            <w:color w:val="222222"/>
            <w:szCs w:val="21"/>
            <w:shd w:val="clear" w:color="auto" w:fill="FFFFFF"/>
          </w:rPr>
          <w:t>【详细】</w:t>
        </w:r>
      </w:hyperlink>
    </w:p>
    <w:p w:rsidR="002F7319" w:rsidRPr="002F7319" w:rsidRDefault="00C23390" w:rsidP="002F7319">
      <w:pPr>
        <w:spacing w:line="360" w:lineRule="auto"/>
        <w:rPr>
          <w:rFonts w:ascii="宋体" w:hAnsi="宋体"/>
          <w:b/>
          <w:bCs/>
          <w:color w:val="993333"/>
          <w:sz w:val="28"/>
        </w:rPr>
      </w:pPr>
      <w:r w:rsidRPr="00C23390">
        <w:rPr>
          <w:rFonts w:ascii="宋体" w:hAnsi="宋体" w:hint="eastAsia"/>
          <w:b/>
          <w:bCs/>
          <w:color w:val="993333"/>
          <w:sz w:val="28"/>
        </w:rPr>
        <w:t>李克强：</w:t>
      </w:r>
      <w:r w:rsidR="002F7319" w:rsidRPr="002F7319">
        <w:rPr>
          <w:rFonts w:ascii="宋体" w:hAnsi="宋体" w:hint="eastAsia"/>
          <w:b/>
          <w:bCs/>
          <w:color w:val="993333"/>
          <w:sz w:val="28"/>
        </w:rPr>
        <w:t>部署进一步采取市场化债转股等措施降低企业杠杆率，促进风险防控提高发展质量</w:t>
      </w:r>
    </w:p>
    <w:p w:rsidR="002F7319" w:rsidRPr="002F7319" w:rsidRDefault="002F7319" w:rsidP="0022538A">
      <w:pPr>
        <w:spacing w:line="360" w:lineRule="auto"/>
        <w:ind w:firstLineChars="200" w:firstLine="420"/>
        <w:rPr>
          <w:rFonts w:ascii="����" w:hAnsi="����"/>
          <w:bCs/>
          <w:color w:val="222222"/>
          <w:szCs w:val="21"/>
          <w:shd w:val="clear" w:color="auto" w:fill="FFFFFF"/>
        </w:rPr>
      </w:pPr>
      <w:r w:rsidRPr="002F7319">
        <w:rPr>
          <w:rFonts w:ascii="����" w:hAnsi="����" w:hint="eastAsia"/>
          <w:bCs/>
          <w:color w:val="222222"/>
          <w:szCs w:val="21"/>
          <w:shd w:val="clear" w:color="auto" w:fill="FFFFFF"/>
        </w:rPr>
        <w:t>国务院总理李克强</w:t>
      </w:r>
      <w:r w:rsidRPr="002F7319">
        <w:rPr>
          <w:rFonts w:ascii="����" w:hAnsi="����" w:hint="eastAsia"/>
          <w:bCs/>
          <w:color w:val="222222"/>
          <w:szCs w:val="21"/>
          <w:shd w:val="clear" w:color="auto" w:fill="FFFFFF"/>
        </w:rPr>
        <w:t>2</w:t>
      </w:r>
      <w:r w:rsidRPr="002F7319">
        <w:rPr>
          <w:rFonts w:ascii="����" w:hAnsi="����" w:hint="eastAsia"/>
          <w:bCs/>
          <w:color w:val="222222"/>
          <w:szCs w:val="21"/>
          <w:shd w:val="clear" w:color="auto" w:fill="FFFFFF"/>
        </w:rPr>
        <w:t>月</w:t>
      </w:r>
      <w:r w:rsidRPr="002F7319">
        <w:rPr>
          <w:rFonts w:ascii="����" w:hAnsi="����" w:hint="eastAsia"/>
          <w:bCs/>
          <w:color w:val="222222"/>
          <w:szCs w:val="21"/>
          <w:shd w:val="clear" w:color="auto" w:fill="FFFFFF"/>
        </w:rPr>
        <w:t>7</w:t>
      </w:r>
      <w:r w:rsidRPr="002F7319">
        <w:rPr>
          <w:rFonts w:ascii="����" w:hAnsi="����" w:hint="eastAsia"/>
          <w:bCs/>
          <w:color w:val="222222"/>
          <w:szCs w:val="21"/>
          <w:shd w:val="clear" w:color="auto" w:fill="FFFFFF"/>
        </w:rPr>
        <w:t>日主持召开国务院常务会议，听取办理全国人大代表建议和政协委员提案情况汇报，推进依法科学民主决策提升政府工作水平；部署进一步采取市场化债转股等措施降低企业杠杆率，促进风险防控提高发展质量；通过《快递暂行条例（草案）》。</w:t>
      </w:r>
    </w:p>
    <w:p w:rsidR="006F56F8" w:rsidRPr="004463EB" w:rsidRDefault="002F7319" w:rsidP="0022538A">
      <w:pPr>
        <w:spacing w:line="360" w:lineRule="auto"/>
        <w:ind w:firstLineChars="200" w:firstLine="420"/>
        <w:rPr>
          <w:rFonts w:ascii="����" w:hAnsi="����"/>
          <w:bCs/>
          <w:color w:val="222222"/>
          <w:szCs w:val="21"/>
          <w:shd w:val="clear" w:color="auto" w:fill="FFFFFF"/>
        </w:rPr>
      </w:pPr>
      <w:r w:rsidRPr="002F7319">
        <w:rPr>
          <w:rFonts w:ascii="����" w:hAnsi="����" w:hint="eastAsia"/>
          <w:bCs/>
          <w:color w:val="222222"/>
          <w:szCs w:val="21"/>
          <w:shd w:val="clear" w:color="auto" w:fill="FFFFFF"/>
        </w:rPr>
        <w:t>会议指出，国务院各部门办理全国人大代表建议和政协委员提案，是政府依宪施政依法行政、以科学民主决策回应社会关切和服务人民的重要体现。</w:t>
      </w:r>
      <w:hyperlink r:id="rId12" w:history="1">
        <w:r w:rsidR="00FC69F6" w:rsidRPr="004463EB">
          <w:rPr>
            <w:rFonts w:ascii="����" w:hAnsi="����" w:hint="eastAsia"/>
            <w:bCs/>
            <w:color w:val="222222"/>
            <w:szCs w:val="21"/>
            <w:shd w:val="clear" w:color="auto" w:fill="FFFFFF"/>
          </w:rPr>
          <w:t>【详细】</w:t>
        </w:r>
      </w:hyperlink>
    </w:p>
    <w:p w:rsidR="00663480" w:rsidRPr="00663480" w:rsidRDefault="00663480" w:rsidP="00663480">
      <w:pPr>
        <w:spacing w:line="360" w:lineRule="auto"/>
        <w:rPr>
          <w:rFonts w:ascii="宋体" w:hAnsi="宋体"/>
          <w:b/>
          <w:bCs/>
          <w:color w:val="993333"/>
          <w:sz w:val="28"/>
        </w:rPr>
      </w:pPr>
      <w:r w:rsidRPr="00663480">
        <w:rPr>
          <w:rFonts w:ascii="宋体" w:hAnsi="宋体" w:hint="eastAsia"/>
          <w:b/>
          <w:bCs/>
          <w:color w:val="993333"/>
          <w:sz w:val="28"/>
        </w:rPr>
        <w:t>汪洋：深入开展扶贫调研 以政策精准促工作精准</w:t>
      </w:r>
    </w:p>
    <w:p w:rsidR="00101D95" w:rsidRPr="00663480" w:rsidRDefault="00663480" w:rsidP="0022538A">
      <w:pPr>
        <w:spacing w:line="360" w:lineRule="auto"/>
        <w:ind w:firstLineChars="200" w:firstLine="420"/>
        <w:rPr>
          <w:rFonts w:ascii="����" w:hAnsi="����"/>
          <w:bCs/>
          <w:color w:val="222222"/>
          <w:szCs w:val="21"/>
          <w:shd w:val="clear" w:color="auto" w:fill="FFFFFF"/>
        </w:rPr>
      </w:pPr>
      <w:r w:rsidRPr="00663480">
        <w:rPr>
          <w:rFonts w:ascii="����" w:hAnsi="����" w:hint="eastAsia"/>
          <w:bCs/>
          <w:color w:val="222222"/>
          <w:szCs w:val="21"/>
          <w:shd w:val="clear" w:color="auto" w:fill="FFFFFF"/>
        </w:rPr>
        <w:t>中共中央政治局常委、国务院扶贫开发领导小组组长汪洋</w:t>
      </w:r>
      <w:r w:rsidR="00F9688A">
        <w:rPr>
          <w:rFonts w:ascii="����" w:hAnsi="����" w:hint="eastAsia"/>
          <w:bCs/>
          <w:color w:val="222222"/>
          <w:szCs w:val="21"/>
          <w:shd w:val="clear" w:color="auto" w:fill="FFFFFF"/>
        </w:rPr>
        <w:t>1</w:t>
      </w:r>
      <w:r w:rsidR="00F9688A">
        <w:rPr>
          <w:rFonts w:ascii="����" w:hAnsi="����" w:hint="eastAsia"/>
          <w:bCs/>
          <w:color w:val="222222"/>
          <w:szCs w:val="21"/>
          <w:shd w:val="clear" w:color="auto" w:fill="FFFFFF"/>
        </w:rPr>
        <w:t>月</w:t>
      </w:r>
      <w:r w:rsidRPr="00663480">
        <w:rPr>
          <w:rFonts w:ascii="����" w:hAnsi="����" w:hint="eastAsia"/>
          <w:bCs/>
          <w:color w:val="222222"/>
          <w:szCs w:val="21"/>
          <w:shd w:val="clear" w:color="auto" w:fill="FFFFFF"/>
        </w:rPr>
        <w:t>25</w:t>
      </w:r>
      <w:r w:rsidRPr="00663480">
        <w:rPr>
          <w:rFonts w:ascii="����" w:hAnsi="����" w:hint="eastAsia"/>
          <w:bCs/>
          <w:color w:val="222222"/>
          <w:szCs w:val="21"/>
          <w:shd w:val="clear" w:color="auto" w:fill="FFFFFF"/>
        </w:rPr>
        <w:t>日至</w:t>
      </w:r>
      <w:r w:rsidRPr="00663480">
        <w:rPr>
          <w:rFonts w:ascii="����" w:hAnsi="����" w:hint="eastAsia"/>
          <w:bCs/>
          <w:color w:val="222222"/>
          <w:szCs w:val="21"/>
          <w:shd w:val="clear" w:color="auto" w:fill="FFFFFF"/>
        </w:rPr>
        <w:t>29</w:t>
      </w:r>
      <w:r w:rsidRPr="00663480">
        <w:rPr>
          <w:rFonts w:ascii="����" w:hAnsi="����" w:hint="eastAsia"/>
          <w:bCs/>
          <w:color w:val="222222"/>
          <w:szCs w:val="21"/>
          <w:shd w:val="clear" w:color="auto" w:fill="FFFFFF"/>
        </w:rPr>
        <w:t>日在云南怒江调研脱贫攻坚工作。他强调，要认真贯彻党的十九大精神，落</w:t>
      </w:r>
      <w:proofErr w:type="gramStart"/>
      <w:r w:rsidRPr="00663480">
        <w:rPr>
          <w:rFonts w:ascii="����" w:hAnsi="����" w:hint="eastAsia"/>
          <w:bCs/>
          <w:color w:val="222222"/>
          <w:szCs w:val="21"/>
          <w:shd w:val="clear" w:color="auto" w:fill="FFFFFF"/>
        </w:rPr>
        <w:t>实习近</w:t>
      </w:r>
      <w:proofErr w:type="gramEnd"/>
      <w:r w:rsidRPr="00663480">
        <w:rPr>
          <w:rFonts w:ascii="����" w:hAnsi="����" w:hint="eastAsia"/>
          <w:bCs/>
          <w:color w:val="222222"/>
          <w:szCs w:val="21"/>
          <w:shd w:val="clear" w:color="auto" w:fill="FFFFFF"/>
        </w:rPr>
        <w:t>平总书记关于在全党大兴调查研究之风的重要指示，切实加强扶贫领域调查研究工作，实事求是地完善扶贫政策，增强政策的针对性和可操作性，推动因地制宜精准扶贫，提高脱贫实效，确保党中央脱贫攻</w:t>
      </w:r>
      <w:r w:rsidRPr="00663480">
        <w:rPr>
          <w:rFonts w:ascii="����" w:hAnsi="����" w:hint="eastAsia"/>
          <w:bCs/>
          <w:color w:val="222222"/>
          <w:szCs w:val="21"/>
          <w:shd w:val="clear" w:color="auto" w:fill="FFFFFF"/>
        </w:rPr>
        <w:lastRenderedPageBreak/>
        <w:t>坚决策部署在基层落地生根，坚决打好精准脱贫攻坚战。</w:t>
      </w:r>
      <w:hyperlink r:id="rId13" w:history="1">
        <w:r w:rsidR="002061FC" w:rsidRPr="00663480">
          <w:rPr>
            <w:rFonts w:ascii="����" w:hAnsi="����" w:hint="eastAsia"/>
            <w:bCs/>
            <w:color w:val="222222"/>
            <w:szCs w:val="21"/>
            <w:shd w:val="clear" w:color="auto" w:fill="FFFFFF"/>
          </w:rPr>
          <w:t>【详细】</w:t>
        </w:r>
      </w:hyperlink>
    </w:p>
    <w:p w:rsidR="00BE03C6" w:rsidRPr="00BE03C6" w:rsidRDefault="00BE03C6" w:rsidP="00BE03C6">
      <w:pPr>
        <w:spacing w:line="360" w:lineRule="auto"/>
        <w:rPr>
          <w:rFonts w:ascii="宋体" w:hAnsi="宋体"/>
          <w:b/>
          <w:bCs/>
          <w:color w:val="993333"/>
          <w:sz w:val="28"/>
        </w:rPr>
      </w:pPr>
      <w:r w:rsidRPr="00BE03C6">
        <w:rPr>
          <w:rFonts w:ascii="宋体" w:hAnsi="宋体" w:hint="eastAsia"/>
          <w:b/>
          <w:bCs/>
          <w:color w:val="993333"/>
          <w:sz w:val="28"/>
        </w:rPr>
        <w:t>赵乐际：把十九届中央纪委建设成对党忠诚 敢于担当本领高强清正廉洁坚强战斗集体</w:t>
      </w:r>
    </w:p>
    <w:p w:rsidR="006F56F8" w:rsidRPr="00BE03C6" w:rsidRDefault="00A24A23" w:rsidP="0022538A">
      <w:pPr>
        <w:spacing w:line="360" w:lineRule="auto"/>
        <w:ind w:firstLineChars="200" w:firstLine="420"/>
        <w:rPr>
          <w:rFonts w:ascii="����" w:hAnsi="����"/>
          <w:bCs/>
          <w:color w:val="222222"/>
          <w:szCs w:val="21"/>
          <w:shd w:val="clear" w:color="auto" w:fill="FFFFFF"/>
        </w:rPr>
      </w:pPr>
      <w:r w:rsidRPr="00A24A23">
        <w:rPr>
          <w:rFonts w:ascii="����" w:hAnsi="����" w:hint="eastAsia"/>
          <w:bCs/>
          <w:color w:val="222222"/>
          <w:szCs w:val="21"/>
          <w:shd w:val="clear" w:color="auto" w:fill="FFFFFF"/>
        </w:rPr>
        <w:t>1</w:t>
      </w:r>
      <w:r w:rsidRPr="00A24A23">
        <w:rPr>
          <w:rFonts w:ascii="����" w:hAnsi="����" w:hint="eastAsia"/>
          <w:bCs/>
          <w:color w:val="222222"/>
          <w:szCs w:val="21"/>
          <w:shd w:val="clear" w:color="auto" w:fill="FFFFFF"/>
        </w:rPr>
        <w:t>月</w:t>
      </w:r>
      <w:r w:rsidRPr="00A24A23">
        <w:rPr>
          <w:rFonts w:ascii="����" w:hAnsi="����" w:hint="eastAsia"/>
          <w:bCs/>
          <w:color w:val="222222"/>
          <w:szCs w:val="21"/>
          <w:shd w:val="clear" w:color="auto" w:fill="FFFFFF"/>
        </w:rPr>
        <w:t>13</w:t>
      </w:r>
      <w:r w:rsidRPr="00A24A23">
        <w:rPr>
          <w:rFonts w:ascii="����" w:hAnsi="����" w:hint="eastAsia"/>
          <w:bCs/>
          <w:color w:val="222222"/>
          <w:szCs w:val="21"/>
          <w:shd w:val="clear" w:color="auto" w:fill="FFFFFF"/>
        </w:rPr>
        <w:t>日至</w:t>
      </w:r>
      <w:r w:rsidRPr="00A24A23">
        <w:rPr>
          <w:rFonts w:ascii="����" w:hAnsi="����" w:hint="eastAsia"/>
          <w:bCs/>
          <w:color w:val="222222"/>
          <w:szCs w:val="21"/>
          <w:shd w:val="clear" w:color="auto" w:fill="FFFFFF"/>
        </w:rPr>
        <w:t>15</w:t>
      </w:r>
      <w:r w:rsidRPr="00A24A23">
        <w:rPr>
          <w:rFonts w:ascii="����" w:hAnsi="����" w:hint="eastAsia"/>
          <w:bCs/>
          <w:color w:val="222222"/>
          <w:szCs w:val="21"/>
          <w:shd w:val="clear" w:color="auto" w:fill="FFFFFF"/>
        </w:rPr>
        <w:t>日，中央纪委在北京举办十九届中央纪委委员学习贯彻习近平新时代中国特色社会主义思想和党的十九大精神研讨班。</w:t>
      </w:r>
      <w:r w:rsidR="00BE03C6" w:rsidRPr="00BE03C6">
        <w:rPr>
          <w:rFonts w:ascii="����" w:hAnsi="����" w:hint="eastAsia"/>
          <w:bCs/>
          <w:color w:val="222222"/>
          <w:szCs w:val="21"/>
          <w:shd w:val="clear" w:color="auto" w:fill="FFFFFF"/>
        </w:rPr>
        <w:t>中共中央政治局常委、中央纪委书记赵乐际在研讨班开班式上强调，要深入学习贯彻习近平新时代中国特色社会主义思想和党的十九大精神，贯彻落</w:t>
      </w:r>
      <w:proofErr w:type="gramStart"/>
      <w:r w:rsidR="00BE03C6" w:rsidRPr="00BE03C6">
        <w:rPr>
          <w:rFonts w:ascii="����" w:hAnsi="����" w:hint="eastAsia"/>
          <w:bCs/>
          <w:color w:val="222222"/>
          <w:szCs w:val="21"/>
          <w:shd w:val="clear" w:color="auto" w:fill="FFFFFF"/>
        </w:rPr>
        <w:t>实习近</w:t>
      </w:r>
      <w:proofErr w:type="gramEnd"/>
      <w:r w:rsidR="00BE03C6" w:rsidRPr="00BE03C6">
        <w:rPr>
          <w:rFonts w:ascii="����" w:hAnsi="����" w:hint="eastAsia"/>
          <w:bCs/>
          <w:color w:val="222222"/>
          <w:szCs w:val="21"/>
          <w:shd w:val="clear" w:color="auto" w:fill="FFFFFF"/>
        </w:rPr>
        <w:t>平总书记在中央纪委二次全会上的重要讲话精神，努力把十九届中央纪律检查委员会建设成为对党忠诚、敢于担当、本领高强、清正廉洁的坚强战斗集体。中共中央政治局委员、中央纪委副书记杨晓渡出席。</w:t>
      </w:r>
      <w:hyperlink r:id="rId14" w:history="1">
        <w:r w:rsidR="002061FC" w:rsidRPr="00BE03C6">
          <w:rPr>
            <w:rFonts w:ascii="����" w:hAnsi="����" w:hint="eastAsia"/>
            <w:bCs/>
            <w:color w:val="222222"/>
            <w:szCs w:val="21"/>
            <w:shd w:val="clear" w:color="auto" w:fill="FFFFFF"/>
          </w:rPr>
          <w:t>【详细】</w:t>
        </w:r>
      </w:hyperlink>
    </w:p>
    <w:bookmarkEnd w:id="4"/>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 xml:space="preserve">新闻聚焦 </w:t>
      </w:r>
      <w:r w:rsidR="00BB4D8A" w:rsidRPr="00BB4D8A">
        <w:rPr>
          <w:rStyle w:val="1CharChar"/>
          <w:rFonts w:ascii="黑体" w:eastAsia="黑体" w:hAnsi="黑体" w:hint="eastAsia"/>
          <w:color w:val="FF0000"/>
          <w:sz w:val="28"/>
          <w:szCs w:val="28"/>
          <w:bdr w:val="single" w:sz="4" w:space="0" w:color="auto"/>
        </w:rPr>
        <w:t>习近平：深刻认识建设现代化经济体系重要性 推动我国经济发展焕发新活力迈上新台阶</w:t>
      </w:r>
    </w:p>
    <w:p w:rsidR="00BB4D8A" w:rsidRDefault="002061FC" w:rsidP="008C1AB1">
      <w:pPr>
        <w:spacing w:line="360" w:lineRule="auto"/>
        <w:ind w:firstLineChars="200" w:firstLine="422"/>
        <w:rPr>
          <w:b/>
          <w:color w:val="26214A"/>
        </w:rPr>
      </w:pPr>
      <w:r w:rsidRPr="00B555D5">
        <w:rPr>
          <w:rFonts w:hint="eastAsia"/>
          <w:b/>
          <w:color w:val="26214A"/>
        </w:rPr>
        <w:t>编者按：</w:t>
      </w:r>
      <w:r w:rsidR="00BB4D8A" w:rsidRPr="00BB4D8A">
        <w:rPr>
          <w:rFonts w:hint="eastAsia"/>
          <w:b/>
          <w:color w:val="26214A"/>
        </w:rPr>
        <w:t>中共中央政治局</w:t>
      </w:r>
      <w:r w:rsidR="00BB4D8A" w:rsidRPr="00BB4D8A">
        <w:rPr>
          <w:rFonts w:hint="eastAsia"/>
          <w:b/>
          <w:color w:val="26214A"/>
        </w:rPr>
        <w:t>1</w:t>
      </w:r>
      <w:r w:rsidR="00BB4D8A" w:rsidRPr="00BB4D8A">
        <w:rPr>
          <w:rFonts w:hint="eastAsia"/>
          <w:b/>
          <w:color w:val="26214A"/>
        </w:rPr>
        <w:t>月</w:t>
      </w:r>
      <w:r w:rsidR="00BB4D8A" w:rsidRPr="00BB4D8A">
        <w:rPr>
          <w:rFonts w:hint="eastAsia"/>
          <w:b/>
          <w:color w:val="26214A"/>
        </w:rPr>
        <w:t>30</w:t>
      </w:r>
      <w:r w:rsidR="00BB4D8A" w:rsidRPr="00BB4D8A">
        <w:rPr>
          <w:rFonts w:hint="eastAsia"/>
          <w:b/>
          <w:color w:val="26214A"/>
        </w:rPr>
        <w:t>日下午就建设现代化经济体系进行第三次集体学习。中共中央总书记习近平在主持学习时强调，建设现代化经济体系是一篇大文章，既是一个重大理论命题，更是一个重大实践课题，需要从理论和实践的结合上进行深入探讨。建设现代化经济体系是我国发展的战略目标，也是转变经济发展方式、优化经济结构、转换经济增长动力的迫切要求。</w:t>
      </w:r>
    </w:p>
    <w:p w:rsidR="00BB4D8A" w:rsidRPr="00BB4D8A" w:rsidRDefault="00E27F4C" w:rsidP="00BB4D8A">
      <w:pPr>
        <w:spacing w:line="360" w:lineRule="auto"/>
        <w:rPr>
          <w:rFonts w:ascii="宋体" w:hAnsi="宋体"/>
          <w:b/>
          <w:bCs/>
          <w:color w:val="993333"/>
          <w:sz w:val="28"/>
        </w:rPr>
      </w:pPr>
      <w:r w:rsidRPr="00E27F4C">
        <w:rPr>
          <w:rFonts w:ascii="宋体" w:hAnsi="宋体" w:hint="eastAsia"/>
          <w:b/>
          <w:bCs/>
          <w:color w:val="993333"/>
          <w:sz w:val="28"/>
        </w:rPr>
        <w:t>习近平:</w:t>
      </w:r>
      <w:r w:rsidR="00BA06D0" w:rsidRPr="00912BD9">
        <w:rPr>
          <w:rFonts w:ascii="宋体" w:hAnsi="宋体" w:hint="eastAsia"/>
          <w:b/>
          <w:bCs/>
          <w:color w:val="993333"/>
          <w:sz w:val="28"/>
        </w:rPr>
        <w:t xml:space="preserve"> </w:t>
      </w:r>
      <w:r w:rsidR="00BB4D8A" w:rsidRPr="00BB4D8A">
        <w:rPr>
          <w:rFonts w:ascii="宋体" w:hAnsi="宋体" w:hint="eastAsia"/>
          <w:b/>
          <w:bCs/>
          <w:color w:val="993333"/>
          <w:sz w:val="28"/>
        </w:rPr>
        <w:t>深刻认识建设现代化经济体系重要性 推动我国经济发展焕发新活力迈上新台阶</w:t>
      </w:r>
    </w:p>
    <w:p w:rsidR="00E0196E" w:rsidRDefault="00BB4D8A" w:rsidP="0022538A">
      <w:pPr>
        <w:spacing w:line="360" w:lineRule="auto"/>
        <w:ind w:firstLineChars="200" w:firstLine="420"/>
      </w:pPr>
      <w:r w:rsidRPr="00BB4D8A">
        <w:rPr>
          <w:rFonts w:ascii="����" w:hAnsi="����" w:hint="eastAsia"/>
          <w:color w:val="222222"/>
          <w:szCs w:val="21"/>
          <w:shd w:val="clear" w:color="auto" w:fill="FFFFFF"/>
        </w:rPr>
        <w:t>习近平强调，现代化经济体系，是由社会经济活动各个环节、各个层面、各个领域的相互关系和内在联系构成的一个有机整体。要建设创新引领、协同发展的产业体系，实现实体经济、科技创新、现代金融、人力资源协同发展，使科技创新在实体经济发展中的贡献份额不断提高，现代金融服务实体经济的能力不断增强，人力资源支撑实体经济发展的作用不断优化。</w:t>
      </w:r>
      <w:r w:rsidR="00FB0B8F" w:rsidRPr="00FB0B8F">
        <w:rPr>
          <w:rFonts w:ascii="����" w:hAnsi="����" w:hint="eastAsia"/>
          <w:color w:val="222222"/>
          <w:szCs w:val="21"/>
          <w:shd w:val="clear" w:color="auto" w:fill="FFFFFF"/>
        </w:rPr>
        <w:t>要建设统一开放、竞争有序的市场体系，实现市场准入畅通、市场开放有序、市场竞争充分、市场秩序规范，加快形成企业自主经营公平竞争、消费者自由选择自主消费、商品和要素自由流动平等交换的现代市场体系。要建设体现效率、促进公平的收入分配体系，实现收入分配合理、社会公平正义、全体人民共同富裕，推进基本公共服务均等化，逐步缩小收入分配差距。</w:t>
      </w:r>
      <w:hyperlink r:id="rId15" w:history="1">
        <w:r w:rsidR="002061FC" w:rsidRPr="00FB0B8F">
          <w:rPr>
            <w:rFonts w:ascii="����" w:hAnsi="����" w:hint="eastAsia"/>
            <w:color w:val="222222"/>
            <w:szCs w:val="21"/>
            <w:shd w:val="clear" w:color="auto" w:fill="FFFFFF"/>
          </w:rPr>
          <w:t>【详细】</w:t>
        </w:r>
      </w:hyperlink>
    </w:p>
    <w:p w:rsidR="000A707A" w:rsidRPr="00BB4D8A" w:rsidRDefault="000A707A" w:rsidP="003076C8">
      <w:pPr>
        <w:spacing w:line="360" w:lineRule="auto"/>
        <w:rPr>
          <w:rFonts w:ascii="����" w:hAnsi="����"/>
          <w:color w:val="222222"/>
          <w:szCs w:val="21"/>
          <w:shd w:val="clear" w:color="auto" w:fill="FFFFFF"/>
        </w:rPr>
      </w:pPr>
    </w:p>
    <w:p w:rsidR="002061FC" w:rsidRDefault="002061FC" w:rsidP="00E0196E">
      <w:pPr>
        <w:spacing w:line="360" w:lineRule="auto"/>
        <w:rPr>
          <w:rFonts w:ascii="黑体" w:eastAsia="黑体" w:hAnsi="黑体"/>
          <w:color w:val="FF0000"/>
          <w:sz w:val="28"/>
          <w:szCs w:val="28"/>
          <w:bdr w:val="single" w:sz="4" w:space="0" w:color="auto"/>
        </w:rPr>
      </w:pPr>
      <w:r w:rsidRPr="00F3071F">
        <w:rPr>
          <w:rFonts w:ascii="黑体" w:eastAsia="黑体" w:hAnsi="黑体" w:hint="eastAsia"/>
          <w:bCs/>
          <w:color w:val="FF0000"/>
          <w:sz w:val="28"/>
          <w:szCs w:val="28"/>
          <w:bdr w:val="single" w:sz="4" w:space="0" w:color="auto"/>
        </w:rPr>
        <w:lastRenderedPageBreak/>
        <w:t>■</w:t>
      </w:r>
      <w:r w:rsidR="00E0196E" w:rsidRPr="00E0196E">
        <w:rPr>
          <w:rFonts w:ascii="黑体" w:eastAsia="黑体" w:hAnsi="黑体" w:hint="eastAsia"/>
          <w:color w:val="FF0000"/>
          <w:sz w:val="28"/>
          <w:szCs w:val="28"/>
          <w:bdr w:val="single" w:sz="4" w:space="0" w:color="auto"/>
        </w:rPr>
        <w:t>新时代</w:t>
      </w:r>
      <w:r w:rsidR="00E0196E" w:rsidRPr="00E0196E">
        <w:rPr>
          <w:rFonts w:ascii="宋体" w:hAnsi="宋体" w:cs="宋体" w:hint="eastAsia"/>
          <w:color w:val="FF0000"/>
          <w:sz w:val="28"/>
          <w:szCs w:val="28"/>
          <w:bdr w:val="single" w:sz="4" w:space="0" w:color="auto"/>
        </w:rPr>
        <w:t> </w:t>
      </w:r>
      <w:r w:rsidR="00E0196E" w:rsidRPr="00E0196E">
        <w:rPr>
          <w:rFonts w:ascii="黑体" w:eastAsia="黑体" w:hAnsi="黑体" w:hint="eastAsia"/>
          <w:color w:val="FF0000"/>
          <w:sz w:val="28"/>
          <w:szCs w:val="28"/>
          <w:bdr w:val="single" w:sz="4" w:space="0" w:color="auto"/>
        </w:rPr>
        <w:t>新气象</w:t>
      </w:r>
      <w:r w:rsidR="00E0196E" w:rsidRPr="00E0196E">
        <w:rPr>
          <w:rFonts w:ascii="宋体" w:hAnsi="宋体" w:cs="宋体" w:hint="eastAsia"/>
          <w:color w:val="FF0000"/>
          <w:sz w:val="28"/>
          <w:szCs w:val="28"/>
          <w:bdr w:val="single" w:sz="4" w:space="0" w:color="auto"/>
        </w:rPr>
        <w:t> </w:t>
      </w:r>
      <w:r w:rsidR="00E0196E" w:rsidRPr="00E0196E">
        <w:rPr>
          <w:rFonts w:ascii="黑体" w:eastAsia="黑体" w:hAnsi="黑体" w:hint="eastAsia"/>
          <w:color w:val="FF0000"/>
          <w:sz w:val="28"/>
          <w:szCs w:val="28"/>
          <w:bdr w:val="single" w:sz="4" w:space="0" w:color="auto"/>
        </w:rPr>
        <w:t>新作为·高端访谈</w:t>
      </w:r>
    </w:p>
    <w:p w:rsidR="008B7473" w:rsidRPr="005A19EA" w:rsidRDefault="008B7473" w:rsidP="008B7473">
      <w:pPr>
        <w:spacing w:line="360" w:lineRule="auto"/>
        <w:rPr>
          <w:rFonts w:ascii="宋体" w:hAnsi="宋体"/>
          <w:b/>
          <w:bCs/>
          <w:color w:val="993333"/>
          <w:sz w:val="28"/>
        </w:rPr>
      </w:pPr>
      <w:r w:rsidRPr="005A19EA">
        <w:rPr>
          <w:rFonts w:ascii="宋体" w:hAnsi="宋体" w:hint="eastAsia"/>
          <w:b/>
          <w:bCs/>
          <w:color w:val="993333"/>
          <w:sz w:val="28"/>
        </w:rPr>
        <w:t>科技部部长万钢</w:t>
      </w:r>
      <w:r>
        <w:rPr>
          <w:rFonts w:ascii="宋体" w:hAnsi="宋体" w:hint="eastAsia"/>
          <w:b/>
          <w:bCs/>
          <w:color w:val="993333"/>
          <w:sz w:val="28"/>
        </w:rPr>
        <w:t>：</w:t>
      </w:r>
      <w:r w:rsidRPr="005A19EA">
        <w:rPr>
          <w:rFonts w:ascii="宋体" w:hAnsi="宋体" w:hint="eastAsia"/>
          <w:b/>
          <w:bCs/>
          <w:color w:val="993333"/>
          <w:sz w:val="28"/>
        </w:rPr>
        <w:t>加快创新型国家建设步伐</w:t>
      </w:r>
    </w:p>
    <w:p w:rsidR="008B7473" w:rsidRDefault="008B7473" w:rsidP="0022538A">
      <w:pPr>
        <w:spacing w:line="360" w:lineRule="auto"/>
        <w:ind w:firstLineChars="200" w:firstLine="420"/>
        <w:rPr>
          <w:rFonts w:ascii="����" w:hAnsi="����"/>
          <w:color w:val="222222"/>
          <w:szCs w:val="21"/>
          <w:shd w:val="clear" w:color="auto" w:fill="FFFFFF"/>
        </w:rPr>
      </w:pPr>
      <w:r w:rsidRPr="005A19EA">
        <w:rPr>
          <w:rFonts w:ascii="����" w:hAnsi="����" w:hint="eastAsia"/>
          <w:color w:val="222222"/>
          <w:szCs w:val="21"/>
          <w:shd w:val="clear" w:color="auto" w:fill="FFFFFF"/>
        </w:rPr>
        <w:t>党的十九大开启了全面建设社会主义现代化国家的新征程，提出分“两个阶段”的战略安排，这与科技强国“三步走”目标高度契合。面向未来，我国的科技创新工作必须聚焦主要矛盾，从融入经济主战场转向全面融入经济、社会、文化、国防等领域。</w:t>
      </w:r>
      <w:hyperlink r:id="rId16" w:history="1">
        <w:r w:rsidRPr="000D50F9">
          <w:rPr>
            <w:rFonts w:ascii="����" w:hAnsi="����" w:hint="eastAsia"/>
            <w:color w:val="222222"/>
            <w:szCs w:val="21"/>
            <w:shd w:val="clear" w:color="auto" w:fill="FFFFFF"/>
          </w:rPr>
          <w:t>【详细】</w:t>
        </w:r>
      </w:hyperlink>
    </w:p>
    <w:p w:rsidR="008B7473" w:rsidRDefault="008B7473" w:rsidP="008B7473">
      <w:pPr>
        <w:spacing w:line="360" w:lineRule="auto"/>
        <w:rPr>
          <w:rFonts w:ascii="宋体" w:hAnsi="宋体"/>
          <w:b/>
          <w:bCs/>
          <w:color w:val="993333"/>
          <w:sz w:val="28"/>
        </w:rPr>
      </w:pPr>
      <w:r w:rsidRPr="002746C6">
        <w:rPr>
          <w:rFonts w:ascii="宋体" w:hAnsi="宋体" w:hint="eastAsia"/>
          <w:b/>
          <w:bCs/>
          <w:color w:val="993333"/>
          <w:sz w:val="28"/>
        </w:rPr>
        <w:t>民政部党组书记、部长黄树贤</w:t>
      </w:r>
      <w:r>
        <w:rPr>
          <w:rFonts w:ascii="宋体" w:hAnsi="宋体" w:hint="eastAsia"/>
          <w:b/>
          <w:bCs/>
          <w:color w:val="993333"/>
          <w:sz w:val="28"/>
        </w:rPr>
        <w:t>：</w:t>
      </w:r>
      <w:r w:rsidRPr="002746C6">
        <w:rPr>
          <w:rFonts w:ascii="宋体" w:hAnsi="宋体" w:hint="eastAsia"/>
          <w:b/>
          <w:bCs/>
          <w:color w:val="993333"/>
          <w:sz w:val="28"/>
        </w:rPr>
        <w:t>发挥民政在保障和改善民生中的兜底作用</w:t>
      </w:r>
    </w:p>
    <w:p w:rsidR="008B7473" w:rsidRDefault="008B7473" w:rsidP="0022538A">
      <w:pPr>
        <w:spacing w:line="360" w:lineRule="auto"/>
        <w:ind w:firstLineChars="200" w:firstLine="420"/>
        <w:rPr>
          <w:rFonts w:ascii="����" w:hAnsi="����"/>
          <w:color w:val="222222"/>
          <w:szCs w:val="21"/>
          <w:shd w:val="clear" w:color="auto" w:fill="FFFFFF"/>
        </w:rPr>
      </w:pPr>
      <w:r w:rsidRPr="003D0C9B">
        <w:rPr>
          <w:rFonts w:ascii="����" w:hAnsi="����" w:hint="eastAsia"/>
          <w:color w:val="222222"/>
          <w:szCs w:val="21"/>
          <w:shd w:val="clear" w:color="auto" w:fill="FFFFFF"/>
        </w:rPr>
        <w:t>习近平新时代中国特色社会主义思想源自于我们党对“三大规律”的认识不断深化，源自于中国特色社会主义的伟大实践，源自于习近平总书记巨大的理论勇气、卓越的政治智慧、非凡的洞察能力。这一思想具有鲜明的继承性、创新性、时代性、指导性，是当前和今后一个时期我们</w:t>
      </w:r>
      <w:proofErr w:type="gramStart"/>
      <w:r w:rsidRPr="003D0C9B">
        <w:rPr>
          <w:rFonts w:ascii="����" w:hAnsi="����" w:hint="eastAsia"/>
          <w:color w:val="222222"/>
          <w:szCs w:val="21"/>
          <w:shd w:val="clear" w:color="auto" w:fill="FFFFFF"/>
        </w:rPr>
        <w:t>党做好</w:t>
      </w:r>
      <w:proofErr w:type="gramEnd"/>
      <w:r w:rsidRPr="003D0C9B">
        <w:rPr>
          <w:rFonts w:ascii="����" w:hAnsi="����" w:hint="eastAsia"/>
          <w:color w:val="222222"/>
          <w:szCs w:val="21"/>
          <w:shd w:val="clear" w:color="auto" w:fill="FFFFFF"/>
        </w:rPr>
        <w:t>一切工作的根本指南。</w:t>
      </w:r>
      <w:hyperlink r:id="rId17" w:history="1">
        <w:r w:rsidRPr="000D50F9">
          <w:rPr>
            <w:rFonts w:ascii="����" w:hAnsi="����" w:hint="eastAsia"/>
            <w:color w:val="222222"/>
            <w:szCs w:val="21"/>
            <w:shd w:val="clear" w:color="auto" w:fill="FFFFFF"/>
          </w:rPr>
          <w:t>【详细】</w:t>
        </w:r>
      </w:hyperlink>
    </w:p>
    <w:p w:rsidR="008B7473" w:rsidRPr="00F17E44" w:rsidRDefault="008B7473" w:rsidP="008B7473">
      <w:pPr>
        <w:spacing w:line="360" w:lineRule="auto"/>
        <w:rPr>
          <w:rFonts w:ascii="宋体" w:hAnsi="宋体"/>
          <w:b/>
          <w:bCs/>
          <w:color w:val="993333"/>
          <w:sz w:val="28"/>
        </w:rPr>
      </w:pPr>
      <w:r w:rsidRPr="00F17E44">
        <w:rPr>
          <w:rFonts w:ascii="宋体" w:hAnsi="宋体" w:hint="eastAsia"/>
          <w:b/>
          <w:bCs/>
          <w:color w:val="993333"/>
          <w:sz w:val="28"/>
        </w:rPr>
        <w:t>司法部部长张军：新时代，司法行政要有新作为</w:t>
      </w:r>
    </w:p>
    <w:p w:rsidR="008B7473" w:rsidRDefault="008B7473" w:rsidP="0022538A">
      <w:pPr>
        <w:spacing w:line="360" w:lineRule="auto"/>
        <w:ind w:firstLineChars="200" w:firstLine="420"/>
        <w:rPr>
          <w:rFonts w:ascii="����" w:hAnsi="����"/>
          <w:color w:val="222222"/>
          <w:szCs w:val="21"/>
          <w:shd w:val="clear" w:color="auto" w:fill="FFFFFF"/>
        </w:rPr>
      </w:pPr>
      <w:r w:rsidRPr="00F17E44">
        <w:rPr>
          <w:rFonts w:ascii="����" w:hAnsi="����" w:hint="eastAsia"/>
          <w:color w:val="222222"/>
          <w:szCs w:val="21"/>
          <w:shd w:val="clear" w:color="auto" w:fill="FFFFFF"/>
        </w:rPr>
        <w:t>司法行政工作要牢牢把握以人民为中心这条主线，主动适应我国社会主要矛盾发生重大变化的新形势新要求，以“建设公共法律服务体系、增强人民群众获得感幸福感安全感”为总抓手，把党和国家司法行政工作这个“纲”，以公共法律服务体系建设总揽起来；把司法行政统筹、涉及的各类公共法律服务作为“目”，协调综合发力，创新深化做好各项公共法律服务工作，做到纲举目张，提升法律服务供给能力，优化服务质量和效率，积极适应人民群众对多层次、多领域、个性化、体现公平正义价值的公共法律服务的需求，使人民对全面依法治国成果的获得感幸福感安全感更加充实、更有保障、更可持续，更好满足广大人民对美好生活的更高要求。</w:t>
      </w:r>
      <w:hyperlink r:id="rId18" w:history="1">
        <w:r w:rsidRPr="000D50F9">
          <w:rPr>
            <w:rFonts w:ascii="����" w:hAnsi="����" w:hint="eastAsia"/>
            <w:color w:val="222222"/>
            <w:szCs w:val="21"/>
            <w:shd w:val="clear" w:color="auto" w:fill="FFFFFF"/>
          </w:rPr>
          <w:t>【详细】</w:t>
        </w:r>
      </w:hyperlink>
    </w:p>
    <w:p w:rsidR="00E0196E" w:rsidRPr="00E0196E" w:rsidRDefault="00E0196E" w:rsidP="00E0196E">
      <w:pPr>
        <w:spacing w:line="360" w:lineRule="auto"/>
        <w:rPr>
          <w:rFonts w:ascii="宋体" w:hAnsi="宋体"/>
          <w:b/>
          <w:bCs/>
          <w:color w:val="993333"/>
          <w:sz w:val="28"/>
        </w:rPr>
      </w:pPr>
      <w:r w:rsidRPr="00E0196E">
        <w:rPr>
          <w:rFonts w:ascii="宋体" w:hAnsi="宋体" w:hint="eastAsia"/>
          <w:b/>
          <w:bCs/>
          <w:color w:val="993333"/>
          <w:sz w:val="28"/>
        </w:rPr>
        <w:t>人力资源和社会保障部部长尹蔚民：在发展中保障和改善民生</w:t>
      </w:r>
    </w:p>
    <w:p w:rsidR="003F3FA8" w:rsidRDefault="00E0196E" w:rsidP="0022538A">
      <w:pPr>
        <w:spacing w:line="360" w:lineRule="auto"/>
        <w:ind w:firstLineChars="200" w:firstLine="420"/>
      </w:pPr>
      <w:r w:rsidRPr="00E0196E">
        <w:rPr>
          <w:rFonts w:ascii="����" w:hAnsi="����" w:hint="eastAsia"/>
          <w:color w:val="222222"/>
          <w:szCs w:val="21"/>
          <w:shd w:val="clear" w:color="auto" w:fill="FFFFFF"/>
        </w:rPr>
        <w:t>十九大报告通篇闪烁着以人民为中心的思想光辉，这也是习近平新时代中国特色社会主义思想的重要内容。人力资源和社会保障全部工作对象涉及到人，大部分工作内容涉及民生，与人民群众切身利益紧密相连。新时代人力资源和社会保障事业朝什么方向发展、发展什么、如何发展，都必须以习近平新时代中国特色社会主义思想为指引，在此基础上尤其要深入贯彻落实以人民为中心的发展思想。</w:t>
      </w:r>
      <w:hyperlink r:id="rId19" w:history="1">
        <w:r w:rsidR="00DC0A96" w:rsidRPr="000D50F9">
          <w:rPr>
            <w:rFonts w:ascii="����" w:hAnsi="����" w:hint="eastAsia"/>
            <w:color w:val="222222"/>
            <w:szCs w:val="21"/>
            <w:shd w:val="clear" w:color="auto" w:fill="FFFFFF"/>
          </w:rPr>
          <w:t>【详细】</w:t>
        </w:r>
      </w:hyperlink>
    </w:p>
    <w:p w:rsidR="00F3249E" w:rsidRDefault="00F3249E" w:rsidP="007A6C0F">
      <w:pPr>
        <w:spacing w:line="360" w:lineRule="auto"/>
        <w:ind w:firstLineChars="100" w:firstLine="210"/>
      </w:pPr>
    </w:p>
    <w:p w:rsidR="007A6C0F" w:rsidRPr="007A6C0F" w:rsidRDefault="007A6C0F" w:rsidP="007A6C0F">
      <w:pPr>
        <w:spacing w:line="360" w:lineRule="auto"/>
        <w:rPr>
          <w:rFonts w:ascii="宋体" w:hAnsi="宋体"/>
          <w:b/>
          <w:bCs/>
          <w:color w:val="993333"/>
          <w:sz w:val="28"/>
        </w:rPr>
      </w:pPr>
      <w:r w:rsidRPr="007A6C0F">
        <w:rPr>
          <w:rFonts w:ascii="宋体" w:hAnsi="宋体" w:hint="eastAsia"/>
          <w:b/>
          <w:bCs/>
          <w:color w:val="993333"/>
          <w:sz w:val="28"/>
        </w:rPr>
        <w:lastRenderedPageBreak/>
        <w:t>国土资源部部长姜大明</w:t>
      </w:r>
      <w:r>
        <w:rPr>
          <w:rFonts w:ascii="宋体" w:hAnsi="宋体" w:hint="eastAsia"/>
          <w:b/>
          <w:bCs/>
          <w:color w:val="993333"/>
          <w:sz w:val="28"/>
        </w:rPr>
        <w:t>：实现新时代国土资源工作高质量发展</w:t>
      </w:r>
    </w:p>
    <w:p w:rsidR="00DC0A96" w:rsidRDefault="007A6C0F" w:rsidP="0022538A">
      <w:pPr>
        <w:spacing w:line="360" w:lineRule="auto"/>
        <w:ind w:firstLineChars="200" w:firstLine="420"/>
        <w:rPr>
          <w:rFonts w:ascii="����" w:hAnsi="����"/>
          <w:color w:val="222222"/>
          <w:szCs w:val="21"/>
          <w:shd w:val="clear" w:color="auto" w:fill="FFFFFF"/>
        </w:rPr>
      </w:pPr>
      <w:r w:rsidRPr="007A6C0F">
        <w:rPr>
          <w:rFonts w:ascii="����" w:hAnsi="����" w:hint="eastAsia"/>
          <w:color w:val="222222"/>
          <w:szCs w:val="21"/>
          <w:shd w:val="clear" w:color="auto" w:fill="FFFFFF"/>
        </w:rPr>
        <w:t>党的十八大以来，在以习近平同志为核心的党中央坚强领导下，我们坚持尽职尽责保护国土资源、节约集约利用国土资源，尽心尽力维护群众权益，但国土资源领域重开发轻保护、重数量轻质量、重城市轻农村等发展不平衡不充分问题仍较突出，必须紧扣我国社会主要矛盾这一历史性变化，牢牢把握新时代国土资源工作正确方向。</w:t>
      </w:r>
      <w:hyperlink r:id="rId20" w:history="1">
        <w:r w:rsidR="00DC0A96" w:rsidRPr="000D50F9">
          <w:rPr>
            <w:rFonts w:ascii="����" w:hAnsi="����" w:hint="eastAsia"/>
            <w:color w:val="222222"/>
            <w:szCs w:val="21"/>
            <w:shd w:val="clear" w:color="auto" w:fill="FFFFFF"/>
          </w:rPr>
          <w:t>【详细】</w:t>
        </w:r>
      </w:hyperlink>
    </w:p>
    <w:p w:rsidR="00D261D6" w:rsidRDefault="00D261D6" w:rsidP="00D261D6">
      <w:pPr>
        <w:spacing w:line="360" w:lineRule="auto"/>
        <w:rPr>
          <w:rFonts w:ascii="宋体" w:hAnsi="宋体"/>
          <w:b/>
          <w:bCs/>
          <w:color w:val="993333"/>
          <w:sz w:val="28"/>
        </w:rPr>
      </w:pPr>
      <w:r w:rsidRPr="00D261D6">
        <w:rPr>
          <w:rFonts w:ascii="宋体" w:hAnsi="宋体" w:hint="eastAsia"/>
          <w:b/>
          <w:bCs/>
          <w:color w:val="993333"/>
          <w:sz w:val="28"/>
        </w:rPr>
        <w:t>水利部部长陈雷</w:t>
      </w:r>
      <w:r>
        <w:rPr>
          <w:rFonts w:ascii="宋体" w:hAnsi="宋体" w:hint="eastAsia"/>
          <w:b/>
          <w:bCs/>
          <w:color w:val="993333"/>
          <w:sz w:val="28"/>
        </w:rPr>
        <w:t>：</w:t>
      </w:r>
      <w:r w:rsidRPr="00D261D6">
        <w:rPr>
          <w:rFonts w:ascii="宋体" w:hAnsi="宋体" w:hint="eastAsia"/>
          <w:b/>
          <w:bCs/>
          <w:color w:val="993333"/>
          <w:sz w:val="28"/>
        </w:rPr>
        <w:t>谱写新时代水利现代化新篇章</w:t>
      </w:r>
    </w:p>
    <w:p w:rsidR="00D261D6" w:rsidRDefault="00D261D6" w:rsidP="0022538A">
      <w:pPr>
        <w:spacing w:line="360" w:lineRule="auto"/>
        <w:ind w:firstLineChars="200" w:firstLine="420"/>
      </w:pPr>
      <w:r w:rsidRPr="00D261D6">
        <w:rPr>
          <w:rFonts w:ascii="����" w:hAnsi="����" w:hint="eastAsia"/>
          <w:color w:val="222222"/>
          <w:szCs w:val="21"/>
          <w:shd w:val="clear" w:color="auto" w:fill="FFFFFF"/>
        </w:rPr>
        <w:t>在新起点上做好水利工作，必须以习近平新时代中国特色社会主义思想为根本遵循，贯彻水资源水生态水环境水灾害统筹治理的治水新思路，找准主攻方向，统筹谋划今后一个时期水利改革发展。</w:t>
      </w:r>
      <w:hyperlink r:id="rId21" w:history="1">
        <w:r w:rsidRPr="000D50F9">
          <w:rPr>
            <w:rFonts w:ascii="����" w:hAnsi="����" w:hint="eastAsia"/>
            <w:color w:val="222222"/>
            <w:szCs w:val="21"/>
            <w:shd w:val="clear" w:color="auto" w:fill="FFFFFF"/>
          </w:rPr>
          <w:t>【详细】</w:t>
        </w:r>
      </w:hyperlink>
    </w:p>
    <w:p w:rsidR="008B7473" w:rsidRDefault="008B7473" w:rsidP="008B7473">
      <w:pPr>
        <w:spacing w:line="360" w:lineRule="auto"/>
        <w:rPr>
          <w:rFonts w:ascii="宋体" w:hAnsi="宋体"/>
          <w:b/>
          <w:bCs/>
          <w:color w:val="993333"/>
          <w:sz w:val="28"/>
        </w:rPr>
      </w:pPr>
      <w:r w:rsidRPr="00C6699A">
        <w:rPr>
          <w:rFonts w:ascii="宋体" w:hAnsi="宋体" w:hint="eastAsia"/>
          <w:b/>
          <w:bCs/>
          <w:color w:val="993333"/>
          <w:sz w:val="28"/>
        </w:rPr>
        <w:t>海关总署署长于</w:t>
      </w:r>
      <w:proofErr w:type="gramStart"/>
      <w:r w:rsidRPr="00C6699A">
        <w:rPr>
          <w:rFonts w:ascii="宋体" w:hAnsi="宋体" w:hint="eastAsia"/>
          <w:b/>
          <w:bCs/>
          <w:color w:val="993333"/>
          <w:sz w:val="28"/>
        </w:rPr>
        <w:t>广洲</w:t>
      </w:r>
      <w:proofErr w:type="gramEnd"/>
      <w:r>
        <w:rPr>
          <w:rFonts w:ascii="宋体" w:hAnsi="宋体" w:hint="eastAsia"/>
          <w:b/>
          <w:bCs/>
          <w:color w:val="993333"/>
          <w:sz w:val="28"/>
        </w:rPr>
        <w:t>：</w:t>
      </w:r>
      <w:r w:rsidRPr="00C6699A">
        <w:rPr>
          <w:rFonts w:ascii="宋体" w:hAnsi="宋体" w:hint="eastAsia"/>
          <w:b/>
          <w:bCs/>
          <w:color w:val="993333"/>
          <w:sz w:val="28"/>
        </w:rPr>
        <w:t>当好国家“把门人”和人民“服务员”</w:t>
      </w:r>
    </w:p>
    <w:p w:rsidR="008B7473" w:rsidRDefault="008B7473" w:rsidP="0022538A">
      <w:pPr>
        <w:spacing w:line="360" w:lineRule="auto"/>
        <w:ind w:firstLineChars="200" w:firstLine="420"/>
        <w:rPr>
          <w:rFonts w:ascii="����" w:hAnsi="����"/>
          <w:color w:val="222222"/>
          <w:szCs w:val="21"/>
          <w:shd w:val="clear" w:color="auto" w:fill="FFFFFF"/>
        </w:rPr>
      </w:pPr>
      <w:r w:rsidRPr="00602000">
        <w:rPr>
          <w:rFonts w:ascii="����" w:hAnsi="����" w:hint="eastAsia"/>
          <w:color w:val="222222"/>
          <w:szCs w:val="21"/>
          <w:shd w:val="clear" w:color="auto" w:fill="FFFFFF"/>
        </w:rPr>
        <w:t>海关改革是全国改革的重要组成部分。我们要深入学习贯彻十九大精神，坚决服从和服务于中央全面深化改革总目标，把握好全局和局部的关系，找准海关改革在全国改革中的定位，一步一个脚印地稳步推进。既要总结继承海关历次改革的实践经验，又要充分学习借鉴其他部门的先进做法，加强与口岸各部门协同；始终坚定中国特色社会主义海关改革方向，努力打造先进的、在国际上最具竞争力的海关监管机制，充分体现强化监管优化服务有机统一，高质量推进全国海关通关一体化、海关特殊监管区域整合优化等海关各项改革，推动海关治理能力和治理体系现代化。</w:t>
      </w:r>
      <w:hyperlink r:id="rId22" w:history="1">
        <w:r w:rsidRPr="000D50F9">
          <w:rPr>
            <w:rFonts w:ascii="����" w:hAnsi="����" w:hint="eastAsia"/>
            <w:color w:val="222222"/>
            <w:szCs w:val="21"/>
            <w:shd w:val="clear" w:color="auto" w:fill="FFFFFF"/>
          </w:rPr>
          <w:t>【详细】</w:t>
        </w:r>
      </w:hyperlink>
    </w:p>
    <w:p w:rsidR="009D1905" w:rsidRDefault="009D1905" w:rsidP="009D1905">
      <w:pPr>
        <w:spacing w:line="360" w:lineRule="auto"/>
        <w:rPr>
          <w:rFonts w:ascii="宋体" w:hAnsi="宋体"/>
          <w:b/>
          <w:bCs/>
          <w:color w:val="993333"/>
          <w:sz w:val="28"/>
        </w:rPr>
      </w:pPr>
      <w:r w:rsidRPr="009D1905">
        <w:rPr>
          <w:rFonts w:ascii="宋体" w:hAnsi="宋体" w:hint="eastAsia"/>
          <w:b/>
          <w:bCs/>
          <w:color w:val="993333"/>
          <w:sz w:val="28"/>
        </w:rPr>
        <w:t>国务院扶贫开发领导小组办公室主任刘永富</w:t>
      </w:r>
      <w:r>
        <w:rPr>
          <w:rFonts w:ascii="宋体" w:hAnsi="宋体" w:hint="eastAsia"/>
          <w:b/>
          <w:bCs/>
          <w:color w:val="993333"/>
          <w:sz w:val="28"/>
        </w:rPr>
        <w:t>：</w:t>
      </w:r>
      <w:r w:rsidRPr="009D1905">
        <w:rPr>
          <w:rFonts w:ascii="宋体" w:hAnsi="宋体" w:hint="eastAsia"/>
          <w:b/>
          <w:bCs/>
          <w:color w:val="993333"/>
          <w:sz w:val="28"/>
        </w:rPr>
        <w:t>从严从实，坚决打赢脱贫攻坚战</w:t>
      </w:r>
    </w:p>
    <w:p w:rsidR="005A19EA" w:rsidRPr="00957E65" w:rsidRDefault="009D1905" w:rsidP="0022538A">
      <w:pPr>
        <w:spacing w:line="360" w:lineRule="auto"/>
        <w:ind w:firstLineChars="200" w:firstLine="420"/>
        <w:rPr>
          <w:rFonts w:ascii="����" w:hAnsi="����"/>
          <w:color w:val="222222"/>
          <w:szCs w:val="21"/>
          <w:shd w:val="clear" w:color="auto" w:fill="FFFFFF"/>
        </w:rPr>
      </w:pPr>
      <w:r w:rsidRPr="009D1905">
        <w:rPr>
          <w:rFonts w:ascii="����" w:hAnsi="����" w:hint="eastAsia"/>
          <w:color w:val="222222"/>
          <w:szCs w:val="21"/>
          <w:shd w:val="clear" w:color="auto" w:fill="FFFFFF"/>
        </w:rPr>
        <w:t>脱贫攻坚战取得的成效是全方位的，影响是深远的。我国贫困县数量首次实现总量净减少。贫困地区基础设施和公共服务明显改善。党的十八大以来，全国累计选派驻村干部</w:t>
      </w:r>
      <w:r w:rsidRPr="009D1905">
        <w:rPr>
          <w:rFonts w:ascii="����" w:hAnsi="����" w:hint="eastAsia"/>
          <w:color w:val="222222"/>
          <w:szCs w:val="21"/>
          <w:shd w:val="clear" w:color="auto" w:fill="FFFFFF"/>
        </w:rPr>
        <w:t>277.8</w:t>
      </w:r>
      <w:r w:rsidRPr="009D1905">
        <w:rPr>
          <w:rFonts w:ascii="����" w:hAnsi="����" w:hint="eastAsia"/>
          <w:color w:val="222222"/>
          <w:szCs w:val="21"/>
          <w:shd w:val="clear" w:color="auto" w:fill="FFFFFF"/>
        </w:rPr>
        <w:t>万人，他们投身脱贫攻坚伟大事业，壮大了贫困地区基层组织，联系了群众，锻炼了本领，成为党和国家的宝贵财富。全社会脱贫攻坚氛围日渐浓厚，广大贫困地区干部群众自强不息、艰苦奋斗，营造了向上向善的社会环境，弘扬和</w:t>
      </w:r>
      <w:proofErr w:type="gramStart"/>
      <w:r w:rsidRPr="009D1905">
        <w:rPr>
          <w:rFonts w:ascii="����" w:hAnsi="����" w:hint="eastAsia"/>
          <w:color w:val="222222"/>
          <w:szCs w:val="21"/>
          <w:shd w:val="clear" w:color="auto" w:fill="FFFFFF"/>
        </w:rPr>
        <w:t>践行</w:t>
      </w:r>
      <w:proofErr w:type="gramEnd"/>
      <w:r w:rsidRPr="009D1905">
        <w:rPr>
          <w:rFonts w:ascii="����" w:hAnsi="����" w:hint="eastAsia"/>
          <w:color w:val="222222"/>
          <w:szCs w:val="21"/>
          <w:shd w:val="clear" w:color="auto" w:fill="FFFFFF"/>
        </w:rPr>
        <w:t>了社会主义核心价值观。</w:t>
      </w:r>
      <w:hyperlink r:id="rId23" w:history="1">
        <w:r w:rsidRPr="000D50F9">
          <w:rPr>
            <w:rFonts w:ascii="����" w:hAnsi="����" w:hint="eastAsia"/>
            <w:color w:val="222222"/>
            <w:szCs w:val="21"/>
            <w:shd w:val="clear" w:color="auto" w:fill="FFFFFF"/>
          </w:rPr>
          <w:t>【详细】</w:t>
        </w:r>
      </w:hyperlink>
    </w:p>
    <w:p w:rsidR="002061FC" w:rsidRDefault="002061FC" w:rsidP="002061FC">
      <w:pPr>
        <w:spacing w:line="360" w:lineRule="auto"/>
        <w:rPr>
          <w:rFonts w:ascii="黑体" w:eastAsia="黑体" w:hAnsi="黑体"/>
          <w:bCs/>
          <w:color w:val="FF0000"/>
          <w:sz w:val="28"/>
          <w:szCs w:val="28"/>
          <w:bdr w:val="single" w:sz="4" w:space="0" w:color="auto"/>
        </w:rPr>
      </w:pPr>
      <w:r w:rsidRPr="00F3071F">
        <w:rPr>
          <w:rFonts w:ascii="黑体" w:eastAsia="黑体" w:hAnsi="黑体" w:hint="eastAsia"/>
          <w:bCs/>
          <w:color w:val="FF0000"/>
          <w:sz w:val="28"/>
          <w:szCs w:val="28"/>
          <w:bdr w:val="single" w:sz="4" w:space="0" w:color="auto"/>
        </w:rPr>
        <w:t>■</w:t>
      </w:r>
      <w:r w:rsidR="008E318E">
        <w:rPr>
          <w:rFonts w:ascii="黑体" w:eastAsia="黑体" w:hAnsi="黑体" w:hint="eastAsia"/>
          <w:bCs/>
          <w:color w:val="FF0000"/>
          <w:sz w:val="28"/>
          <w:szCs w:val="28"/>
          <w:bdr w:val="single" w:sz="4" w:space="0" w:color="auto"/>
        </w:rPr>
        <w:t>乡村振兴战略</w:t>
      </w:r>
      <w:r w:rsidR="00DD15B1" w:rsidRPr="00DD15B1">
        <w:rPr>
          <w:rFonts w:ascii="黑体" w:eastAsia="黑体" w:hAnsi="黑体" w:hint="eastAsia"/>
          <w:bCs/>
          <w:color w:val="FF0000"/>
          <w:sz w:val="28"/>
          <w:szCs w:val="28"/>
          <w:bdr w:val="single" w:sz="4" w:space="0" w:color="auto"/>
        </w:rPr>
        <w:t>专家解读</w:t>
      </w:r>
    </w:p>
    <w:p w:rsidR="0091524B" w:rsidRPr="0091524B" w:rsidRDefault="0091524B" w:rsidP="0091524B">
      <w:pPr>
        <w:autoSpaceDN w:val="0"/>
        <w:spacing w:line="440" w:lineRule="exact"/>
        <w:jc w:val="left"/>
        <w:rPr>
          <w:rFonts w:ascii="宋体" w:hAnsi="宋体"/>
          <w:b/>
          <w:color w:val="993333"/>
          <w:sz w:val="28"/>
          <w:lang w:val="zh-CN"/>
        </w:rPr>
      </w:pPr>
      <w:r w:rsidRPr="0091524B">
        <w:rPr>
          <w:rFonts w:ascii="宋体" w:hAnsi="宋体" w:hint="eastAsia"/>
          <w:b/>
          <w:color w:val="993333"/>
          <w:sz w:val="28"/>
          <w:lang w:val="zh-CN"/>
        </w:rPr>
        <w:t>姜文来：中央一号文件为新时代乡村振兴奠定重要基础 </w:t>
      </w:r>
    </w:p>
    <w:p w:rsidR="00964E67" w:rsidRPr="00964E67" w:rsidRDefault="00F2484E" w:rsidP="0022538A">
      <w:pPr>
        <w:spacing w:line="360" w:lineRule="auto"/>
        <w:ind w:firstLineChars="200" w:firstLine="420"/>
        <w:rPr>
          <w:rFonts w:ascii="����" w:hAnsi="����"/>
          <w:color w:val="222222"/>
          <w:szCs w:val="21"/>
          <w:shd w:val="clear" w:color="auto" w:fill="FFFFFF"/>
        </w:rPr>
      </w:pPr>
      <w:r w:rsidRPr="00F2484E">
        <w:rPr>
          <w:rFonts w:ascii="����" w:hAnsi="����" w:hint="eastAsia"/>
          <w:color w:val="222222"/>
          <w:szCs w:val="21"/>
          <w:shd w:val="clear" w:color="auto" w:fill="FFFFFF"/>
        </w:rPr>
        <w:t>党的十九大报告提出了乡村振兴战略，广大农民翘首以盼乡村振兴战略落地开花结果。乡村振兴战略怎么搞，其目标、任务、原则和路线图是实施乡村战略必不可缺少的重要问题，</w:t>
      </w:r>
      <w:r w:rsidRPr="00F2484E">
        <w:rPr>
          <w:rFonts w:ascii="����" w:hAnsi="����" w:hint="eastAsia"/>
          <w:color w:val="222222"/>
          <w:szCs w:val="21"/>
          <w:shd w:val="clear" w:color="auto" w:fill="FFFFFF"/>
        </w:rPr>
        <w:lastRenderedPageBreak/>
        <w:t>地方迫切需要乡村战略顶层设计，指导乡村战略实施。</w:t>
      </w:r>
      <w:r w:rsidRPr="00F2484E">
        <w:rPr>
          <w:rFonts w:ascii="����" w:hAnsi="����" w:hint="eastAsia"/>
          <w:color w:val="222222"/>
          <w:szCs w:val="21"/>
          <w:shd w:val="clear" w:color="auto" w:fill="FFFFFF"/>
        </w:rPr>
        <w:t>2018</w:t>
      </w:r>
      <w:r w:rsidRPr="00F2484E">
        <w:rPr>
          <w:rFonts w:ascii="����" w:hAnsi="����" w:hint="eastAsia"/>
          <w:color w:val="222222"/>
          <w:szCs w:val="21"/>
          <w:shd w:val="clear" w:color="auto" w:fill="FFFFFF"/>
        </w:rPr>
        <w:t>年中央一号文件系统地回答了地方关切，给出了清晰的路线图，从新时代实施乡村振兴战略的重大意义、实施乡村振兴战略的总体要求以及提升农业发展质量培育乡村发展新动能等十个方面进行阐述。</w:t>
      </w:r>
      <w:hyperlink r:id="rId24" w:history="1">
        <w:r w:rsidR="00964E67" w:rsidRPr="00F2484E">
          <w:rPr>
            <w:rFonts w:hint="eastAsia"/>
            <w:color w:val="222222"/>
          </w:rPr>
          <w:t>【详细】</w:t>
        </w:r>
      </w:hyperlink>
    </w:p>
    <w:p w:rsidR="0045640E" w:rsidRPr="0045640E" w:rsidRDefault="0045640E" w:rsidP="0045640E">
      <w:pPr>
        <w:autoSpaceDN w:val="0"/>
        <w:spacing w:line="440" w:lineRule="exact"/>
        <w:jc w:val="left"/>
        <w:rPr>
          <w:rFonts w:ascii="宋体" w:hAnsi="宋体"/>
          <w:b/>
          <w:color w:val="993333"/>
          <w:sz w:val="28"/>
          <w:lang w:val="zh-CN"/>
        </w:rPr>
      </w:pPr>
      <w:r w:rsidRPr="0045640E">
        <w:rPr>
          <w:rFonts w:ascii="宋体" w:hAnsi="宋体" w:hint="eastAsia"/>
          <w:b/>
          <w:color w:val="993333"/>
          <w:sz w:val="28"/>
          <w:lang w:val="zh-CN"/>
        </w:rPr>
        <w:t>李周：深入理解乡村振兴战略的总要求</w:t>
      </w:r>
    </w:p>
    <w:p w:rsidR="00DD15B1" w:rsidRPr="0045640E" w:rsidRDefault="0045640E" w:rsidP="0022538A">
      <w:pPr>
        <w:spacing w:line="360" w:lineRule="auto"/>
        <w:ind w:firstLineChars="200" w:firstLine="420"/>
        <w:rPr>
          <w:rFonts w:ascii="����" w:hAnsi="����"/>
          <w:color w:val="222222"/>
          <w:szCs w:val="21"/>
          <w:shd w:val="clear" w:color="auto" w:fill="FFFFFF"/>
        </w:rPr>
      </w:pPr>
      <w:r w:rsidRPr="0045640E">
        <w:rPr>
          <w:rFonts w:ascii="����" w:hAnsi="����" w:hint="eastAsia"/>
          <w:color w:val="222222"/>
          <w:szCs w:val="21"/>
          <w:shd w:val="clear" w:color="auto" w:fill="FFFFFF"/>
        </w:rPr>
        <w:t>党的十九大报告指出，实施乡村振兴战略，要坚持农业农村优先发展，按照产业兴旺、生态宜居、乡风文明、治理有效、生活富裕的总要求，建立健全城乡融合发展体制机制和政策体系，加快推进农业农村现代化。实施乡村振兴战略是全面建成小康社会、全面建设社会主义现代化强国的必然要求。深入理解乡村振兴战略的总要求，才能科学制定战略规划，走好中国特色社会主义乡村振兴道路。</w:t>
      </w:r>
      <w:hyperlink r:id="rId25" w:history="1">
        <w:r w:rsidR="00A07D21" w:rsidRPr="0045640E">
          <w:rPr>
            <w:rFonts w:ascii="����" w:hAnsi="����" w:hint="eastAsia"/>
            <w:color w:val="222222"/>
            <w:szCs w:val="21"/>
            <w:shd w:val="clear" w:color="auto" w:fill="FFFFFF"/>
          </w:rPr>
          <w:t>【详细】</w:t>
        </w:r>
      </w:hyperlink>
    </w:p>
    <w:p w:rsidR="00E66059" w:rsidRPr="00E66059" w:rsidRDefault="00E66059" w:rsidP="00E66059">
      <w:pPr>
        <w:spacing w:line="360" w:lineRule="auto"/>
        <w:rPr>
          <w:rFonts w:ascii="宋体" w:hAnsi="宋体"/>
          <w:b/>
          <w:color w:val="993333"/>
          <w:sz w:val="28"/>
          <w:lang w:val="zh-CN"/>
        </w:rPr>
      </w:pPr>
      <w:proofErr w:type="gramStart"/>
      <w:r w:rsidRPr="00E66059">
        <w:rPr>
          <w:rFonts w:ascii="宋体" w:hAnsi="宋体" w:hint="eastAsia"/>
          <w:b/>
          <w:color w:val="993333"/>
          <w:sz w:val="28"/>
          <w:lang w:val="zh-CN"/>
        </w:rPr>
        <w:t>郑风田</w:t>
      </w:r>
      <w:proofErr w:type="gramEnd"/>
      <w:r w:rsidRPr="00E66059">
        <w:rPr>
          <w:rFonts w:ascii="宋体" w:hAnsi="宋体" w:hint="eastAsia"/>
          <w:b/>
          <w:color w:val="993333"/>
          <w:sz w:val="28"/>
          <w:lang w:val="zh-CN"/>
        </w:rPr>
        <w:t>：乡村振兴战略是全面的“三农”工作部署</w:t>
      </w:r>
    </w:p>
    <w:p w:rsidR="00964E67" w:rsidRDefault="00E66059" w:rsidP="0022538A">
      <w:pPr>
        <w:spacing w:line="360" w:lineRule="auto"/>
        <w:ind w:firstLineChars="200" w:firstLine="420"/>
        <w:rPr>
          <w:rFonts w:ascii="����" w:hAnsi="����"/>
          <w:bCs/>
          <w:color w:val="222222"/>
          <w:szCs w:val="21"/>
          <w:shd w:val="clear" w:color="auto" w:fill="FFFFFF"/>
        </w:rPr>
      </w:pPr>
      <w:r w:rsidRPr="00E66059">
        <w:rPr>
          <w:rFonts w:ascii="����" w:hAnsi="����" w:hint="eastAsia"/>
          <w:bCs/>
          <w:color w:val="222222"/>
          <w:szCs w:val="21"/>
          <w:shd w:val="clear" w:color="auto" w:fill="FFFFFF"/>
        </w:rPr>
        <w:t>2018</w:t>
      </w:r>
      <w:r w:rsidRPr="00E66059">
        <w:rPr>
          <w:rFonts w:ascii="����" w:hAnsi="����" w:hint="eastAsia"/>
          <w:bCs/>
          <w:color w:val="222222"/>
          <w:szCs w:val="21"/>
          <w:shd w:val="clear" w:color="auto" w:fill="FFFFFF"/>
        </w:rPr>
        <w:t>年</w:t>
      </w:r>
      <w:r w:rsidRPr="00E66059">
        <w:rPr>
          <w:rFonts w:ascii="����" w:hAnsi="����" w:hint="eastAsia"/>
          <w:bCs/>
          <w:color w:val="222222"/>
          <w:szCs w:val="21"/>
          <w:shd w:val="clear" w:color="auto" w:fill="FFFFFF"/>
        </w:rPr>
        <w:t>1</w:t>
      </w:r>
      <w:r w:rsidRPr="00E66059">
        <w:rPr>
          <w:rFonts w:ascii="����" w:hAnsi="����" w:hint="eastAsia"/>
          <w:bCs/>
          <w:color w:val="222222"/>
          <w:szCs w:val="21"/>
          <w:shd w:val="clear" w:color="auto" w:fill="FFFFFF"/>
        </w:rPr>
        <w:t>月</w:t>
      </w:r>
      <w:r w:rsidRPr="00E66059">
        <w:rPr>
          <w:rFonts w:ascii="����" w:hAnsi="����" w:hint="eastAsia"/>
          <w:bCs/>
          <w:color w:val="222222"/>
          <w:szCs w:val="21"/>
          <w:shd w:val="clear" w:color="auto" w:fill="FFFFFF"/>
        </w:rPr>
        <w:t>2</w:t>
      </w:r>
      <w:r w:rsidRPr="00E66059">
        <w:rPr>
          <w:rFonts w:ascii="����" w:hAnsi="����" w:hint="eastAsia"/>
          <w:bCs/>
          <w:color w:val="222222"/>
          <w:szCs w:val="21"/>
          <w:shd w:val="clear" w:color="auto" w:fill="FFFFFF"/>
        </w:rPr>
        <w:t>日，中共中央、国务院发布《关于实施乡村振兴战略的意见》（以下简称《意见》）。这是新世纪以来，党中央连续发出的第十五个指导“三农”工作的“一号文件”。立足新时代“三农”发展新的历史方位，今年一号文件对实施乡村振兴战略</w:t>
      </w:r>
      <w:proofErr w:type="gramStart"/>
      <w:r w:rsidRPr="00E66059">
        <w:rPr>
          <w:rFonts w:ascii="����" w:hAnsi="����" w:hint="eastAsia"/>
          <w:bCs/>
          <w:color w:val="222222"/>
          <w:szCs w:val="21"/>
          <w:shd w:val="clear" w:color="auto" w:fill="FFFFFF"/>
        </w:rPr>
        <w:t>作出</w:t>
      </w:r>
      <w:proofErr w:type="gramEnd"/>
      <w:r w:rsidRPr="00E66059">
        <w:rPr>
          <w:rFonts w:ascii="����" w:hAnsi="����" w:hint="eastAsia"/>
          <w:bCs/>
          <w:color w:val="222222"/>
          <w:szCs w:val="21"/>
          <w:shd w:val="clear" w:color="auto" w:fill="FFFFFF"/>
        </w:rPr>
        <w:t>顶层设计，把农业农村优先发展作为现代化建设的一个重大原则，把振兴乡村作为实现中华民族伟大复兴的一个重大任务，对新时代做好“三农”工作具有十分重要的指导意义。</w:t>
      </w:r>
      <w:hyperlink r:id="rId26" w:history="1">
        <w:r w:rsidR="00964E67" w:rsidRPr="0019540E">
          <w:rPr>
            <w:rFonts w:ascii="����" w:hAnsi="����" w:hint="eastAsia"/>
            <w:bCs/>
            <w:color w:val="222222"/>
            <w:szCs w:val="21"/>
            <w:shd w:val="clear" w:color="auto" w:fill="FFFFFF"/>
          </w:rPr>
          <w:t>【详细】</w:t>
        </w:r>
      </w:hyperlink>
    </w:p>
    <w:p w:rsidR="00B93580" w:rsidRPr="00907712" w:rsidRDefault="00B93580" w:rsidP="00B93580">
      <w:pPr>
        <w:spacing w:line="360" w:lineRule="auto"/>
        <w:rPr>
          <w:rFonts w:ascii="宋体" w:hAnsi="宋体"/>
          <w:b/>
          <w:color w:val="993333"/>
          <w:sz w:val="28"/>
          <w:lang w:val="zh-CN"/>
        </w:rPr>
      </w:pPr>
      <w:proofErr w:type="gramStart"/>
      <w:r w:rsidRPr="00B93580">
        <w:rPr>
          <w:rFonts w:ascii="宋体" w:hAnsi="宋体" w:hint="eastAsia"/>
          <w:b/>
          <w:color w:val="993333"/>
          <w:sz w:val="28"/>
          <w:lang w:val="zh-CN"/>
        </w:rPr>
        <w:t>危旭芳</w:t>
      </w:r>
      <w:proofErr w:type="gramEnd"/>
      <w:r w:rsidRPr="00B93580">
        <w:rPr>
          <w:rFonts w:ascii="宋体" w:hAnsi="宋体" w:hint="eastAsia"/>
          <w:b/>
          <w:color w:val="993333"/>
          <w:sz w:val="28"/>
          <w:lang w:val="zh-CN"/>
        </w:rPr>
        <w:t>：</w:t>
      </w:r>
      <w:r w:rsidR="00907712">
        <w:rPr>
          <w:rFonts w:ascii="宋体" w:hAnsi="宋体" w:hint="eastAsia"/>
          <w:b/>
          <w:color w:val="993333"/>
          <w:sz w:val="28"/>
          <w:lang w:val="zh-CN"/>
        </w:rPr>
        <w:t>乡村振兴战略是</w:t>
      </w:r>
      <w:r w:rsidR="00907712" w:rsidRPr="00907712">
        <w:rPr>
          <w:rFonts w:ascii="宋体" w:hAnsi="宋体" w:hint="eastAsia"/>
          <w:b/>
          <w:color w:val="993333"/>
          <w:sz w:val="28"/>
          <w:lang w:val="zh-CN"/>
        </w:rPr>
        <w:t>新时代适应国情农情的战略</w:t>
      </w:r>
      <w:proofErr w:type="gramStart"/>
      <w:r w:rsidR="00907712" w:rsidRPr="00907712">
        <w:rPr>
          <w:rFonts w:ascii="宋体" w:hAnsi="宋体" w:hint="eastAsia"/>
          <w:b/>
          <w:color w:val="993333"/>
          <w:sz w:val="28"/>
          <w:lang w:val="zh-CN"/>
        </w:rPr>
        <w:t>考量</w:t>
      </w:r>
      <w:proofErr w:type="gramEnd"/>
    </w:p>
    <w:p w:rsidR="00B93580" w:rsidRPr="00B93580" w:rsidRDefault="00B93580" w:rsidP="0022538A">
      <w:pPr>
        <w:spacing w:line="360" w:lineRule="auto"/>
        <w:ind w:firstLineChars="200" w:firstLine="420"/>
        <w:rPr>
          <w:rFonts w:ascii="����" w:hAnsi="����"/>
          <w:bCs/>
          <w:color w:val="222222"/>
          <w:szCs w:val="21"/>
          <w:shd w:val="clear" w:color="auto" w:fill="FFFFFF"/>
        </w:rPr>
      </w:pPr>
      <w:r w:rsidRPr="00B93580">
        <w:rPr>
          <w:rFonts w:ascii="����" w:hAnsi="����" w:hint="eastAsia"/>
          <w:bCs/>
          <w:color w:val="222222"/>
          <w:szCs w:val="21"/>
          <w:shd w:val="clear" w:color="auto" w:fill="FFFFFF"/>
        </w:rPr>
        <w:t>党的十九大</w:t>
      </w:r>
      <w:proofErr w:type="gramStart"/>
      <w:r w:rsidRPr="00B93580">
        <w:rPr>
          <w:rFonts w:ascii="����" w:hAnsi="����" w:hint="eastAsia"/>
          <w:bCs/>
          <w:color w:val="222222"/>
          <w:szCs w:val="21"/>
          <w:shd w:val="clear" w:color="auto" w:fill="FFFFFF"/>
        </w:rPr>
        <w:t>报告首提乡村</w:t>
      </w:r>
      <w:proofErr w:type="gramEnd"/>
      <w:r w:rsidRPr="00B93580">
        <w:rPr>
          <w:rFonts w:ascii="����" w:hAnsi="����" w:hint="eastAsia"/>
          <w:bCs/>
          <w:color w:val="222222"/>
          <w:szCs w:val="21"/>
          <w:shd w:val="clear" w:color="auto" w:fill="FFFFFF"/>
        </w:rPr>
        <w:t>振兴战略，并将其作为建设社会主义现代化强国的七大战略之一。日前，改革开放以来第</w:t>
      </w:r>
      <w:r w:rsidRPr="00B93580">
        <w:rPr>
          <w:rFonts w:ascii="����" w:hAnsi="����" w:hint="eastAsia"/>
          <w:bCs/>
          <w:color w:val="222222"/>
          <w:szCs w:val="21"/>
          <w:shd w:val="clear" w:color="auto" w:fill="FFFFFF"/>
        </w:rPr>
        <w:t>20</w:t>
      </w:r>
      <w:r w:rsidRPr="00B93580">
        <w:rPr>
          <w:rFonts w:ascii="����" w:hAnsi="����" w:hint="eastAsia"/>
          <w:bCs/>
          <w:color w:val="222222"/>
          <w:szCs w:val="21"/>
          <w:shd w:val="clear" w:color="auto" w:fill="FFFFFF"/>
        </w:rPr>
        <w:t>个、新世纪以来第</w:t>
      </w:r>
      <w:r w:rsidRPr="00B93580">
        <w:rPr>
          <w:rFonts w:ascii="����" w:hAnsi="����" w:hint="eastAsia"/>
          <w:bCs/>
          <w:color w:val="222222"/>
          <w:szCs w:val="21"/>
          <w:shd w:val="clear" w:color="auto" w:fill="FFFFFF"/>
        </w:rPr>
        <w:t>15</w:t>
      </w:r>
      <w:r w:rsidRPr="00B93580">
        <w:rPr>
          <w:rFonts w:ascii="����" w:hAnsi="����" w:hint="eastAsia"/>
          <w:bCs/>
          <w:color w:val="222222"/>
          <w:szCs w:val="21"/>
          <w:shd w:val="clear" w:color="auto" w:fill="FFFFFF"/>
        </w:rPr>
        <w:t>个指导“三农”工作的中央一号文件发布，文件对实施乡村振兴战略进行了全面部署。显然，中国特色社会主义进入新时代，做好“三农”工作的总抓手就是实施乡村振兴战略，这是适应中国国情农情和新时代新要求的战略</w:t>
      </w:r>
      <w:proofErr w:type="gramStart"/>
      <w:r w:rsidRPr="00B93580">
        <w:rPr>
          <w:rFonts w:ascii="����" w:hAnsi="����" w:hint="eastAsia"/>
          <w:bCs/>
          <w:color w:val="222222"/>
          <w:szCs w:val="21"/>
          <w:shd w:val="clear" w:color="auto" w:fill="FFFFFF"/>
        </w:rPr>
        <w:t>考量</w:t>
      </w:r>
      <w:proofErr w:type="gramEnd"/>
      <w:r w:rsidRPr="00B93580">
        <w:rPr>
          <w:rFonts w:ascii="����" w:hAnsi="����" w:hint="eastAsia"/>
          <w:bCs/>
          <w:color w:val="222222"/>
          <w:szCs w:val="21"/>
          <w:shd w:val="clear" w:color="auto" w:fill="FFFFFF"/>
        </w:rPr>
        <w:t>。</w:t>
      </w:r>
      <w:hyperlink r:id="rId27" w:history="1">
        <w:r w:rsidRPr="0019540E">
          <w:rPr>
            <w:rFonts w:ascii="����" w:hAnsi="����" w:hint="eastAsia"/>
            <w:bCs/>
            <w:color w:val="222222"/>
            <w:szCs w:val="21"/>
            <w:shd w:val="clear" w:color="auto" w:fill="FFFFFF"/>
          </w:rPr>
          <w:t>【详细】</w:t>
        </w:r>
      </w:hyperlink>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■“两学一做”学习教育知识问答（多</w:t>
      </w:r>
      <w:r w:rsidR="002061FC" w:rsidRPr="00324457">
        <w:rPr>
          <w:rFonts w:ascii="黑体" w:eastAsia="黑体" w:hAnsi="黑体" w:hint="eastAsia"/>
          <w:bCs/>
          <w:color w:val="FF0000"/>
          <w:sz w:val="28"/>
          <w:szCs w:val="30"/>
          <w:bdr w:val="single" w:sz="4" w:space="0" w:color="auto"/>
        </w:rPr>
        <w:t>选题）</w:t>
      </w:r>
      <w:r w:rsidR="002061FC">
        <w:rPr>
          <w:rFonts w:ascii="黑体" w:eastAsia="黑体" w:hAnsi="黑体" w:hint="eastAsia"/>
          <w:bCs/>
          <w:color w:val="FF0000"/>
          <w:sz w:val="28"/>
          <w:szCs w:val="30"/>
          <w:bdr w:val="single" w:sz="4" w:space="0" w:color="auto"/>
        </w:rPr>
        <w:t xml:space="preserve"> </w:t>
      </w:r>
    </w:p>
    <w:p w:rsidR="00BC6276" w:rsidRPr="00BC6276" w:rsidRDefault="00BC6276" w:rsidP="00BC6276">
      <w:pPr>
        <w:spacing w:line="560" w:lineRule="exact"/>
        <w:ind w:firstLineChars="200" w:firstLine="420"/>
        <w:jc w:val="left"/>
        <w:rPr>
          <w:color w:val="26214A"/>
        </w:rPr>
      </w:pPr>
      <w:r w:rsidRPr="00BC6276">
        <w:rPr>
          <w:rFonts w:hint="eastAsia"/>
          <w:color w:val="26214A"/>
        </w:rPr>
        <w:t>1</w:t>
      </w:r>
      <w:r w:rsidRPr="00BC6276">
        <w:rPr>
          <w:color w:val="26214A"/>
        </w:rPr>
        <w:t xml:space="preserve">. </w:t>
      </w:r>
      <w:r w:rsidRPr="00BC6276">
        <w:rPr>
          <w:rFonts w:hint="eastAsia"/>
          <w:color w:val="26214A"/>
        </w:rPr>
        <w:t>《党政领导干部选拔任用工作条例》规定，破格提拔的特别优秀干部，应当德才素质突出、群众公认度高，并且符合下列条件之一：（</w:t>
      </w:r>
      <w:r w:rsidRPr="00BC6276">
        <w:rPr>
          <w:rFonts w:hint="eastAsia"/>
          <w:color w:val="26214A"/>
        </w:rPr>
        <w:t> </w:t>
      </w:r>
      <w:r w:rsidRPr="00BC6276">
        <w:rPr>
          <w:rFonts w:hint="eastAsia"/>
          <w:color w:val="26214A"/>
        </w:rPr>
        <w:t> </w:t>
      </w:r>
      <w:r w:rsidRPr="00BC6276">
        <w:rPr>
          <w:rFonts w:hint="eastAsia"/>
          <w:color w:val="26214A"/>
        </w:rPr>
        <w:t>）</w:t>
      </w:r>
    </w:p>
    <w:p w:rsidR="00BC6276" w:rsidRPr="00BC6276" w:rsidRDefault="00BC6276" w:rsidP="00BC6276">
      <w:pPr>
        <w:spacing w:line="560" w:lineRule="exact"/>
        <w:ind w:firstLineChars="200" w:firstLine="420"/>
        <w:jc w:val="left"/>
        <w:rPr>
          <w:color w:val="26214A"/>
        </w:rPr>
      </w:pPr>
      <w:r w:rsidRPr="00BC6276">
        <w:rPr>
          <w:color w:val="26214A"/>
        </w:rPr>
        <w:t xml:space="preserve">A. </w:t>
      </w:r>
      <w:r w:rsidRPr="00BC6276">
        <w:rPr>
          <w:rFonts w:hint="eastAsia"/>
          <w:color w:val="26214A"/>
        </w:rPr>
        <w:t>在关键时刻或者承担急难险重任务中经受住考验、表现突出、作出重大贡献</w:t>
      </w:r>
    </w:p>
    <w:p w:rsidR="00BC6276" w:rsidRPr="00BC6276" w:rsidRDefault="00BC6276" w:rsidP="00BC6276">
      <w:pPr>
        <w:spacing w:line="560" w:lineRule="exact"/>
        <w:ind w:firstLineChars="200" w:firstLine="420"/>
        <w:jc w:val="left"/>
        <w:rPr>
          <w:color w:val="26214A"/>
        </w:rPr>
      </w:pPr>
      <w:r w:rsidRPr="00BC6276">
        <w:rPr>
          <w:color w:val="26214A"/>
        </w:rPr>
        <w:t xml:space="preserve">B. </w:t>
      </w:r>
      <w:r w:rsidRPr="00BC6276">
        <w:rPr>
          <w:rFonts w:hint="eastAsia"/>
          <w:color w:val="26214A"/>
        </w:rPr>
        <w:t>在条件艰苦、环境复杂、基础差的地区或者单位工作实绩突出</w:t>
      </w:r>
    </w:p>
    <w:p w:rsidR="00BC6276" w:rsidRPr="00BC6276" w:rsidRDefault="00BC6276" w:rsidP="00BC6276">
      <w:pPr>
        <w:spacing w:line="560" w:lineRule="exact"/>
        <w:ind w:firstLineChars="200" w:firstLine="420"/>
        <w:jc w:val="left"/>
        <w:rPr>
          <w:color w:val="26214A"/>
        </w:rPr>
      </w:pPr>
      <w:r w:rsidRPr="00BC6276">
        <w:rPr>
          <w:color w:val="26214A"/>
        </w:rPr>
        <w:t xml:space="preserve">C. </w:t>
      </w:r>
      <w:r w:rsidRPr="00BC6276">
        <w:rPr>
          <w:rFonts w:hint="eastAsia"/>
          <w:color w:val="26214A"/>
        </w:rPr>
        <w:t>在其他岗位上尽职尽责，工作实绩特别显著</w:t>
      </w:r>
    </w:p>
    <w:p w:rsidR="00BC6276" w:rsidRPr="00BC6276" w:rsidRDefault="00BC6276" w:rsidP="00BC6276">
      <w:pPr>
        <w:spacing w:line="560" w:lineRule="exact"/>
        <w:ind w:firstLineChars="200" w:firstLine="420"/>
        <w:jc w:val="left"/>
        <w:rPr>
          <w:color w:val="26214A"/>
        </w:rPr>
      </w:pPr>
      <w:r w:rsidRPr="00BC6276">
        <w:rPr>
          <w:color w:val="26214A"/>
        </w:rPr>
        <w:lastRenderedPageBreak/>
        <w:t xml:space="preserve">D. </w:t>
      </w:r>
      <w:r w:rsidRPr="00BC6276">
        <w:rPr>
          <w:rFonts w:hint="eastAsia"/>
          <w:color w:val="26214A"/>
        </w:rPr>
        <w:t>工作认真负责，没有出过差错</w:t>
      </w:r>
    </w:p>
    <w:p w:rsidR="00BC6276" w:rsidRPr="00BC6276" w:rsidRDefault="00BC6276" w:rsidP="00BC6276">
      <w:pPr>
        <w:spacing w:line="560" w:lineRule="exact"/>
        <w:ind w:firstLineChars="200" w:firstLine="420"/>
        <w:jc w:val="left"/>
        <w:rPr>
          <w:color w:val="26214A"/>
        </w:rPr>
      </w:pPr>
      <w:r w:rsidRPr="00BC6276">
        <w:rPr>
          <w:color w:val="26214A"/>
        </w:rPr>
        <w:t xml:space="preserve">2. </w:t>
      </w:r>
      <w:r w:rsidRPr="00BC6276">
        <w:rPr>
          <w:rFonts w:hint="eastAsia"/>
          <w:color w:val="26214A"/>
        </w:rPr>
        <w:t>依据《中国共产党纪律处分条例》，违反群众纪律的行为包括（</w:t>
      </w:r>
      <w:r w:rsidRPr="00BC6276">
        <w:rPr>
          <w:rFonts w:hint="eastAsia"/>
          <w:color w:val="26214A"/>
        </w:rPr>
        <w:t> </w:t>
      </w:r>
      <w:r w:rsidRPr="00BC6276">
        <w:rPr>
          <w:rFonts w:hint="eastAsia"/>
          <w:color w:val="26214A"/>
        </w:rPr>
        <w:t> </w:t>
      </w:r>
      <w:r w:rsidRPr="00BC6276">
        <w:rPr>
          <w:rFonts w:hint="eastAsia"/>
          <w:color w:val="26214A"/>
        </w:rPr>
        <w:t>）等。</w:t>
      </w:r>
    </w:p>
    <w:p w:rsidR="00BC6276" w:rsidRPr="00BC6276" w:rsidRDefault="00BC6276" w:rsidP="00BC6276">
      <w:pPr>
        <w:spacing w:line="560" w:lineRule="exact"/>
        <w:ind w:firstLineChars="200" w:firstLine="420"/>
        <w:jc w:val="left"/>
        <w:rPr>
          <w:color w:val="26214A"/>
        </w:rPr>
      </w:pPr>
      <w:r w:rsidRPr="00BC6276">
        <w:rPr>
          <w:color w:val="26214A"/>
        </w:rPr>
        <w:t xml:space="preserve">A. </w:t>
      </w:r>
      <w:r w:rsidRPr="00BC6276">
        <w:rPr>
          <w:rFonts w:hint="eastAsia"/>
          <w:color w:val="26214A"/>
        </w:rPr>
        <w:t>在社会保障、政策扶持、救灾救济款物分配等事项中优亲厚友、明显有失公平</w:t>
      </w:r>
    </w:p>
    <w:p w:rsidR="00BC6276" w:rsidRPr="00BC6276" w:rsidRDefault="00BC6276" w:rsidP="00BC6276">
      <w:pPr>
        <w:spacing w:line="560" w:lineRule="exact"/>
        <w:ind w:firstLineChars="200" w:firstLine="420"/>
        <w:jc w:val="left"/>
        <w:rPr>
          <w:color w:val="26214A"/>
        </w:rPr>
      </w:pPr>
      <w:r w:rsidRPr="00BC6276">
        <w:rPr>
          <w:color w:val="26214A"/>
        </w:rPr>
        <w:t xml:space="preserve">B. </w:t>
      </w:r>
      <w:r w:rsidRPr="00BC6276">
        <w:rPr>
          <w:rFonts w:hint="eastAsia"/>
          <w:color w:val="26214A"/>
        </w:rPr>
        <w:t>在办理涉及群众事务时刁难群众、吃拿卡要</w:t>
      </w:r>
    </w:p>
    <w:p w:rsidR="00BC6276" w:rsidRPr="00BC6276" w:rsidRDefault="00BC6276" w:rsidP="00BC6276">
      <w:pPr>
        <w:spacing w:line="560" w:lineRule="exact"/>
        <w:ind w:firstLineChars="200" w:firstLine="420"/>
        <w:jc w:val="left"/>
        <w:rPr>
          <w:color w:val="26214A"/>
        </w:rPr>
      </w:pPr>
      <w:r w:rsidRPr="00BC6276">
        <w:rPr>
          <w:color w:val="26214A"/>
        </w:rPr>
        <w:t xml:space="preserve">C. </w:t>
      </w:r>
      <w:r w:rsidRPr="00BC6276">
        <w:rPr>
          <w:rFonts w:hint="eastAsia"/>
          <w:color w:val="26214A"/>
        </w:rPr>
        <w:t>对符合政策的群众诉求消极应付、推诿扯皮，损害党群、干群关系</w:t>
      </w:r>
    </w:p>
    <w:p w:rsidR="00BC6276" w:rsidRPr="00BC6276" w:rsidRDefault="00BC6276" w:rsidP="00BC6276">
      <w:pPr>
        <w:spacing w:line="560" w:lineRule="exact"/>
        <w:ind w:firstLineChars="200" w:firstLine="420"/>
        <w:jc w:val="left"/>
        <w:rPr>
          <w:color w:val="26214A"/>
        </w:rPr>
      </w:pPr>
      <w:r w:rsidRPr="00BC6276">
        <w:rPr>
          <w:color w:val="26214A"/>
        </w:rPr>
        <w:t xml:space="preserve">D. </w:t>
      </w:r>
      <w:r w:rsidRPr="00BC6276">
        <w:rPr>
          <w:rFonts w:hint="eastAsia"/>
          <w:color w:val="26214A"/>
        </w:rPr>
        <w:t>弄虚作假，欺上瞒下，损害群众利益</w:t>
      </w:r>
    </w:p>
    <w:p w:rsidR="00BC6276" w:rsidRPr="00BC6276" w:rsidRDefault="00BC6276" w:rsidP="00BC6276">
      <w:pPr>
        <w:spacing w:line="560" w:lineRule="exact"/>
        <w:ind w:firstLineChars="200" w:firstLine="420"/>
        <w:jc w:val="left"/>
        <w:rPr>
          <w:color w:val="26214A"/>
        </w:rPr>
      </w:pPr>
      <w:r w:rsidRPr="00BC6276">
        <w:rPr>
          <w:rFonts w:hint="eastAsia"/>
          <w:color w:val="26214A"/>
        </w:rPr>
        <w:t>3</w:t>
      </w:r>
      <w:r w:rsidRPr="00BC6276">
        <w:rPr>
          <w:color w:val="26214A"/>
        </w:rPr>
        <w:t xml:space="preserve">. </w:t>
      </w:r>
      <w:r w:rsidRPr="00BC6276">
        <w:rPr>
          <w:rFonts w:hint="eastAsia"/>
          <w:color w:val="26214A"/>
        </w:rPr>
        <w:t>党员领导干部廉洁自律规范内容包括（</w:t>
      </w:r>
      <w:r w:rsidRPr="00BC6276">
        <w:rPr>
          <w:rFonts w:hint="eastAsia"/>
          <w:color w:val="26214A"/>
        </w:rPr>
        <w:t> </w:t>
      </w:r>
      <w:r w:rsidRPr="00BC6276">
        <w:rPr>
          <w:rFonts w:hint="eastAsia"/>
          <w:color w:val="26214A"/>
        </w:rPr>
        <w:t> </w:t>
      </w:r>
      <w:r w:rsidRPr="00BC6276">
        <w:rPr>
          <w:rFonts w:hint="eastAsia"/>
          <w:color w:val="26214A"/>
        </w:rPr>
        <w:t>）。</w:t>
      </w:r>
    </w:p>
    <w:p w:rsidR="00BC6276" w:rsidRPr="00BC6276" w:rsidRDefault="00BC6276" w:rsidP="00BC6276">
      <w:pPr>
        <w:spacing w:line="560" w:lineRule="exact"/>
        <w:ind w:firstLineChars="200" w:firstLine="420"/>
        <w:jc w:val="left"/>
        <w:rPr>
          <w:color w:val="26214A"/>
        </w:rPr>
      </w:pPr>
      <w:r w:rsidRPr="00BC6276">
        <w:rPr>
          <w:color w:val="26214A"/>
        </w:rPr>
        <w:t xml:space="preserve">A. </w:t>
      </w:r>
      <w:r w:rsidRPr="00BC6276">
        <w:rPr>
          <w:rFonts w:hint="eastAsia"/>
          <w:color w:val="26214A"/>
        </w:rPr>
        <w:t>廉洁从政，自觉保持人民公仆本色</w:t>
      </w:r>
    </w:p>
    <w:p w:rsidR="00BC6276" w:rsidRPr="00BC6276" w:rsidRDefault="00BC6276" w:rsidP="00BC6276">
      <w:pPr>
        <w:spacing w:line="560" w:lineRule="exact"/>
        <w:ind w:firstLineChars="200" w:firstLine="420"/>
        <w:jc w:val="left"/>
        <w:rPr>
          <w:color w:val="26214A"/>
        </w:rPr>
      </w:pPr>
      <w:r w:rsidRPr="00BC6276">
        <w:rPr>
          <w:color w:val="26214A"/>
        </w:rPr>
        <w:t xml:space="preserve">B. </w:t>
      </w:r>
      <w:r w:rsidRPr="00BC6276">
        <w:rPr>
          <w:rFonts w:hint="eastAsia"/>
          <w:color w:val="26214A"/>
        </w:rPr>
        <w:t>廉洁用权，自觉维护人民根本利益</w:t>
      </w:r>
    </w:p>
    <w:p w:rsidR="00BC6276" w:rsidRPr="00BC6276" w:rsidRDefault="00BC6276" w:rsidP="00BC6276">
      <w:pPr>
        <w:spacing w:line="560" w:lineRule="exact"/>
        <w:ind w:firstLineChars="200" w:firstLine="420"/>
        <w:jc w:val="left"/>
        <w:rPr>
          <w:color w:val="26214A"/>
        </w:rPr>
      </w:pPr>
      <w:r w:rsidRPr="00BC6276">
        <w:rPr>
          <w:color w:val="26214A"/>
        </w:rPr>
        <w:t xml:space="preserve">C. </w:t>
      </w:r>
      <w:r w:rsidRPr="00BC6276">
        <w:rPr>
          <w:rFonts w:hint="eastAsia"/>
          <w:color w:val="26214A"/>
        </w:rPr>
        <w:t>廉洁修身，自觉提升思想道德境界</w:t>
      </w:r>
    </w:p>
    <w:p w:rsidR="00BC6276" w:rsidRPr="00BC6276" w:rsidRDefault="00BC6276" w:rsidP="00BC6276">
      <w:pPr>
        <w:spacing w:line="560" w:lineRule="exact"/>
        <w:ind w:firstLineChars="200" w:firstLine="420"/>
        <w:jc w:val="left"/>
        <w:rPr>
          <w:color w:val="26214A"/>
        </w:rPr>
      </w:pPr>
      <w:r w:rsidRPr="00BC6276">
        <w:rPr>
          <w:color w:val="26214A"/>
        </w:rPr>
        <w:t xml:space="preserve">D. </w:t>
      </w:r>
      <w:r w:rsidRPr="00BC6276">
        <w:rPr>
          <w:rFonts w:hint="eastAsia"/>
          <w:color w:val="26214A"/>
        </w:rPr>
        <w:t>廉洁齐家，自觉带头树立良好家风</w:t>
      </w:r>
    </w:p>
    <w:p w:rsidR="00BC6276" w:rsidRPr="00BC6276" w:rsidRDefault="00BC6276" w:rsidP="00BC6276">
      <w:pPr>
        <w:spacing w:line="560" w:lineRule="exact"/>
        <w:ind w:firstLineChars="200" w:firstLine="420"/>
        <w:jc w:val="left"/>
        <w:rPr>
          <w:color w:val="26214A"/>
        </w:rPr>
      </w:pPr>
      <w:r w:rsidRPr="00BC6276">
        <w:rPr>
          <w:rFonts w:hint="eastAsia"/>
          <w:color w:val="26214A"/>
        </w:rPr>
        <w:t>4</w:t>
      </w:r>
      <w:r w:rsidRPr="00BC6276">
        <w:rPr>
          <w:color w:val="26214A"/>
        </w:rPr>
        <w:t xml:space="preserve">. </w:t>
      </w:r>
      <w:r w:rsidRPr="00BC6276">
        <w:rPr>
          <w:rFonts w:hint="eastAsia"/>
          <w:color w:val="26214A"/>
        </w:rPr>
        <w:t>对党员的纪律处分种类有警告、严重警告、（</w:t>
      </w:r>
      <w:r w:rsidRPr="00BC6276">
        <w:rPr>
          <w:rFonts w:hint="eastAsia"/>
          <w:color w:val="26214A"/>
        </w:rPr>
        <w:t> </w:t>
      </w:r>
      <w:r w:rsidRPr="00BC6276">
        <w:rPr>
          <w:rFonts w:hint="eastAsia"/>
          <w:color w:val="26214A"/>
        </w:rPr>
        <w:t> </w:t>
      </w:r>
      <w:r w:rsidRPr="00BC6276">
        <w:rPr>
          <w:rFonts w:hint="eastAsia"/>
          <w:color w:val="26214A"/>
        </w:rPr>
        <w:t>）。</w:t>
      </w:r>
    </w:p>
    <w:p w:rsidR="00BC6276" w:rsidRPr="00BC6276" w:rsidRDefault="00BC6276" w:rsidP="00BC6276">
      <w:pPr>
        <w:spacing w:line="560" w:lineRule="exact"/>
        <w:ind w:firstLineChars="200" w:firstLine="420"/>
        <w:jc w:val="left"/>
        <w:rPr>
          <w:color w:val="26214A"/>
        </w:rPr>
      </w:pPr>
      <w:r w:rsidRPr="00BC6276">
        <w:rPr>
          <w:color w:val="26214A"/>
        </w:rPr>
        <w:t xml:space="preserve">A. </w:t>
      </w:r>
      <w:r w:rsidRPr="00BC6276">
        <w:rPr>
          <w:rFonts w:hint="eastAsia"/>
          <w:color w:val="26214A"/>
        </w:rPr>
        <w:t>撤销党内职务</w:t>
      </w:r>
      <w:r w:rsidRPr="00BC6276">
        <w:rPr>
          <w:color w:val="26214A"/>
        </w:rPr>
        <w:tab/>
      </w:r>
      <w:r w:rsidRPr="00BC6276">
        <w:rPr>
          <w:color w:val="26214A"/>
        </w:rPr>
        <w:tab/>
        <w:t xml:space="preserve">B. </w:t>
      </w:r>
      <w:r w:rsidRPr="00BC6276">
        <w:rPr>
          <w:rFonts w:hint="eastAsia"/>
          <w:color w:val="26214A"/>
        </w:rPr>
        <w:t>留党察看</w:t>
      </w:r>
    </w:p>
    <w:p w:rsidR="00BC6276" w:rsidRPr="00BC6276" w:rsidRDefault="00BC6276" w:rsidP="00BC6276">
      <w:pPr>
        <w:spacing w:line="560" w:lineRule="exact"/>
        <w:ind w:firstLineChars="200" w:firstLine="420"/>
        <w:jc w:val="left"/>
        <w:rPr>
          <w:color w:val="26214A"/>
        </w:rPr>
      </w:pPr>
      <w:r w:rsidRPr="00BC6276">
        <w:rPr>
          <w:color w:val="26214A"/>
        </w:rPr>
        <w:t xml:space="preserve">C. </w:t>
      </w:r>
      <w:r w:rsidRPr="00BC6276">
        <w:rPr>
          <w:rFonts w:hint="eastAsia"/>
          <w:color w:val="26214A"/>
        </w:rPr>
        <w:t>开除党籍</w:t>
      </w:r>
      <w:r w:rsidRPr="00BC6276">
        <w:rPr>
          <w:color w:val="26214A"/>
        </w:rPr>
        <w:tab/>
      </w:r>
      <w:r w:rsidRPr="00BC6276">
        <w:rPr>
          <w:color w:val="26214A"/>
        </w:rPr>
        <w:tab/>
        <w:t xml:space="preserve">D. </w:t>
      </w:r>
      <w:r w:rsidRPr="00BC6276">
        <w:rPr>
          <w:rFonts w:hint="eastAsia"/>
          <w:color w:val="26214A"/>
        </w:rPr>
        <w:t>开除公职</w:t>
      </w:r>
    </w:p>
    <w:p w:rsidR="00BC6276" w:rsidRPr="00BC6276" w:rsidRDefault="00BC6276" w:rsidP="00BC6276">
      <w:pPr>
        <w:spacing w:line="560" w:lineRule="exact"/>
        <w:ind w:firstLineChars="200" w:firstLine="420"/>
        <w:jc w:val="left"/>
        <w:rPr>
          <w:color w:val="26214A"/>
        </w:rPr>
      </w:pPr>
      <w:r w:rsidRPr="00BC6276">
        <w:rPr>
          <w:rFonts w:hint="eastAsia"/>
          <w:color w:val="26214A"/>
        </w:rPr>
        <w:t>5</w:t>
      </w:r>
      <w:r w:rsidRPr="00BC6276">
        <w:rPr>
          <w:color w:val="26214A"/>
        </w:rPr>
        <w:t xml:space="preserve">. </w:t>
      </w:r>
      <w:r w:rsidRPr="00BC6276">
        <w:rPr>
          <w:rFonts w:hint="eastAsia"/>
          <w:color w:val="26214A"/>
        </w:rPr>
        <w:t>对严重违犯党纪的党组织的纪律处理措施有（</w:t>
      </w:r>
      <w:r w:rsidRPr="00BC6276">
        <w:rPr>
          <w:rFonts w:hint="eastAsia"/>
          <w:color w:val="26214A"/>
        </w:rPr>
        <w:t> </w:t>
      </w:r>
      <w:r w:rsidRPr="00BC6276">
        <w:rPr>
          <w:rFonts w:hint="eastAsia"/>
          <w:color w:val="26214A"/>
        </w:rPr>
        <w:t> </w:t>
      </w:r>
      <w:r w:rsidRPr="00BC6276">
        <w:rPr>
          <w:rFonts w:hint="eastAsia"/>
          <w:color w:val="26214A"/>
        </w:rPr>
        <w:t>）。</w:t>
      </w:r>
    </w:p>
    <w:p w:rsidR="000C04E0" w:rsidRDefault="00BC6276" w:rsidP="00907712">
      <w:pPr>
        <w:spacing w:line="560" w:lineRule="exact"/>
        <w:ind w:firstLineChars="200" w:firstLine="420"/>
        <w:jc w:val="left"/>
        <w:rPr>
          <w:color w:val="26214A"/>
        </w:rPr>
      </w:pPr>
      <w:r w:rsidRPr="00BC6276">
        <w:rPr>
          <w:color w:val="26214A"/>
        </w:rPr>
        <w:t xml:space="preserve">A. </w:t>
      </w:r>
      <w:r w:rsidRPr="00BC6276">
        <w:rPr>
          <w:rFonts w:hint="eastAsia"/>
          <w:color w:val="26214A"/>
        </w:rPr>
        <w:t>改组</w:t>
      </w:r>
      <w:r w:rsidRPr="00BC6276">
        <w:rPr>
          <w:color w:val="26214A"/>
        </w:rPr>
        <w:tab/>
        <w:t xml:space="preserve">B. </w:t>
      </w:r>
      <w:r w:rsidRPr="00BC6276">
        <w:rPr>
          <w:rFonts w:hint="eastAsia"/>
          <w:color w:val="26214A"/>
        </w:rPr>
        <w:t>解散</w:t>
      </w:r>
      <w:r w:rsidRPr="00BC6276">
        <w:rPr>
          <w:color w:val="26214A"/>
        </w:rPr>
        <w:tab/>
        <w:t xml:space="preserve">C. </w:t>
      </w:r>
      <w:r w:rsidRPr="00BC6276">
        <w:rPr>
          <w:rFonts w:hint="eastAsia"/>
          <w:color w:val="26214A"/>
        </w:rPr>
        <w:t>撤销</w:t>
      </w:r>
      <w:r w:rsidRPr="00BC6276">
        <w:rPr>
          <w:color w:val="26214A"/>
        </w:rPr>
        <w:tab/>
        <w:t xml:space="preserve">D. </w:t>
      </w:r>
      <w:r w:rsidRPr="00BC6276">
        <w:rPr>
          <w:rFonts w:hint="eastAsia"/>
          <w:color w:val="26214A"/>
        </w:rPr>
        <w:t>警告</w:t>
      </w:r>
    </w:p>
    <w:p w:rsidR="000C04E0" w:rsidRDefault="000C04E0" w:rsidP="000C04E0">
      <w:pPr>
        <w:rPr>
          <w:color w:val="26214A"/>
        </w:rPr>
      </w:pPr>
    </w:p>
    <w:p w:rsidR="000C04E0" w:rsidRPr="000C04E0" w:rsidRDefault="002061FC" w:rsidP="000C04E0">
      <w:pPr>
        <w:ind w:firstLineChars="200" w:firstLine="420"/>
        <w:rPr>
          <w:color w:val="26214A"/>
        </w:rPr>
      </w:pPr>
      <w:r w:rsidRPr="0019540E">
        <w:rPr>
          <w:rFonts w:hint="eastAsia"/>
          <w:color w:val="26214A"/>
        </w:rPr>
        <w:t>本期答案：</w:t>
      </w:r>
      <w:proofErr w:type="gramStart"/>
      <w:r w:rsidR="000C04E0">
        <w:rPr>
          <w:rFonts w:hint="eastAsia"/>
          <w:color w:val="26214A"/>
        </w:rPr>
        <w:t>1.ABC</w:t>
      </w:r>
      <w:proofErr w:type="gramEnd"/>
      <w:r w:rsidR="000C04E0">
        <w:rPr>
          <w:rFonts w:hint="eastAsia"/>
          <w:color w:val="26214A"/>
        </w:rPr>
        <w:t xml:space="preserve">  </w:t>
      </w:r>
      <w:r w:rsidR="000C04E0" w:rsidRPr="000C04E0">
        <w:rPr>
          <w:rFonts w:hint="eastAsia"/>
          <w:color w:val="26214A"/>
        </w:rPr>
        <w:t xml:space="preserve">2.ABCD   </w:t>
      </w:r>
      <w:r w:rsidR="000C04E0">
        <w:rPr>
          <w:rFonts w:hint="eastAsia"/>
          <w:color w:val="26214A"/>
        </w:rPr>
        <w:t xml:space="preserve">3.ABCD   4.ABC   </w:t>
      </w:r>
      <w:r w:rsidR="000C04E0" w:rsidRPr="000C04E0">
        <w:rPr>
          <w:rFonts w:hint="eastAsia"/>
          <w:color w:val="26214A"/>
        </w:rPr>
        <w:t>5.AB</w:t>
      </w:r>
    </w:p>
    <w:p w:rsidR="000C04E0" w:rsidRPr="00975191" w:rsidRDefault="000C04E0" w:rsidP="00975191">
      <w:pPr>
        <w:ind w:firstLine="405"/>
        <w:rPr>
          <w:color w:val="26214A"/>
        </w:rPr>
      </w:pPr>
    </w:p>
    <w:p w:rsidR="002061FC" w:rsidRPr="00324457" w:rsidRDefault="002061FC" w:rsidP="0031337A">
      <w:pPr>
        <w:pStyle w:val="a9"/>
        <w:ind w:left="420" w:firstLineChars="0" w:firstLine="0"/>
        <w:rPr>
          <w:rFonts w:ascii="黑体" w:eastAsia="黑体" w:hAnsi="黑体"/>
          <w:bCs/>
          <w:color w:val="FF0000"/>
          <w:sz w:val="28"/>
          <w:szCs w:val="30"/>
          <w:bdr w:val="single" w:sz="4" w:space="0" w:color="auto"/>
        </w:rPr>
      </w:pPr>
      <w:r w:rsidRPr="00324457">
        <w:rPr>
          <w:rFonts w:ascii="黑体" w:eastAsia="黑体" w:hAnsi="黑体" w:hint="eastAsia"/>
          <w:bCs/>
          <w:color w:val="FF0000"/>
          <w:sz w:val="28"/>
          <w:szCs w:val="30"/>
          <w:bdr w:val="single" w:sz="4" w:space="0" w:color="auto"/>
        </w:rPr>
        <w:t>■ 编读往来</w:t>
      </w:r>
      <w:r>
        <w:rPr>
          <w:rFonts w:ascii="黑体" w:eastAsia="黑体" w:hAnsi="黑体" w:hint="eastAsia"/>
          <w:bCs/>
          <w:color w:val="FF0000"/>
          <w:sz w:val="28"/>
          <w:szCs w:val="30"/>
          <w:bdr w:val="single" w:sz="4" w:space="0" w:color="auto"/>
        </w:rPr>
        <w:t xml:space="preserve">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8" w:history="1">
        <w:r>
          <w:rPr>
            <w:rStyle w:val="a3"/>
            <w:rFonts w:hint="eastAsia"/>
            <w:bCs/>
            <w:sz w:val="21"/>
          </w:rPr>
          <w:t>留言</w:t>
        </w:r>
      </w:hyperlink>
      <w:r w:rsidRPr="00A34C91">
        <w:rPr>
          <w:rFonts w:hint="eastAsia"/>
          <w:color w:val="26214A"/>
          <w:sz w:val="21"/>
          <w:szCs w:val="21"/>
        </w:rPr>
        <w:t>投稿信箱：</w:t>
      </w:r>
      <w:hyperlink r:id="rId29" w:history="1">
        <w:r w:rsidRPr="00A34C91">
          <w:rPr>
            <w:rStyle w:val="a4"/>
            <w:rFonts w:hint="eastAsia"/>
            <w:bCs/>
            <w:sz w:val="21"/>
            <w:szCs w:val="21"/>
          </w:rPr>
          <w:t>lilun@people.cn</w:t>
        </w:r>
      </w:hyperlink>
    </w:p>
    <w:sectPr w:rsidR="001D723C" w:rsidSect="00023402">
      <w:headerReference w:type="even" r:id="rId30"/>
      <w:headerReference w:type="default" r:id="rId31"/>
      <w:footerReference w:type="even" r:id="rId32"/>
      <w:footerReference w:type="default" r:id="rId33"/>
      <w:headerReference w:type="first" r:id="rId34"/>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E7" w:rsidRDefault="00F56EE7" w:rsidP="00F548D8">
      <w:r>
        <w:separator/>
      </w:r>
    </w:p>
  </w:endnote>
  <w:endnote w:type="continuationSeparator" w:id="0">
    <w:p w:rsidR="00F56EE7" w:rsidRDefault="00F56EE7" w:rsidP="00F548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书宋_GBK">
    <w:altName w:val="Arial Unicode MS"/>
    <w:charset w:val="86"/>
    <w:family w:val="script"/>
    <w:pitch w:val="fixed"/>
    <w:sig w:usb0="00000000"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F56EE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8C1AB1">
      <w:rPr>
        <w:rStyle w:val="a5"/>
        <w:noProof/>
      </w:rPr>
      <w:t>2</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E7" w:rsidRDefault="00F56EE7" w:rsidP="00F548D8">
      <w:r>
        <w:separator/>
      </w:r>
    </w:p>
  </w:footnote>
  <w:footnote w:type="continuationSeparator" w:id="0">
    <w:p w:rsidR="00F56EE7" w:rsidRDefault="00F56EE7" w:rsidP="00F5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DB432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DB432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DB432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1FC"/>
    <w:rsid w:val="00006243"/>
    <w:rsid w:val="000223AD"/>
    <w:rsid w:val="0002395D"/>
    <w:rsid w:val="00025281"/>
    <w:rsid w:val="000328D4"/>
    <w:rsid w:val="00061EC3"/>
    <w:rsid w:val="00067842"/>
    <w:rsid w:val="00075DDE"/>
    <w:rsid w:val="000767DE"/>
    <w:rsid w:val="00083E68"/>
    <w:rsid w:val="00097B88"/>
    <w:rsid w:val="000A5A51"/>
    <w:rsid w:val="000A707A"/>
    <w:rsid w:val="000C04E0"/>
    <w:rsid w:val="000C34DE"/>
    <w:rsid w:val="000C52D8"/>
    <w:rsid w:val="000C61E2"/>
    <w:rsid w:val="000C6C8A"/>
    <w:rsid w:val="000D40EE"/>
    <w:rsid w:val="000D50F9"/>
    <w:rsid w:val="000E71DB"/>
    <w:rsid w:val="000F28C4"/>
    <w:rsid w:val="00101D95"/>
    <w:rsid w:val="001256ED"/>
    <w:rsid w:val="00127383"/>
    <w:rsid w:val="00131ABB"/>
    <w:rsid w:val="00154886"/>
    <w:rsid w:val="00164098"/>
    <w:rsid w:val="0016710E"/>
    <w:rsid w:val="00170D41"/>
    <w:rsid w:val="001723EA"/>
    <w:rsid w:val="00177ABD"/>
    <w:rsid w:val="0019540E"/>
    <w:rsid w:val="001A1707"/>
    <w:rsid w:val="001B4C62"/>
    <w:rsid w:val="001C42E9"/>
    <w:rsid w:val="001C6E91"/>
    <w:rsid w:val="001D723C"/>
    <w:rsid w:val="001E5D08"/>
    <w:rsid w:val="001F2F64"/>
    <w:rsid w:val="001F7461"/>
    <w:rsid w:val="002061FC"/>
    <w:rsid w:val="00215A21"/>
    <w:rsid w:val="00221E60"/>
    <w:rsid w:val="0022538A"/>
    <w:rsid w:val="00235E3A"/>
    <w:rsid w:val="00241D24"/>
    <w:rsid w:val="00255875"/>
    <w:rsid w:val="002605C8"/>
    <w:rsid w:val="00263C66"/>
    <w:rsid w:val="002672C9"/>
    <w:rsid w:val="002746C6"/>
    <w:rsid w:val="00286036"/>
    <w:rsid w:val="002B4C64"/>
    <w:rsid w:val="002F53F2"/>
    <w:rsid w:val="002F7319"/>
    <w:rsid w:val="003076C8"/>
    <w:rsid w:val="0031337A"/>
    <w:rsid w:val="00327D95"/>
    <w:rsid w:val="00343E79"/>
    <w:rsid w:val="00347AE1"/>
    <w:rsid w:val="00351EB8"/>
    <w:rsid w:val="003602A2"/>
    <w:rsid w:val="00362643"/>
    <w:rsid w:val="00367615"/>
    <w:rsid w:val="00392941"/>
    <w:rsid w:val="003939FF"/>
    <w:rsid w:val="00397C63"/>
    <w:rsid w:val="003A7FF0"/>
    <w:rsid w:val="003B309F"/>
    <w:rsid w:val="003B568A"/>
    <w:rsid w:val="003B728B"/>
    <w:rsid w:val="003B7F5F"/>
    <w:rsid w:val="003C62B6"/>
    <w:rsid w:val="003C74CE"/>
    <w:rsid w:val="003D0C9B"/>
    <w:rsid w:val="003D18AB"/>
    <w:rsid w:val="003E1241"/>
    <w:rsid w:val="003E72EE"/>
    <w:rsid w:val="003F33B0"/>
    <w:rsid w:val="003F3FA8"/>
    <w:rsid w:val="0040276F"/>
    <w:rsid w:val="00405FEB"/>
    <w:rsid w:val="00426A84"/>
    <w:rsid w:val="00434E0F"/>
    <w:rsid w:val="004359B5"/>
    <w:rsid w:val="004463EB"/>
    <w:rsid w:val="00454644"/>
    <w:rsid w:val="0045640E"/>
    <w:rsid w:val="00457336"/>
    <w:rsid w:val="00461960"/>
    <w:rsid w:val="0046746C"/>
    <w:rsid w:val="00474F67"/>
    <w:rsid w:val="00491584"/>
    <w:rsid w:val="004922F5"/>
    <w:rsid w:val="00493BDB"/>
    <w:rsid w:val="0049682F"/>
    <w:rsid w:val="00496DFF"/>
    <w:rsid w:val="004A651C"/>
    <w:rsid w:val="004C7B5A"/>
    <w:rsid w:val="004D16ED"/>
    <w:rsid w:val="004F60A1"/>
    <w:rsid w:val="005003F6"/>
    <w:rsid w:val="00510E3F"/>
    <w:rsid w:val="00512C9B"/>
    <w:rsid w:val="00512E11"/>
    <w:rsid w:val="00514851"/>
    <w:rsid w:val="00532CC0"/>
    <w:rsid w:val="00536D14"/>
    <w:rsid w:val="00540BEB"/>
    <w:rsid w:val="00566C87"/>
    <w:rsid w:val="005826DF"/>
    <w:rsid w:val="00582802"/>
    <w:rsid w:val="0059403D"/>
    <w:rsid w:val="00597D5A"/>
    <w:rsid w:val="005A0099"/>
    <w:rsid w:val="005A11E4"/>
    <w:rsid w:val="005A19EA"/>
    <w:rsid w:val="005B0582"/>
    <w:rsid w:val="005B08C6"/>
    <w:rsid w:val="005C6719"/>
    <w:rsid w:val="005D4449"/>
    <w:rsid w:val="005F1B49"/>
    <w:rsid w:val="00601721"/>
    <w:rsid w:val="00602000"/>
    <w:rsid w:val="006304C8"/>
    <w:rsid w:val="00642DC7"/>
    <w:rsid w:val="0066103D"/>
    <w:rsid w:val="00663480"/>
    <w:rsid w:val="006707E8"/>
    <w:rsid w:val="00673000"/>
    <w:rsid w:val="006803F4"/>
    <w:rsid w:val="00680B22"/>
    <w:rsid w:val="006B5E47"/>
    <w:rsid w:val="006D310A"/>
    <w:rsid w:val="006D43AB"/>
    <w:rsid w:val="006F56F8"/>
    <w:rsid w:val="006F7B0C"/>
    <w:rsid w:val="00720B1B"/>
    <w:rsid w:val="0074602B"/>
    <w:rsid w:val="00753C1E"/>
    <w:rsid w:val="007724B0"/>
    <w:rsid w:val="00774C84"/>
    <w:rsid w:val="00774D54"/>
    <w:rsid w:val="00777FC9"/>
    <w:rsid w:val="00782DFE"/>
    <w:rsid w:val="007A4AA8"/>
    <w:rsid w:val="007A6C0F"/>
    <w:rsid w:val="007B1148"/>
    <w:rsid w:val="007B23AD"/>
    <w:rsid w:val="007C1FA6"/>
    <w:rsid w:val="007C48C7"/>
    <w:rsid w:val="007C639B"/>
    <w:rsid w:val="007D100E"/>
    <w:rsid w:val="007E78B2"/>
    <w:rsid w:val="007F1955"/>
    <w:rsid w:val="008019E9"/>
    <w:rsid w:val="00824BA0"/>
    <w:rsid w:val="008310CA"/>
    <w:rsid w:val="00831C7F"/>
    <w:rsid w:val="00835E04"/>
    <w:rsid w:val="00840765"/>
    <w:rsid w:val="0084795E"/>
    <w:rsid w:val="00852964"/>
    <w:rsid w:val="00854154"/>
    <w:rsid w:val="0086279F"/>
    <w:rsid w:val="00862F69"/>
    <w:rsid w:val="00877940"/>
    <w:rsid w:val="00881839"/>
    <w:rsid w:val="00883BE0"/>
    <w:rsid w:val="008A5FFC"/>
    <w:rsid w:val="008B7473"/>
    <w:rsid w:val="008C1AB1"/>
    <w:rsid w:val="008D67FB"/>
    <w:rsid w:val="008E318E"/>
    <w:rsid w:val="008F6F69"/>
    <w:rsid w:val="00905AA0"/>
    <w:rsid w:val="00907712"/>
    <w:rsid w:val="00912BD9"/>
    <w:rsid w:val="0091524B"/>
    <w:rsid w:val="009207B1"/>
    <w:rsid w:val="00926296"/>
    <w:rsid w:val="00942782"/>
    <w:rsid w:val="00951180"/>
    <w:rsid w:val="00957E65"/>
    <w:rsid w:val="00964E67"/>
    <w:rsid w:val="0097041C"/>
    <w:rsid w:val="00970A8E"/>
    <w:rsid w:val="00975191"/>
    <w:rsid w:val="00985729"/>
    <w:rsid w:val="009902EE"/>
    <w:rsid w:val="009A7443"/>
    <w:rsid w:val="009C2C8C"/>
    <w:rsid w:val="009C301C"/>
    <w:rsid w:val="009D1905"/>
    <w:rsid w:val="009D58F7"/>
    <w:rsid w:val="009E08A8"/>
    <w:rsid w:val="009E7F4B"/>
    <w:rsid w:val="009F6279"/>
    <w:rsid w:val="009F7736"/>
    <w:rsid w:val="00A07D21"/>
    <w:rsid w:val="00A14755"/>
    <w:rsid w:val="00A1699C"/>
    <w:rsid w:val="00A224A3"/>
    <w:rsid w:val="00A24A23"/>
    <w:rsid w:val="00A31708"/>
    <w:rsid w:val="00A33F2C"/>
    <w:rsid w:val="00A358A4"/>
    <w:rsid w:val="00A53F57"/>
    <w:rsid w:val="00A62A58"/>
    <w:rsid w:val="00A65D85"/>
    <w:rsid w:val="00A70997"/>
    <w:rsid w:val="00A82FF7"/>
    <w:rsid w:val="00AA6BA3"/>
    <w:rsid w:val="00AA7048"/>
    <w:rsid w:val="00AC2510"/>
    <w:rsid w:val="00AC36F4"/>
    <w:rsid w:val="00AC3E65"/>
    <w:rsid w:val="00AD2B2C"/>
    <w:rsid w:val="00AF35D1"/>
    <w:rsid w:val="00B05E6A"/>
    <w:rsid w:val="00B05E8C"/>
    <w:rsid w:val="00B13AAC"/>
    <w:rsid w:val="00B1646D"/>
    <w:rsid w:val="00B22BD3"/>
    <w:rsid w:val="00B238EF"/>
    <w:rsid w:val="00B47476"/>
    <w:rsid w:val="00B62045"/>
    <w:rsid w:val="00B65D33"/>
    <w:rsid w:val="00B715A0"/>
    <w:rsid w:val="00B93580"/>
    <w:rsid w:val="00B9404F"/>
    <w:rsid w:val="00B9434F"/>
    <w:rsid w:val="00BA06D0"/>
    <w:rsid w:val="00BA06FB"/>
    <w:rsid w:val="00BA2CBB"/>
    <w:rsid w:val="00BB4D8A"/>
    <w:rsid w:val="00BC3C3C"/>
    <w:rsid w:val="00BC6276"/>
    <w:rsid w:val="00BD4608"/>
    <w:rsid w:val="00BD7480"/>
    <w:rsid w:val="00BE03C6"/>
    <w:rsid w:val="00BE221B"/>
    <w:rsid w:val="00C073B2"/>
    <w:rsid w:val="00C15103"/>
    <w:rsid w:val="00C23390"/>
    <w:rsid w:val="00C6699A"/>
    <w:rsid w:val="00C76CC8"/>
    <w:rsid w:val="00C8099F"/>
    <w:rsid w:val="00C8287F"/>
    <w:rsid w:val="00C832E8"/>
    <w:rsid w:val="00C85CB2"/>
    <w:rsid w:val="00C9029F"/>
    <w:rsid w:val="00C909CF"/>
    <w:rsid w:val="00C969D2"/>
    <w:rsid w:val="00CB76FE"/>
    <w:rsid w:val="00CC0ABC"/>
    <w:rsid w:val="00CD4DB1"/>
    <w:rsid w:val="00CE72C2"/>
    <w:rsid w:val="00CF66B1"/>
    <w:rsid w:val="00D05A89"/>
    <w:rsid w:val="00D137B2"/>
    <w:rsid w:val="00D236BF"/>
    <w:rsid w:val="00D261D6"/>
    <w:rsid w:val="00D4701C"/>
    <w:rsid w:val="00D549BC"/>
    <w:rsid w:val="00D5545A"/>
    <w:rsid w:val="00D6322F"/>
    <w:rsid w:val="00D66FAB"/>
    <w:rsid w:val="00D75BA3"/>
    <w:rsid w:val="00D75BFF"/>
    <w:rsid w:val="00D860CF"/>
    <w:rsid w:val="00D94CA7"/>
    <w:rsid w:val="00DA12B9"/>
    <w:rsid w:val="00DB163D"/>
    <w:rsid w:val="00DB4327"/>
    <w:rsid w:val="00DB4454"/>
    <w:rsid w:val="00DB56A7"/>
    <w:rsid w:val="00DC0A96"/>
    <w:rsid w:val="00DD0FCB"/>
    <w:rsid w:val="00DD15B1"/>
    <w:rsid w:val="00DD274B"/>
    <w:rsid w:val="00DF22DF"/>
    <w:rsid w:val="00E0196E"/>
    <w:rsid w:val="00E032E3"/>
    <w:rsid w:val="00E13946"/>
    <w:rsid w:val="00E27F4C"/>
    <w:rsid w:val="00E4152A"/>
    <w:rsid w:val="00E416E5"/>
    <w:rsid w:val="00E5544D"/>
    <w:rsid w:val="00E66059"/>
    <w:rsid w:val="00E756AE"/>
    <w:rsid w:val="00E76389"/>
    <w:rsid w:val="00E818CC"/>
    <w:rsid w:val="00E84582"/>
    <w:rsid w:val="00E94DDD"/>
    <w:rsid w:val="00E95289"/>
    <w:rsid w:val="00EB5B79"/>
    <w:rsid w:val="00EB5FCD"/>
    <w:rsid w:val="00EC1802"/>
    <w:rsid w:val="00EE00FF"/>
    <w:rsid w:val="00F0284A"/>
    <w:rsid w:val="00F12BC4"/>
    <w:rsid w:val="00F165B9"/>
    <w:rsid w:val="00F17E44"/>
    <w:rsid w:val="00F22662"/>
    <w:rsid w:val="00F23557"/>
    <w:rsid w:val="00F2484E"/>
    <w:rsid w:val="00F24B0A"/>
    <w:rsid w:val="00F3249E"/>
    <w:rsid w:val="00F37D0B"/>
    <w:rsid w:val="00F507F7"/>
    <w:rsid w:val="00F50CEB"/>
    <w:rsid w:val="00F53642"/>
    <w:rsid w:val="00F548D8"/>
    <w:rsid w:val="00F56EE7"/>
    <w:rsid w:val="00F710D6"/>
    <w:rsid w:val="00F73105"/>
    <w:rsid w:val="00F9688A"/>
    <w:rsid w:val="00FB0B8F"/>
    <w:rsid w:val="00FB3538"/>
    <w:rsid w:val="00FC69F6"/>
    <w:rsid w:val="00FE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 TargetMode="External"/><Relationship Id="rId13" Type="http://schemas.openxmlformats.org/officeDocument/2006/relationships/hyperlink" Target="http://cpc.people.com.cn/n1/2018/0130/c64094-29794068.html" TargetMode="External"/><Relationship Id="rId18" Type="http://schemas.openxmlformats.org/officeDocument/2006/relationships/hyperlink" Target="http://cpc.people.com.cn/n1/2018/0129/c64102-29791576.html" TargetMode="External"/><Relationship Id="rId26" Type="http://schemas.openxmlformats.org/officeDocument/2006/relationships/hyperlink" Target="http://theory.people.com.cn/n1/2018/0206/c40531-29807739.html" TargetMode="External"/><Relationship Id="rId3" Type="http://schemas.openxmlformats.org/officeDocument/2006/relationships/styles" Target="styles.xml"/><Relationship Id="rId21" Type="http://schemas.openxmlformats.org/officeDocument/2006/relationships/hyperlink" Target="http://cpc.people.com.cn/n1/2018/0209/c64102-29814486.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pc.people.com.cn/n1/2018/0208/c64094-29812044.html" TargetMode="External"/><Relationship Id="rId17" Type="http://schemas.openxmlformats.org/officeDocument/2006/relationships/hyperlink" Target="http://cpc.people.com.cn/n1/2018/0207/c64102-29810394.html" TargetMode="External"/><Relationship Id="rId25" Type="http://schemas.openxmlformats.org/officeDocument/2006/relationships/hyperlink" Target="http://theory.people.com.cn/n1/2018/0205/c40531-29805015.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pc.people.com.cn/n1/2018/0131/c64102-29796632.html" TargetMode="External"/><Relationship Id="rId20" Type="http://schemas.openxmlformats.org/officeDocument/2006/relationships/hyperlink" Target="http://cpc.people.com.cn/n1/2018/0127/c64102-29790374.html" TargetMode="External"/><Relationship Id="rId29" Type="http://schemas.openxmlformats.org/officeDocument/2006/relationships/hyperlink" Target="mailto:lilun@people.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c.people.com.cn/n1/2018/0207/c64094-29809615.html" TargetMode="External"/><Relationship Id="rId24" Type="http://schemas.openxmlformats.org/officeDocument/2006/relationships/hyperlink" Target="http://theory.people.com.cn/n1/2018/0205/c148980-29806579.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pc.people.com.cn/n1/2018/0201/c64094-29798984.html" TargetMode="External"/><Relationship Id="rId23" Type="http://schemas.openxmlformats.org/officeDocument/2006/relationships/hyperlink" Target="http://cpc.people.com.cn/n1/2018/0211/c64102-29817432.html" TargetMode="External"/><Relationship Id="rId28" Type="http://schemas.openxmlformats.org/officeDocument/2006/relationships/hyperlink" Target="http://theory.people.com.cn/GB/164319/index.html" TargetMode="External"/><Relationship Id="rId36" Type="http://schemas.openxmlformats.org/officeDocument/2006/relationships/theme" Target="theme/theme1.xml"/><Relationship Id="rId10" Type="http://schemas.openxmlformats.org/officeDocument/2006/relationships/hyperlink" Target="http://cpc.people.com.cn/n1/2018/0124/c64094-29782596.html" TargetMode="External"/><Relationship Id="rId19" Type="http://schemas.openxmlformats.org/officeDocument/2006/relationships/hyperlink" Target="http://cpc.people.com.cn/n1/2018/0123/c64102-29780035.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116/c64094-29766301.html" TargetMode="External"/><Relationship Id="rId22" Type="http://schemas.openxmlformats.org/officeDocument/2006/relationships/hyperlink" Target="http://cpc.people.com.cn/n1/2018/0204/c64102-29804462.html" TargetMode="External"/><Relationship Id="rId27" Type="http://schemas.openxmlformats.org/officeDocument/2006/relationships/hyperlink" Target="http://theory.people.com.cn/n1/2018/0210/c40531-29817090.html"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58E8-5C29-46A6-9A81-26CA9C34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987</Words>
  <Characters>5628</Characters>
  <Application>Microsoft Office Word</Application>
  <DocSecurity>0</DocSecurity>
  <Lines>46</Lines>
  <Paragraphs>13</Paragraphs>
  <ScaleCrop>false</ScaleCrop>
  <Company>Microsoft</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孙爽</cp:lastModifiedBy>
  <cp:revision>88</cp:revision>
  <dcterms:created xsi:type="dcterms:W3CDTF">2018-02-08T02:20:00Z</dcterms:created>
  <dcterms:modified xsi:type="dcterms:W3CDTF">2018-02-12T02:43:00Z</dcterms:modified>
</cp:coreProperties>
</file>