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C6" w:rsidRDefault="00F871C6" w:rsidP="00F871C6">
      <w:pPr>
        <w:widowControl/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F871C6" w:rsidRDefault="00F871C6" w:rsidP="00F871C6">
      <w:pPr>
        <w:spacing w:line="580" w:lineRule="exact"/>
        <w:jc w:val="center"/>
        <w:outlineLvl w:val="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“讲好教育故事 弘扬教育家精神”网络案例征集活动</w:t>
      </w:r>
      <w:bookmarkStart w:id="0" w:name="_GoBack"/>
      <w:bookmarkEnd w:id="0"/>
    </w:p>
    <w:p w:rsidR="00F871C6" w:rsidRDefault="00F871C6" w:rsidP="00F871C6">
      <w:pPr>
        <w:spacing w:line="58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报送信息表</w:t>
      </w:r>
    </w:p>
    <w:tbl>
      <w:tblPr>
        <w:tblStyle w:val="a4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1342"/>
        <w:gridCol w:w="2340"/>
        <w:gridCol w:w="1984"/>
        <w:gridCol w:w="4946"/>
      </w:tblGrid>
      <w:tr w:rsidR="00F871C6" w:rsidTr="00CF2B75">
        <w:trPr>
          <w:trHeight w:hRule="exact" w:val="828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9269" w:type="dxa"/>
            <w:gridSpan w:val="3"/>
            <w:vAlign w:val="center"/>
          </w:tcPr>
          <w:p w:rsidR="00F871C6" w:rsidRDefault="00F871C6" w:rsidP="00CF2B75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（例：我的教育故事）</w:t>
            </w:r>
          </w:p>
        </w:tc>
      </w:tr>
      <w:tr w:rsidR="00F871C6" w:rsidTr="00CF2B75">
        <w:trPr>
          <w:trHeight w:val="411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所在省</w:t>
            </w:r>
          </w:p>
        </w:tc>
        <w:tc>
          <w:tcPr>
            <w:tcW w:w="2340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例：河北省</w:t>
            </w:r>
          </w:p>
        </w:tc>
        <w:tc>
          <w:tcPr>
            <w:tcW w:w="1984" w:type="dxa"/>
            <w:vMerge w:val="restart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报送学校</w:t>
            </w:r>
          </w:p>
          <w:p w:rsidR="00F871C6" w:rsidRDefault="00F871C6" w:rsidP="00CF2B7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5" w:type="dxa"/>
            <w:vMerge w:val="restart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例：张家口市宣化区123小学</w:t>
            </w:r>
          </w:p>
          <w:p w:rsidR="00F871C6" w:rsidRDefault="00F871C6" w:rsidP="00CF2B7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（按学校公章填写全称）</w:t>
            </w:r>
          </w:p>
        </w:tc>
      </w:tr>
      <w:tr w:rsidR="00F871C6" w:rsidTr="00CF2B75">
        <w:trPr>
          <w:trHeight w:val="411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所在地市</w:t>
            </w:r>
          </w:p>
        </w:tc>
        <w:tc>
          <w:tcPr>
            <w:tcW w:w="2340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例：张家口市</w:t>
            </w:r>
          </w:p>
        </w:tc>
        <w:tc>
          <w:tcPr>
            <w:tcW w:w="1984" w:type="dxa"/>
            <w:vMerge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5" w:type="dxa"/>
            <w:vMerge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71C6" w:rsidTr="00CF2B75">
        <w:trPr>
          <w:trHeight w:val="411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所在区县</w:t>
            </w:r>
          </w:p>
        </w:tc>
        <w:tc>
          <w:tcPr>
            <w:tcW w:w="2340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例：宣化区</w:t>
            </w:r>
          </w:p>
        </w:tc>
        <w:tc>
          <w:tcPr>
            <w:tcW w:w="1984" w:type="dxa"/>
            <w:vMerge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5" w:type="dxa"/>
            <w:vMerge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71C6" w:rsidTr="00CF2B75">
        <w:trPr>
          <w:trHeight w:hRule="exact" w:val="480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作者姓名</w:t>
            </w:r>
          </w:p>
        </w:tc>
        <w:tc>
          <w:tcPr>
            <w:tcW w:w="2340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4945" w:type="dxa"/>
            <w:vAlign w:val="center"/>
          </w:tcPr>
          <w:p w:rsidR="00F871C6" w:rsidRDefault="00F871C6" w:rsidP="00CF2B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</w:tr>
      <w:tr w:rsidR="00F871C6" w:rsidTr="00CF2B75">
        <w:trPr>
          <w:trHeight w:hRule="exact" w:val="1120"/>
          <w:jc w:val="center"/>
        </w:trPr>
        <w:tc>
          <w:tcPr>
            <w:tcW w:w="1342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例：张三</w:t>
            </w:r>
          </w:p>
        </w:tc>
        <w:tc>
          <w:tcPr>
            <w:tcW w:w="2340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例：13812345678</w:t>
            </w:r>
          </w:p>
        </w:tc>
        <w:tc>
          <w:tcPr>
            <w:tcW w:w="1984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例：123456@xx.com</w:t>
            </w:r>
          </w:p>
        </w:tc>
        <w:tc>
          <w:tcPr>
            <w:tcW w:w="4945" w:type="dxa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例：张家口市宣化区XX大街XX号</w:t>
            </w:r>
          </w:p>
        </w:tc>
      </w:tr>
      <w:tr w:rsidR="00F871C6" w:rsidTr="00CF2B75">
        <w:trPr>
          <w:trHeight w:hRule="exact" w:val="861"/>
          <w:jc w:val="center"/>
        </w:trPr>
        <w:tc>
          <w:tcPr>
            <w:tcW w:w="10612" w:type="dxa"/>
            <w:gridSpan w:val="4"/>
            <w:vAlign w:val="center"/>
          </w:tcPr>
          <w:p w:rsidR="00F871C6" w:rsidRDefault="00F871C6" w:rsidP="00CF2B7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报送作品小红书笔记链接：</w:t>
            </w:r>
            <w:r>
              <w:rPr>
                <w:rFonts w:ascii="仿宋" w:eastAsia="仿宋" w:hAnsi="仿宋" w:cs="仿宋" w:hint="eastAsia"/>
                <w:color w:val="C00000"/>
                <w:sz w:val="24"/>
              </w:rPr>
              <w:t>例：http://xhslink.com/asdf（如何获取链接详见附件2）</w:t>
            </w:r>
          </w:p>
        </w:tc>
      </w:tr>
      <w:tr w:rsidR="00F871C6" w:rsidTr="00CF2B75">
        <w:trPr>
          <w:trHeight w:val="1384"/>
          <w:jc w:val="center"/>
        </w:trPr>
        <w:tc>
          <w:tcPr>
            <w:tcW w:w="10612" w:type="dxa"/>
            <w:gridSpan w:val="4"/>
            <w:vAlign w:val="center"/>
          </w:tcPr>
          <w:p w:rsidR="00F871C6" w:rsidRDefault="00F871C6" w:rsidP="00CF2B75">
            <w:pPr>
              <w:pStyle w:val="a3"/>
              <w:ind w:firstLineChars="0" w:firstLine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作品简介：（形式不限，500字以内）</w:t>
            </w:r>
          </w:p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</w:p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</w:p>
        </w:tc>
      </w:tr>
      <w:tr w:rsidR="00F871C6" w:rsidTr="00CF2B75">
        <w:trPr>
          <w:trHeight w:val="1433"/>
          <w:jc w:val="center"/>
        </w:trPr>
        <w:tc>
          <w:tcPr>
            <w:tcW w:w="10612" w:type="dxa"/>
            <w:gridSpan w:val="4"/>
            <w:vAlign w:val="center"/>
          </w:tcPr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亮点阐述：（形式不限，500字以内）</w:t>
            </w:r>
          </w:p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</w:p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</w:p>
        </w:tc>
      </w:tr>
      <w:tr w:rsidR="00F871C6" w:rsidTr="00CF2B75">
        <w:trPr>
          <w:trHeight w:val="1423"/>
          <w:jc w:val="center"/>
        </w:trPr>
        <w:tc>
          <w:tcPr>
            <w:tcW w:w="10612" w:type="dxa"/>
            <w:gridSpan w:val="4"/>
            <w:vAlign w:val="center"/>
          </w:tcPr>
          <w:p w:rsidR="00F871C6" w:rsidRDefault="00F871C6" w:rsidP="00CF2B75">
            <w:pPr>
              <w:pStyle w:val="a3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活动推荐单位：（选填）</w:t>
            </w:r>
          </w:p>
        </w:tc>
      </w:tr>
    </w:tbl>
    <w:p w:rsidR="00FC1AA4" w:rsidRPr="00F871C6" w:rsidRDefault="00FC1AA4"/>
    <w:sectPr w:rsidR="00FC1AA4" w:rsidRPr="00F8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C6"/>
    <w:rsid w:val="00F871C6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2791D-1FEB-4727-A3A6-9877A9F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871C6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Char">
    <w:name w:val="正文文本缩进 Char"/>
    <w:basedOn w:val="a0"/>
    <w:link w:val="a3"/>
    <w:rsid w:val="00F871C6"/>
    <w:rPr>
      <w:rFonts w:ascii="仿宋_GB2312" w:eastAsia="仿宋_GB2312" w:hAnsi="Times New Roman" w:cs="Times New Roman"/>
      <w:bCs/>
      <w:sz w:val="32"/>
      <w:szCs w:val="24"/>
    </w:rPr>
  </w:style>
  <w:style w:type="table" w:styleId="a4">
    <w:name w:val="Table Grid"/>
    <w:basedOn w:val="a1"/>
    <w:uiPriority w:val="39"/>
    <w:qFormat/>
    <w:rsid w:val="00F871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赵纲</dc:creator>
  <cp:keywords/>
  <dc:description/>
  <cp:lastModifiedBy>赵纲</cp:lastModifiedBy>
  <cp:revision>1</cp:revision>
  <dcterms:created xsi:type="dcterms:W3CDTF">2024-09-09T08:54:00Z</dcterms:created>
  <dcterms:modified xsi:type="dcterms:W3CDTF">2024-09-09T08:55:00Z</dcterms:modified>
</cp:coreProperties>
</file>